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AC0" w:rsidRDefault="00327AC0" w:rsidP="00327AC0">
      <w:pPr>
        <w:pStyle w:val="ConsPlusNormal"/>
        <w:outlineLvl w:val="0"/>
      </w:pPr>
      <w:r>
        <w:t>Зарегистрировано в Минюсте России 22 января 2018 г. N 49720</w:t>
      </w:r>
    </w:p>
    <w:p w:rsidR="00327AC0" w:rsidRDefault="00327AC0" w:rsidP="00327AC0">
      <w:pPr>
        <w:pStyle w:val="ConsPlusNormal"/>
        <w:pBdr>
          <w:top w:val="single" w:sz="6" w:space="0" w:color="auto"/>
        </w:pBdr>
        <w:jc w:val="both"/>
        <w:rPr>
          <w:sz w:val="2"/>
          <w:szCs w:val="2"/>
        </w:rPr>
      </w:pPr>
    </w:p>
    <w:p w:rsidR="00327AC0" w:rsidRDefault="00327AC0" w:rsidP="00327AC0">
      <w:pPr>
        <w:pStyle w:val="ConsPlusNormal"/>
        <w:jc w:val="center"/>
      </w:pPr>
    </w:p>
    <w:p w:rsidR="00327AC0" w:rsidRDefault="00327AC0" w:rsidP="00327AC0">
      <w:pPr>
        <w:pStyle w:val="ConsPlusTitle"/>
        <w:jc w:val="center"/>
      </w:pPr>
      <w:r>
        <w:t>МИНИСТЕРСТВО ТРУДА И СОЦИАЛЬНОЙ ЗАЩИТЫ РОССИЙСКОЙ ФЕДЕРАЦИИ</w:t>
      </w:r>
    </w:p>
    <w:p w:rsidR="00327AC0" w:rsidRDefault="00327AC0" w:rsidP="00327AC0">
      <w:pPr>
        <w:pStyle w:val="ConsPlusTitle"/>
        <w:jc w:val="center"/>
      </w:pPr>
    </w:p>
    <w:p w:rsidR="00327AC0" w:rsidRDefault="00327AC0" w:rsidP="00327AC0">
      <w:pPr>
        <w:pStyle w:val="ConsPlusTitle"/>
        <w:jc w:val="center"/>
      </w:pPr>
      <w:r>
        <w:t>ФЕДЕРАЛЬНАЯ СЛУЖБА ПО ТРУДУ И ЗАНЯТОСТИ</w:t>
      </w:r>
    </w:p>
    <w:p w:rsidR="00327AC0" w:rsidRDefault="00327AC0" w:rsidP="00327AC0">
      <w:pPr>
        <w:pStyle w:val="ConsPlusTitle"/>
        <w:jc w:val="center"/>
      </w:pPr>
    </w:p>
    <w:p w:rsidR="00327AC0" w:rsidRDefault="00327AC0" w:rsidP="00327AC0">
      <w:pPr>
        <w:pStyle w:val="ConsPlusTitle"/>
        <w:jc w:val="center"/>
      </w:pPr>
      <w:r>
        <w:t>ПРИКАЗ</w:t>
      </w:r>
    </w:p>
    <w:p w:rsidR="00327AC0" w:rsidRDefault="00327AC0" w:rsidP="00327AC0">
      <w:pPr>
        <w:pStyle w:val="ConsPlusTitle"/>
        <w:jc w:val="center"/>
      </w:pPr>
      <w:r>
        <w:t>от 10 ноября 2017 г. N 655</w:t>
      </w:r>
    </w:p>
    <w:p w:rsidR="00327AC0" w:rsidRDefault="00327AC0" w:rsidP="00327AC0">
      <w:pPr>
        <w:pStyle w:val="ConsPlusTitle"/>
        <w:jc w:val="center"/>
      </w:pPr>
    </w:p>
    <w:p w:rsidR="00327AC0" w:rsidRDefault="00327AC0" w:rsidP="00327AC0">
      <w:pPr>
        <w:pStyle w:val="ConsPlusTitle"/>
        <w:jc w:val="center"/>
      </w:pPr>
      <w:r>
        <w:t>ОБ УТВЕРЖДЕНИИ ФОРМ ПРОВЕРОЧНЫХ ЛИСТОВ</w:t>
      </w:r>
    </w:p>
    <w:p w:rsidR="00327AC0" w:rsidRDefault="00327AC0" w:rsidP="00327AC0">
      <w:pPr>
        <w:pStyle w:val="ConsPlusTitle"/>
        <w:jc w:val="center"/>
      </w:pPr>
      <w:r>
        <w:t>(СПИСКОВ КОНТРОЛЬНЫХ ВОПРОСОВ) ДЛЯ ОСУЩЕСТВЛЕНИЯ</w:t>
      </w:r>
    </w:p>
    <w:p w:rsidR="00327AC0" w:rsidRDefault="00327AC0" w:rsidP="00327AC0">
      <w:pPr>
        <w:pStyle w:val="ConsPlusTitle"/>
        <w:jc w:val="center"/>
      </w:pPr>
      <w:r>
        <w:t>ФЕДЕРАЛЬНОГО ГОСУДАРСТВЕННОГО НАДЗОРА ЗА СОБЛЮДЕНИЕМ</w:t>
      </w:r>
    </w:p>
    <w:p w:rsidR="00327AC0" w:rsidRDefault="00327AC0" w:rsidP="00327AC0">
      <w:pPr>
        <w:pStyle w:val="ConsPlusTitle"/>
        <w:jc w:val="center"/>
      </w:pPr>
      <w:r>
        <w:t>ТРУДОВОГО ЗАКОНОДАТЕЛЬСТВА И ИНЫХ НОРМАТИВНЫХ ПРАВОВЫХ</w:t>
      </w:r>
    </w:p>
    <w:p w:rsidR="00327AC0" w:rsidRDefault="00327AC0" w:rsidP="00327AC0">
      <w:pPr>
        <w:pStyle w:val="ConsPlusTitle"/>
        <w:jc w:val="center"/>
      </w:pPr>
      <w:r>
        <w:t>АКТОВ, СОДЕРЖАЩИХ НОРМЫ ТРУДОВОГО ПРАВА</w:t>
      </w:r>
    </w:p>
    <w:p w:rsidR="00327AC0" w:rsidRDefault="00327AC0" w:rsidP="00327AC0">
      <w:pPr>
        <w:pStyle w:val="ConsPlusNormal"/>
        <w:jc w:val="center"/>
      </w:pPr>
    </w:p>
    <w:p w:rsidR="00327AC0" w:rsidRDefault="00327AC0" w:rsidP="00327AC0">
      <w:pPr>
        <w:pStyle w:val="ConsPlusNormal"/>
        <w:ind w:firstLine="540"/>
        <w:jc w:val="both"/>
      </w:pPr>
      <w:r>
        <w:t>В соответствии с частью 11.3 статьи 9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52, ст. 6441; 2011, N 30, ст. 4590; 2012, N 26, ст. 3446; 2013, N 9, ст. 874; 2014, N 42, ст. 5615; 2015, N 29, ст. 4372; 2016, N 27, ст. 4210), пунктом 8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 утвержденного постановлением Правительства Российской Федерации от 1 сентября 2012 года N 875 (Собрание законодательства Российской Федерации, 2012, N 37, ст. 4995; 2015, N 30, ст. 4586; 2016, N 48 (часть III), ст. 6773; 2017, N 9, ст. 1361; Официальный интернет-портал правовой информации http://www.pravo.gov.ru, 12.09.2017, N 0001201709120014), и постановлением Правительства Российской Федерации от 13 февраля 2017 года N 177 "Об утверждении общих требований к разработке и утверждению проверочных листов (списков контрольных вопросов)" (Собрание законодательства Российской Федерации, 2017, N 9, ст. 1359), приказываю:</w:t>
      </w:r>
    </w:p>
    <w:p w:rsidR="00327AC0" w:rsidRDefault="00327AC0" w:rsidP="00327AC0">
      <w:pPr>
        <w:pStyle w:val="ConsPlusNormal"/>
        <w:ind w:firstLine="540"/>
        <w:jc w:val="both"/>
      </w:pPr>
      <w:r>
        <w:t>1. Утвердить:</w:t>
      </w:r>
    </w:p>
    <w:p w:rsidR="00327AC0" w:rsidRDefault="00327AC0" w:rsidP="00327AC0">
      <w:pPr>
        <w:pStyle w:val="ConsPlusNormal"/>
        <w:ind w:firstLine="540"/>
        <w:jc w:val="both"/>
      </w:pPr>
      <w:r>
        <w:t>1.1.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порядка оформления приема на работу, согласно приложению N 1;</w:t>
      </w:r>
    </w:p>
    <w:p w:rsidR="00327AC0" w:rsidRDefault="00327AC0" w:rsidP="00327AC0">
      <w:pPr>
        <w:pStyle w:val="ConsPlusNormal"/>
        <w:ind w:firstLine="540"/>
        <w:jc w:val="both"/>
      </w:pPr>
      <w:r>
        <w:t>1.2.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содержанию трудовых договоров, согласно приложению N 2;</w:t>
      </w:r>
    </w:p>
    <w:p w:rsidR="00327AC0" w:rsidRDefault="00327AC0" w:rsidP="00327AC0">
      <w:pPr>
        <w:pStyle w:val="ConsPlusNormal"/>
        <w:ind w:firstLine="540"/>
        <w:jc w:val="both"/>
      </w:pPr>
      <w:r>
        <w:t>1.3.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и условий изменения трудового договора, согласно приложению N 3;</w:t>
      </w:r>
    </w:p>
    <w:p w:rsidR="00327AC0" w:rsidRDefault="00327AC0" w:rsidP="00327AC0">
      <w:pPr>
        <w:pStyle w:val="ConsPlusNormal"/>
        <w:ind w:firstLine="540"/>
        <w:jc w:val="both"/>
      </w:pPr>
      <w:r>
        <w:t>1.4.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прекращения трудового договора, согласно приложению N 4;</w:t>
      </w:r>
    </w:p>
    <w:p w:rsidR="00327AC0" w:rsidRDefault="00327AC0" w:rsidP="00327AC0">
      <w:pPr>
        <w:pStyle w:val="ConsPlusNormal"/>
        <w:ind w:firstLine="540"/>
        <w:jc w:val="both"/>
      </w:pPr>
      <w:r>
        <w:t>1.5.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общих требований по установлению режима работы и учету рабочего времени, согласно приложению N 5;</w:t>
      </w:r>
    </w:p>
    <w:p w:rsidR="00327AC0" w:rsidRDefault="00327AC0" w:rsidP="00327AC0">
      <w:pPr>
        <w:pStyle w:val="ConsPlusNormal"/>
        <w:ind w:firstLine="540"/>
        <w:jc w:val="both"/>
      </w:pPr>
      <w:r>
        <w:t>1.6.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предоставлению ежегодного основного оплачиваемого отпуска, согласно приложению N 6;</w:t>
      </w:r>
    </w:p>
    <w:p w:rsidR="00327AC0" w:rsidRDefault="00327AC0" w:rsidP="00327AC0">
      <w:pPr>
        <w:pStyle w:val="ConsPlusNormal"/>
        <w:ind w:firstLine="540"/>
        <w:jc w:val="both"/>
      </w:pPr>
      <w:r>
        <w:t xml:space="preserve">1.7. Форму проверочного листа (списка контрольных вопросов) для осуществления федерального </w:t>
      </w:r>
      <w:r>
        <w:lastRenderedPageBreak/>
        <w:t>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общих требований по установлению и выплате заработной платы, согласно приложению N 7;</w:t>
      </w:r>
    </w:p>
    <w:p w:rsidR="00327AC0" w:rsidRDefault="00327AC0" w:rsidP="00327AC0">
      <w:pPr>
        <w:pStyle w:val="ConsPlusNormal"/>
        <w:ind w:firstLine="540"/>
        <w:jc w:val="both"/>
      </w:pPr>
      <w:r>
        <w:t>1.8.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несовершеннолетних, согласно приложению N 8;</w:t>
      </w:r>
    </w:p>
    <w:p w:rsidR="00327AC0" w:rsidRDefault="00327AC0" w:rsidP="00327AC0">
      <w:pPr>
        <w:pStyle w:val="ConsPlusNormal"/>
        <w:ind w:firstLine="540"/>
        <w:jc w:val="both"/>
      </w:pPr>
      <w:r>
        <w:t>1.9.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иностранных работников, согласно приложению N 9;</w:t>
      </w:r>
    </w:p>
    <w:p w:rsidR="00327AC0" w:rsidRDefault="00327AC0" w:rsidP="00327AC0">
      <w:pPr>
        <w:pStyle w:val="ConsPlusNormal"/>
        <w:ind w:firstLine="540"/>
        <w:jc w:val="both"/>
      </w:pPr>
      <w:r>
        <w:t>1.10.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инвалидов, согласно приложению N 10;</w:t>
      </w:r>
    </w:p>
    <w:p w:rsidR="00327AC0" w:rsidRDefault="00327AC0" w:rsidP="00327AC0">
      <w:pPr>
        <w:pStyle w:val="ConsPlusNormal"/>
        <w:ind w:firstLine="540"/>
        <w:jc w:val="both"/>
      </w:pPr>
      <w:r>
        <w:t>1.11.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женщин и лиц с семейными обязанностями, согласно приложению N 11;</w:t>
      </w:r>
    </w:p>
    <w:p w:rsidR="00327AC0" w:rsidRDefault="00327AC0" w:rsidP="00327AC0">
      <w:pPr>
        <w:pStyle w:val="ConsPlusNormal"/>
        <w:ind w:firstLine="540"/>
        <w:jc w:val="both"/>
      </w:pPr>
      <w:r>
        <w:t>1.12.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лиц, работающих на Крайнем Севере и в местностях, приравненных к нему, согласно приложению N 12;</w:t>
      </w:r>
    </w:p>
    <w:p w:rsidR="00327AC0" w:rsidRDefault="00327AC0" w:rsidP="00327AC0">
      <w:pPr>
        <w:pStyle w:val="ConsPlusNormal"/>
        <w:ind w:firstLine="540"/>
        <w:jc w:val="both"/>
      </w:pPr>
      <w:r>
        <w:t>1.13.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установлению продолжительности рабочего времени, согласно приложению N 13;</w:t>
      </w:r>
    </w:p>
    <w:p w:rsidR="00327AC0" w:rsidRDefault="00327AC0" w:rsidP="00327AC0">
      <w:pPr>
        <w:pStyle w:val="ConsPlusNormal"/>
        <w:ind w:firstLine="540"/>
        <w:jc w:val="both"/>
      </w:pPr>
      <w:r>
        <w:t>1.14.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и условий увольнения работника в связи с сокращением численности или штата работников, согласно приложению N 14;</w:t>
      </w:r>
    </w:p>
    <w:p w:rsidR="00327AC0" w:rsidRDefault="00327AC0" w:rsidP="00327AC0">
      <w:pPr>
        <w:pStyle w:val="ConsPlusNormal"/>
        <w:ind w:firstLine="540"/>
        <w:jc w:val="both"/>
      </w:pPr>
      <w:r>
        <w:t>1.15.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предоставлению ежегодного дополнительного оплачиваемого отпуска, согласно приложению N 15;</w:t>
      </w:r>
    </w:p>
    <w:p w:rsidR="00327AC0" w:rsidRDefault="00327AC0" w:rsidP="00327AC0">
      <w:pPr>
        <w:pStyle w:val="ConsPlusNormal"/>
        <w:ind w:firstLine="540"/>
        <w:jc w:val="both"/>
      </w:pPr>
      <w:r>
        <w:t>1.16.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предоставлению прочих видов времени отдыха (кроме ежегодных оплачиваемых отпусков), согласно приложению N 16;</w:t>
      </w:r>
    </w:p>
    <w:p w:rsidR="00327AC0" w:rsidRDefault="00327AC0" w:rsidP="00327AC0">
      <w:pPr>
        <w:pStyle w:val="ConsPlusNormal"/>
        <w:ind w:firstLine="540"/>
        <w:jc w:val="both"/>
      </w:pPr>
      <w:r>
        <w:t>1.17.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правомерности и порядка удержаний из заработной платы, согласно приложению N 17;</w:t>
      </w:r>
    </w:p>
    <w:p w:rsidR="00327AC0" w:rsidRDefault="00327AC0" w:rsidP="00327AC0">
      <w:pPr>
        <w:pStyle w:val="ConsPlusNormal"/>
        <w:ind w:firstLine="540"/>
        <w:jc w:val="both"/>
      </w:pPr>
      <w:r>
        <w:t>1.18.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лиц, занятых на подземных работах и с вредными условиями труда, согласно приложению N 18;</w:t>
      </w:r>
    </w:p>
    <w:p w:rsidR="00327AC0" w:rsidRDefault="00327AC0" w:rsidP="00327AC0">
      <w:pPr>
        <w:pStyle w:val="ConsPlusNormal"/>
        <w:ind w:firstLine="540"/>
        <w:jc w:val="both"/>
      </w:pPr>
      <w:r>
        <w:t>1.19.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и условий привлечения к работе за пределами рабочего времени, согласно приложению N 19;</w:t>
      </w:r>
    </w:p>
    <w:p w:rsidR="00327AC0" w:rsidRDefault="00327AC0" w:rsidP="00327AC0">
      <w:pPr>
        <w:pStyle w:val="ConsPlusNormal"/>
        <w:ind w:firstLine="540"/>
        <w:jc w:val="both"/>
      </w:pPr>
      <w:r>
        <w:t xml:space="preserve">1.20.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организации расследования и учета несчастных случаев на </w:t>
      </w:r>
      <w:r>
        <w:lastRenderedPageBreak/>
        <w:t>производстве и профессиональных заболеваний, согласно приложению N 20;</w:t>
      </w:r>
    </w:p>
    <w:p w:rsidR="00327AC0" w:rsidRDefault="00327AC0" w:rsidP="00327AC0">
      <w:pPr>
        <w:pStyle w:val="ConsPlusNormal"/>
        <w:ind w:firstLine="540"/>
        <w:jc w:val="both"/>
      </w:pPr>
      <w:r>
        <w:t>1.21.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проведению специальной оценки условий труда, согласно приложению N 21;</w:t>
      </w:r>
    </w:p>
    <w:p w:rsidR="00327AC0" w:rsidRDefault="00327AC0" w:rsidP="00327AC0">
      <w:pPr>
        <w:pStyle w:val="ConsPlusNormal"/>
        <w:ind w:firstLine="540"/>
        <w:jc w:val="both"/>
      </w:pPr>
      <w:r>
        <w:t>1.22.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информированию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 согласно приложению N 22;</w:t>
      </w:r>
    </w:p>
    <w:p w:rsidR="00327AC0" w:rsidRDefault="00327AC0" w:rsidP="00327AC0">
      <w:pPr>
        <w:pStyle w:val="ConsPlusNormal"/>
        <w:ind w:firstLine="540"/>
        <w:jc w:val="both"/>
      </w:pPr>
      <w:r>
        <w:t>1.23.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работе на высоте, согласно приложению N 23;</w:t>
      </w:r>
    </w:p>
    <w:p w:rsidR="00327AC0" w:rsidRDefault="00327AC0" w:rsidP="00327AC0">
      <w:pPr>
        <w:pStyle w:val="ConsPlusNormal"/>
        <w:ind w:firstLine="540"/>
        <w:jc w:val="both"/>
      </w:pPr>
      <w:r>
        <w:t>1.24.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обслуживанию электроустановок, согласно приложению N 24;</w:t>
      </w:r>
    </w:p>
    <w:p w:rsidR="00327AC0" w:rsidRDefault="00327AC0" w:rsidP="00327AC0">
      <w:pPr>
        <w:pStyle w:val="ConsPlusNormal"/>
        <w:ind w:firstLine="540"/>
        <w:jc w:val="both"/>
      </w:pPr>
      <w:r>
        <w:t>1.25.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строительных работах, согласно приложению N 25;</w:t>
      </w:r>
    </w:p>
    <w:p w:rsidR="00327AC0" w:rsidRDefault="00327AC0" w:rsidP="00327AC0">
      <w:pPr>
        <w:pStyle w:val="ConsPlusNormal"/>
        <w:ind w:firstLine="540"/>
        <w:jc w:val="both"/>
      </w:pPr>
      <w:r>
        <w:t>1.26.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сельском хозяйстве, согласно приложению N 26;</w:t>
      </w:r>
    </w:p>
    <w:p w:rsidR="00327AC0" w:rsidRDefault="00327AC0" w:rsidP="00327AC0">
      <w:pPr>
        <w:pStyle w:val="ConsPlusNormal"/>
        <w:ind w:firstLine="540"/>
        <w:jc w:val="both"/>
      </w:pPr>
      <w:r>
        <w:t>1.27.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проведению обязательных предварительных и периодических медицинских осмотров, согласно приложению N 27;</w:t>
      </w:r>
    </w:p>
    <w:p w:rsidR="00327AC0" w:rsidRDefault="00327AC0" w:rsidP="00327AC0">
      <w:pPr>
        <w:pStyle w:val="ConsPlusNormal"/>
        <w:ind w:firstLine="540"/>
        <w:jc w:val="both"/>
      </w:pPr>
      <w:r>
        <w:t>1.28.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организации обучения по охране труда, согласно приложению N 28;</w:t>
      </w:r>
    </w:p>
    <w:p w:rsidR="00327AC0" w:rsidRDefault="00327AC0" w:rsidP="00327AC0">
      <w:pPr>
        <w:pStyle w:val="ConsPlusNormal"/>
        <w:ind w:firstLine="540"/>
        <w:jc w:val="both"/>
      </w:pPr>
      <w:r>
        <w:t>1.29.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погрузочно-разгрузочных работах, согласно приложению N 29;</w:t>
      </w:r>
    </w:p>
    <w:p w:rsidR="00327AC0" w:rsidRDefault="00327AC0" w:rsidP="00327AC0">
      <w:pPr>
        <w:pStyle w:val="ConsPlusNormal"/>
        <w:ind w:firstLine="540"/>
        <w:jc w:val="both"/>
      </w:pPr>
      <w:r>
        <w:t>1.30.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приобретению, выдаче и применению прошедших обязательную сертификацию или декларирование соответствия средств индивидуальной и коллективной защиты, согласно приложению N 30;</w:t>
      </w:r>
    </w:p>
    <w:p w:rsidR="00327AC0" w:rsidRDefault="00327AC0" w:rsidP="00327AC0">
      <w:pPr>
        <w:pStyle w:val="ConsPlusNormal"/>
        <w:ind w:firstLine="540"/>
        <w:jc w:val="both"/>
      </w:pPr>
      <w:r>
        <w:t>1.31.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созданию и функционированию системы управления охраной труда, согласно приложению N 31;</w:t>
      </w:r>
    </w:p>
    <w:p w:rsidR="00327AC0" w:rsidRDefault="00327AC0" w:rsidP="00327AC0">
      <w:pPr>
        <w:pStyle w:val="ConsPlusNormal"/>
        <w:ind w:firstLine="540"/>
        <w:jc w:val="both"/>
      </w:pPr>
      <w:r>
        <w:t>1.32.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обеспечению режима труда и отдыха работников в соответствии с нормами трудового права, согласно приложению N 32;</w:t>
      </w:r>
    </w:p>
    <w:p w:rsidR="00327AC0" w:rsidRDefault="00327AC0" w:rsidP="00327AC0">
      <w:pPr>
        <w:pStyle w:val="ConsPlusNormal"/>
        <w:ind w:firstLine="540"/>
        <w:jc w:val="both"/>
      </w:pPr>
      <w:r>
        <w:t xml:space="preserve">1.33.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обеспечению санитарно-бытового обслуживания и </w:t>
      </w:r>
      <w:r>
        <w:lastRenderedPageBreak/>
        <w:t>медицинского обеспечения работников (в том числе доставки работников, заболевших на рабочем месте, в медицинскую организацию в случае необходимости оказания им неотложной медицинской помощи), согласно приложению N 33;</w:t>
      </w:r>
    </w:p>
    <w:p w:rsidR="00327AC0" w:rsidRDefault="00327AC0" w:rsidP="00327AC0">
      <w:pPr>
        <w:pStyle w:val="ConsPlusNormal"/>
        <w:ind w:firstLine="540"/>
        <w:jc w:val="both"/>
      </w:pPr>
      <w:r>
        <w:t>1.34.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разработке и утверждению правил и инструкций по охране труда для работников, согласно приложению N 34;</w:t>
      </w:r>
    </w:p>
    <w:p w:rsidR="00327AC0" w:rsidRDefault="00327AC0" w:rsidP="00327AC0">
      <w:pPr>
        <w:pStyle w:val="ConsPlusNormal"/>
        <w:ind w:firstLine="540"/>
        <w:jc w:val="both"/>
      </w:pPr>
      <w:r>
        <w:t>1.35.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обеспечению наличия комплекта нормативных правовых актов, содержащих требования охраны труда в соответствии со спецификой деятельности организации, согласно приложению N 35;</w:t>
      </w:r>
    </w:p>
    <w:p w:rsidR="00327AC0" w:rsidRDefault="00327AC0" w:rsidP="00327AC0">
      <w:pPr>
        <w:pStyle w:val="ConsPlusNormal"/>
        <w:ind w:firstLine="540"/>
        <w:jc w:val="both"/>
      </w:pPr>
      <w:r>
        <w:t>1.36.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обеспечению соответствующих требованиям охраны труда условий труда на каждом рабочем месте, согласно приложению N 36;</w:t>
      </w:r>
    </w:p>
    <w:p w:rsidR="00327AC0" w:rsidRDefault="00327AC0" w:rsidP="00327AC0">
      <w:pPr>
        <w:pStyle w:val="ConsPlusNormal"/>
        <w:ind w:firstLine="540"/>
        <w:jc w:val="both"/>
      </w:pPr>
      <w:r>
        <w:t>1.37.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ознакомлению работников с требованиями охраны труда, согласно приложению N 37;</w:t>
      </w:r>
    </w:p>
    <w:p w:rsidR="00327AC0" w:rsidRDefault="00327AC0" w:rsidP="00327AC0">
      <w:pPr>
        <w:pStyle w:val="ConsPlusNormal"/>
        <w:ind w:firstLine="540"/>
        <w:jc w:val="both"/>
      </w:pPr>
      <w:r>
        <w:t>1.38.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жилищно-коммунальном хозяйстве, согласно приложению N 38;</w:t>
      </w:r>
    </w:p>
    <w:p w:rsidR="00327AC0" w:rsidRDefault="00327AC0" w:rsidP="00327AC0">
      <w:pPr>
        <w:pStyle w:val="ConsPlusNormal"/>
        <w:ind w:firstLine="540"/>
        <w:jc w:val="both"/>
      </w:pPr>
      <w:r>
        <w:t>1.39.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электросварочных работах, согласно приложению N 39;</w:t>
      </w:r>
    </w:p>
    <w:p w:rsidR="00327AC0" w:rsidRDefault="00327AC0" w:rsidP="00327AC0">
      <w:pPr>
        <w:pStyle w:val="ConsPlusNormal"/>
        <w:ind w:firstLine="540"/>
        <w:jc w:val="both"/>
      </w:pPr>
      <w:r>
        <w:t>1.40.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газосварочных работах, согласно приложению N 40;</w:t>
      </w:r>
    </w:p>
    <w:p w:rsidR="00327AC0" w:rsidRDefault="00327AC0" w:rsidP="00327AC0">
      <w:pPr>
        <w:pStyle w:val="ConsPlusNormal"/>
        <w:ind w:firstLine="540"/>
        <w:jc w:val="both"/>
      </w:pPr>
      <w:r>
        <w:t>1.41.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тепловых энергоустановок, согласно приложению N 41;</w:t>
      </w:r>
    </w:p>
    <w:p w:rsidR="00327AC0" w:rsidRDefault="00327AC0" w:rsidP="00327AC0">
      <w:pPr>
        <w:pStyle w:val="ConsPlusNormal"/>
        <w:ind w:firstLine="540"/>
        <w:jc w:val="both"/>
      </w:pPr>
      <w:r>
        <w:t>1.42.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холодильных установок, согласно приложению N 42;</w:t>
      </w:r>
    </w:p>
    <w:p w:rsidR="00327AC0" w:rsidRDefault="00327AC0" w:rsidP="00327AC0">
      <w:pPr>
        <w:pStyle w:val="ConsPlusNormal"/>
        <w:ind w:firstLine="540"/>
        <w:jc w:val="both"/>
      </w:pPr>
      <w:r>
        <w:t>1.43.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замкнутых объемах или ограниченных пространствах, согласно приложению N 43;</w:t>
      </w:r>
    </w:p>
    <w:p w:rsidR="00327AC0" w:rsidRDefault="00327AC0" w:rsidP="00327AC0">
      <w:pPr>
        <w:pStyle w:val="ConsPlusNormal"/>
        <w:ind w:firstLine="540"/>
        <w:jc w:val="both"/>
      </w:pPr>
      <w:r>
        <w:t>1.44.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с сосудами, работающими под давлением, согласно приложению N 44;</w:t>
      </w:r>
    </w:p>
    <w:p w:rsidR="00327AC0" w:rsidRDefault="00327AC0" w:rsidP="00327AC0">
      <w:pPr>
        <w:pStyle w:val="ConsPlusNormal"/>
        <w:ind w:firstLine="540"/>
        <w:jc w:val="both"/>
      </w:pPr>
      <w:r>
        <w:t>1.45.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газоопасных работах, согласно приложению N 45;</w:t>
      </w:r>
    </w:p>
    <w:p w:rsidR="00327AC0" w:rsidRDefault="00327AC0" w:rsidP="00327AC0">
      <w:pPr>
        <w:pStyle w:val="ConsPlusNormal"/>
        <w:ind w:firstLine="540"/>
        <w:jc w:val="both"/>
      </w:pPr>
      <w:r>
        <w:t xml:space="preserve">1.46.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w:t>
      </w:r>
      <w:r>
        <w:lastRenderedPageBreak/>
        <w:t>актов, содержащих нормы трудового права по проверке выполнения требований охраны труда при огневых работах, согласно приложению N 46;</w:t>
      </w:r>
    </w:p>
    <w:p w:rsidR="00327AC0" w:rsidRDefault="00327AC0" w:rsidP="00327AC0">
      <w:pPr>
        <w:pStyle w:val="ConsPlusNormal"/>
        <w:ind w:firstLine="540"/>
        <w:jc w:val="both"/>
      </w:pPr>
      <w:r>
        <w:t>1.47.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окрасочных работах, согласно приложению N 47;</w:t>
      </w:r>
    </w:p>
    <w:p w:rsidR="00327AC0" w:rsidRDefault="00327AC0" w:rsidP="00327AC0">
      <w:pPr>
        <w:pStyle w:val="ConsPlusNormal"/>
        <w:ind w:firstLine="540"/>
        <w:jc w:val="both"/>
      </w:pPr>
      <w:r>
        <w:t>1.48.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подводных взрывных работах, согласно приложению N 48;</w:t>
      </w:r>
    </w:p>
    <w:p w:rsidR="00327AC0" w:rsidRDefault="00327AC0" w:rsidP="00327AC0">
      <w:pPr>
        <w:pStyle w:val="ConsPlusNormal"/>
        <w:ind w:firstLine="540"/>
        <w:jc w:val="both"/>
      </w:pPr>
      <w:r>
        <w:t>1.49.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ремонту зданий и сооружений, согласно приложению N 49;</w:t>
      </w:r>
    </w:p>
    <w:p w:rsidR="00327AC0" w:rsidRDefault="00327AC0" w:rsidP="00327AC0">
      <w:pPr>
        <w:pStyle w:val="ConsPlusNormal"/>
        <w:ind w:firstLine="540"/>
        <w:jc w:val="both"/>
      </w:pPr>
      <w:r>
        <w:t>1.50.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сетей водоснабжения и канализации, согласно приложению N 50;</w:t>
      </w:r>
    </w:p>
    <w:p w:rsidR="00327AC0" w:rsidRDefault="00327AC0" w:rsidP="00327AC0">
      <w:pPr>
        <w:pStyle w:val="ConsPlusNormal"/>
        <w:ind w:firstLine="540"/>
        <w:jc w:val="both"/>
      </w:pPr>
      <w:r>
        <w:t>1.51.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с ядохимикатами (пестицидами) и минеральными удобрениями, согласно приложению N 51;</w:t>
      </w:r>
    </w:p>
    <w:p w:rsidR="00327AC0" w:rsidRDefault="00327AC0" w:rsidP="00327AC0">
      <w:pPr>
        <w:pStyle w:val="ConsPlusNormal"/>
        <w:ind w:firstLine="540"/>
        <w:jc w:val="both"/>
      </w:pPr>
      <w:r>
        <w:t>1.52.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химических лабораториях, согласно приложению N 52;</w:t>
      </w:r>
    </w:p>
    <w:p w:rsidR="00327AC0" w:rsidRDefault="00327AC0" w:rsidP="00327AC0">
      <w:pPr>
        <w:pStyle w:val="ConsPlusNormal"/>
        <w:ind w:firstLine="540"/>
        <w:jc w:val="both"/>
      </w:pPr>
      <w:r>
        <w:t>1.53.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монтажу, техническому обслуживанию и ремонту технологического оборудования, согласно приложению N 53;</w:t>
      </w:r>
    </w:p>
    <w:p w:rsidR="00327AC0" w:rsidRDefault="00327AC0" w:rsidP="00327AC0">
      <w:pPr>
        <w:pStyle w:val="ConsPlusNormal"/>
        <w:ind w:firstLine="540"/>
        <w:jc w:val="both"/>
      </w:pPr>
      <w:r>
        <w:t>1.54.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ремонту и обслуживанию грузоподъемных машин, согласно приложению N 54;</w:t>
      </w:r>
    </w:p>
    <w:p w:rsidR="00327AC0" w:rsidRDefault="00327AC0" w:rsidP="00327AC0">
      <w:pPr>
        <w:pStyle w:val="ConsPlusNormal"/>
        <w:ind w:firstLine="540"/>
        <w:jc w:val="both"/>
      </w:pPr>
      <w:r>
        <w:t>1.55.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малярных работах, согласно приложению N 55;</w:t>
      </w:r>
    </w:p>
    <w:p w:rsidR="00327AC0" w:rsidRDefault="00327AC0" w:rsidP="00327AC0">
      <w:pPr>
        <w:pStyle w:val="ConsPlusNormal"/>
        <w:ind w:firstLine="540"/>
        <w:jc w:val="both"/>
      </w:pPr>
      <w:r>
        <w:t>1.56.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котельных, согласно приложению N 56;</w:t>
      </w:r>
    </w:p>
    <w:p w:rsidR="00327AC0" w:rsidRDefault="00327AC0" w:rsidP="00327AC0">
      <w:pPr>
        <w:pStyle w:val="ConsPlusNormal"/>
        <w:ind w:firstLine="540"/>
        <w:jc w:val="both"/>
      </w:pPr>
      <w:r>
        <w:t>1.57.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газового хозяйства, согласно приложению N 57;</w:t>
      </w:r>
    </w:p>
    <w:p w:rsidR="00327AC0" w:rsidRDefault="00327AC0" w:rsidP="00327AC0">
      <w:pPr>
        <w:pStyle w:val="ConsPlusNormal"/>
        <w:ind w:firstLine="540"/>
        <w:jc w:val="both"/>
      </w:pPr>
      <w:r>
        <w:t>1.58.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мазутного хозяйства, согласно приложению N 58;</w:t>
      </w:r>
    </w:p>
    <w:p w:rsidR="00327AC0" w:rsidRDefault="00327AC0" w:rsidP="00327AC0">
      <w:pPr>
        <w:pStyle w:val="ConsPlusNormal"/>
        <w:ind w:firstLine="540"/>
        <w:jc w:val="both"/>
      </w:pPr>
      <w:r>
        <w:t xml:space="preserve">1.59.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w:t>
      </w:r>
      <w:r>
        <w:lastRenderedPageBreak/>
        <w:t>по эксплуатации складов твердого топлива, согласно приложению N 59;</w:t>
      </w:r>
    </w:p>
    <w:p w:rsidR="00327AC0" w:rsidRDefault="00327AC0" w:rsidP="00327AC0">
      <w:pPr>
        <w:pStyle w:val="ConsPlusNormal"/>
        <w:ind w:firstLine="540"/>
        <w:jc w:val="both"/>
      </w:pPr>
      <w:r>
        <w:t>1.60.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технологического транспорта, согласно приложению N 60;</w:t>
      </w:r>
    </w:p>
    <w:p w:rsidR="00327AC0" w:rsidRDefault="00327AC0" w:rsidP="00327AC0">
      <w:pPr>
        <w:pStyle w:val="ConsPlusNormal"/>
        <w:ind w:firstLine="540"/>
        <w:jc w:val="both"/>
      </w:pPr>
      <w:r>
        <w:t>1.61.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с инструментом и приспособлениями, согласно приложению N 61;</w:t>
      </w:r>
    </w:p>
    <w:p w:rsidR="00327AC0" w:rsidRDefault="00327AC0" w:rsidP="00327AC0">
      <w:pPr>
        <w:pStyle w:val="ConsPlusNormal"/>
        <w:ind w:firstLine="540"/>
        <w:jc w:val="both"/>
      </w:pPr>
      <w:r>
        <w:t>1.62.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лесозаготовительных, лесохозяйственных работах и работах по деревообработке, согласно приложению N 62;</w:t>
      </w:r>
    </w:p>
    <w:p w:rsidR="00327AC0" w:rsidRDefault="00327AC0" w:rsidP="00327AC0">
      <w:pPr>
        <w:pStyle w:val="ConsPlusNormal"/>
        <w:ind w:firstLine="540"/>
        <w:jc w:val="both"/>
      </w:pPr>
      <w:r>
        <w:t>1.63.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морских и речных портах, согласно приложению N 63;</w:t>
      </w:r>
    </w:p>
    <w:p w:rsidR="00327AC0" w:rsidRDefault="00327AC0" w:rsidP="00327AC0">
      <w:pPr>
        <w:pStyle w:val="ConsPlusNormal"/>
        <w:ind w:firstLine="540"/>
        <w:jc w:val="both"/>
      </w:pPr>
      <w:r>
        <w:t>1.64.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земляных работах, согласно приложению N 64;</w:t>
      </w:r>
    </w:p>
    <w:p w:rsidR="00327AC0" w:rsidRDefault="00327AC0" w:rsidP="00327AC0">
      <w:pPr>
        <w:pStyle w:val="ConsPlusNormal"/>
        <w:ind w:firstLine="540"/>
        <w:jc w:val="both"/>
      </w:pPr>
      <w:r>
        <w:t>1.65.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эксплуатации конвейеров, согласно приложению N 65;</w:t>
      </w:r>
    </w:p>
    <w:p w:rsidR="00327AC0" w:rsidRDefault="00327AC0" w:rsidP="00327AC0">
      <w:pPr>
        <w:pStyle w:val="ConsPlusNormal"/>
        <w:ind w:firstLine="540"/>
        <w:jc w:val="both"/>
      </w:pPr>
      <w:r>
        <w:t>1.66.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зарядке и обслуживанию аккумуляторных батарей, согласно приложению N 66;</w:t>
      </w:r>
    </w:p>
    <w:p w:rsidR="00327AC0" w:rsidRDefault="00327AC0" w:rsidP="00327AC0">
      <w:pPr>
        <w:pStyle w:val="ConsPlusNormal"/>
        <w:ind w:firstLine="540"/>
        <w:jc w:val="both"/>
      </w:pPr>
      <w:r>
        <w:t>1.67.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складированию, согласно приложению N 67;</w:t>
      </w:r>
    </w:p>
    <w:p w:rsidR="00327AC0" w:rsidRDefault="00327AC0" w:rsidP="00327AC0">
      <w:pPr>
        <w:pStyle w:val="ConsPlusNormal"/>
        <w:ind w:firstLine="540"/>
        <w:jc w:val="both"/>
      </w:pPr>
      <w:r>
        <w:t>1.68.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сливу, наливу нефтепродуктов, согласно приложению N 68;</w:t>
      </w:r>
    </w:p>
    <w:p w:rsidR="00327AC0" w:rsidRDefault="00327AC0" w:rsidP="00327AC0">
      <w:pPr>
        <w:pStyle w:val="ConsPlusNormal"/>
        <w:ind w:firstLine="540"/>
        <w:jc w:val="both"/>
      </w:pPr>
      <w:r>
        <w:t>1.69.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техническому обслуживанию, ремонту и проверке технического состояния автотранспортных средств, согласно приложению N 69;</w:t>
      </w:r>
    </w:p>
    <w:p w:rsidR="00327AC0" w:rsidRDefault="00327AC0" w:rsidP="00327AC0">
      <w:pPr>
        <w:pStyle w:val="ConsPlusNormal"/>
        <w:ind w:firstLine="540"/>
        <w:jc w:val="both"/>
      </w:pPr>
      <w:r>
        <w:t>1.70.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перевозке грузов и пассажиров с помощью автотранспортных средств, согласно приложению N 70;</w:t>
      </w:r>
    </w:p>
    <w:p w:rsidR="00327AC0" w:rsidRDefault="00327AC0" w:rsidP="00327AC0">
      <w:pPr>
        <w:pStyle w:val="ConsPlusNormal"/>
        <w:ind w:firstLine="540"/>
        <w:jc w:val="both"/>
      </w:pPr>
      <w:r>
        <w:t>1.71.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грузовых автомобилей, согласно приложению N 71;</w:t>
      </w:r>
    </w:p>
    <w:p w:rsidR="00327AC0" w:rsidRDefault="00327AC0" w:rsidP="00327AC0">
      <w:pPr>
        <w:pStyle w:val="ConsPlusNormal"/>
        <w:ind w:firstLine="540"/>
        <w:jc w:val="both"/>
      </w:pPr>
      <w:r>
        <w:t xml:space="preserve">1.72.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w:t>
      </w:r>
      <w:r>
        <w:lastRenderedPageBreak/>
        <w:t>по эксплуатации внутризаводского транспорта, согласно приложению N 72;</w:t>
      </w:r>
    </w:p>
    <w:p w:rsidR="00327AC0" w:rsidRDefault="00327AC0" w:rsidP="00327AC0">
      <w:pPr>
        <w:pStyle w:val="ConsPlusNormal"/>
        <w:ind w:firstLine="540"/>
        <w:jc w:val="both"/>
      </w:pPr>
      <w:r>
        <w:t>1.73.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монтажных работах, согласно приложению N 73;</w:t>
      </w:r>
    </w:p>
    <w:p w:rsidR="00327AC0" w:rsidRDefault="00327AC0" w:rsidP="00327AC0">
      <w:pPr>
        <w:pStyle w:val="ConsPlusNormal"/>
        <w:ind w:firstLine="540"/>
        <w:jc w:val="both"/>
      </w:pPr>
      <w:r>
        <w:t>1.74.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изготовлению и сборке металлоконструкций, согласно приложению N 74;</w:t>
      </w:r>
    </w:p>
    <w:p w:rsidR="00327AC0" w:rsidRDefault="00327AC0" w:rsidP="00327AC0">
      <w:pPr>
        <w:pStyle w:val="ConsPlusNormal"/>
        <w:ind w:firstLine="540"/>
        <w:jc w:val="both"/>
      </w:pPr>
      <w:r>
        <w:t>1.75.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холодной обработке металлов, согласно приложению N 75;</w:t>
      </w:r>
    </w:p>
    <w:p w:rsidR="00327AC0" w:rsidRDefault="00327AC0" w:rsidP="00327AC0">
      <w:pPr>
        <w:pStyle w:val="ConsPlusNormal"/>
        <w:ind w:firstLine="540"/>
        <w:jc w:val="both"/>
      </w:pPr>
      <w:r>
        <w:t>1.76.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и обслуживанию производственного оборудования машиностроительного профиля, согласно приложению N 76;</w:t>
      </w:r>
    </w:p>
    <w:p w:rsidR="00327AC0" w:rsidRDefault="00327AC0" w:rsidP="00327AC0">
      <w:pPr>
        <w:pStyle w:val="ConsPlusNormal"/>
        <w:ind w:firstLine="540"/>
        <w:jc w:val="both"/>
      </w:pPr>
      <w:r>
        <w:t>1.77.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литейном производстве, согласно приложению N 77;</w:t>
      </w:r>
    </w:p>
    <w:p w:rsidR="00327AC0" w:rsidRDefault="00327AC0" w:rsidP="00327AC0">
      <w:pPr>
        <w:pStyle w:val="ConsPlusNormal"/>
        <w:ind w:firstLine="540"/>
        <w:jc w:val="both"/>
      </w:pPr>
      <w:r>
        <w:t>1.78.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организациях машиностроения, согласно приложению N 78;</w:t>
      </w:r>
    </w:p>
    <w:p w:rsidR="00327AC0" w:rsidRDefault="00327AC0" w:rsidP="00327AC0">
      <w:pPr>
        <w:pStyle w:val="ConsPlusNormal"/>
        <w:ind w:firstLine="540"/>
        <w:jc w:val="both"/>
      </w:pPr>
      <w:r>
        <w:t>1.79.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ремонту мостов и путепроводов, согласно приложению N 79;</w:t>
      </w:r>
    </w:p>
    <w:p w:rsidR="00327AC0" w:rsidRDefault="00327AC0" w:rsidP="00327AC0">
      <w:pPr>
        <w:pStyle w:val="ConsPlusNormal"/>
        <w:ind w:firstLine="540"/>
        <w:jc w:val="both"/>
      </w:pPr>
      <w:r>
        <w:t>1.80.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техническому обслуживанию и ремонту внутрипортового транспорта, согласно приложению N 80;</w:t>
      </w:r>
    </w:p>
    <w:p w:rsidR="00327AC0" w:rsidRDefault="00327AC0" w:rsidP="00327AC0">
      <w:pPr>
        <w:pStyle w:val="ConsPlusNormal"/>
        <w:ind w:firstLine="540"/>
        <w:jc w:val="both"/>
      </w:pPr>
      <w:r>
        <w:t>1.81.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машин и механизмов на территории порта, согласно приложению N 81;</w:t>
      </w:r>
    </w:p>
    <w:p w:rsidR="00327AC0" w:rsidRDefault="00327AC0" w:rsidP="00327AC0">
      <w:pPr>
        <w:pStyle w:val="ConsPlusNormal"/>
        <w:ind w:firstLine="540"/>
        <w:jc w:val="both"/>
      </w:pPr>
      <w:r>
        <w:t>1.82.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выполнении работ по эксплуатации грузоподъемных машин и механизмов, согласно приложению N 82;</w:t>
      </w:r>
    </w:p>
    <w:p w:rsidR="00327AC0" w:rsidRDefault="00327AC0" w:rsidP="00327AC0">
      <w:pPr>
        <w:pStyle w:val="ConsPlusNormal"/>
        <w:ind w:firstLine="540"/>
        <w:jc w:val="both"/>
      </w:pPr>
      <w:r>
        <w:t>1.83.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слесарно-сантехнических работ, согласно приложению N 83;</w:t>
      </w:r>
    </w:p>
    <w:p w:rsidR="00327AC0" w:rsidRDefault="00327AC0" w:rsidP="00327AC0">
      <w:pPr>
        <w:pStyle w:val="ConsPlusNormal"/>
        <w:ind w:firstLine="540"/>
        <w:jc w:val="both"/>
      </w:pPr>
      <w:r>
        <w:t>1.84.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химической чистке, стирке, согласно приложению N 84;</w:t>
      </w:r>
    </w:p>
    <w:p w:rsidR="00327AC0" w:rsidRDefault="00327AC0" w:rsidP="00327AC0">
      <w:pPr>
        <w:pStyle w:val="ConsPlusNormal"/>
        <w:ind w:firstLine="540"/>
        <w:jc w:val="both"/>
      </w:pPr>
      <w:r>
        <w:t>1.85.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бульдозера, согласно приложению N 85;</w:t>
      </w:r>
    </w:p>
    <w:p w:rsidR="00327AC0" w:rsidRDefault="00327AC0" w:rsidP="00327AC0">
      <w:pPr>
        <w:pStyle w:val="ConsPlusNormal"/>
        <w:ind w:firstLine="540"/>
        <w:jc w:val="both"/>
      </w:pPr>
      <w:r>
        <w:lastRenderedPageBreak/>
        <w:t>1.86.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экскаватора, согласно приложению N 86;</w:t>
      </w:r>
    </w:p>
    <w:p w:rsidR="00327AC0" w:rsidRDefault="00327AC0" w:rsidP="00327AC0">
      <w:pPr>
        <w:pStyle w:val="ConsPlusNormal"/>
        <w:ind w:firstLine="540"/>
        <w:jc w:val="both"/>
      </w:pPr>
      <w:r>
        <w:t>1.87.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трактора, согласно приложению N 87;</w:t>
      </w:r>
    </w:p>
    <w:p w:rsidR="00327AC0" w:rsidRDefault="00327AC0" w:rsidP="00327AC0">
      <w:pPr>
        <w:pStyle w:val="ConsPlusNormal"/>
        <w:ind w:firstLine="540"/>
        <w:jc w:val="both"/>
      </w:pPr>
      <w:r>
        <w:t>1.88.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ремонту автомобильных дорог, согласно приложению N 88;</w:t>
      </w:r>
    </w:p>
    <w:p w:rsidR="00327AC0" w:rsidRDefault="00327AC0" w:rsidP="00327AC0">
      <w:pPr>
        <w:pStyle w:val="ConsPlusNormal"/>
        <w:ind w:firstLine="540"/>
        <w:jc w:val="both"/>
      </w:pPr>
      <w:r>
        <w:t>1.89.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катка, согласно приложению N 89;</w:t>
      </w:r>
    </w:p>
    <w:p w:rsidR="00327AC0" w:rsidRDefault="00327AC0" w:rsidP="00327AC0">
      <w:pPr>
        <w:pStyle w:val="ConsPlusNormal"/>
        <w:ind w:firstLine="540"/>
        <w:jc w:val="both"/>
      </w:pPr>
      <w:r>
        <w:t>1.90.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укладке асфальтобетона, согласно приложению N 90;</w:t>
      </w:r>
    </w:p>
    <w:p w:rsidR="00327AC0" w:rsidRDefault="00327AC0" w:rsidP="00327AC0">
      <w:pPr>
        <w:pStyle w:val="ConsPlusNormal"/>
        <w:ind w:firstLine="540"/>
        <w:jc w:val="both"/>
      </w:pPr>
      <w:r>
        <w:t>1.91.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разметке автомобильных дорог, согласно приложению N 91;</w:t>
      </w:r>
    </w:p>
    <w:p w:rsidR="00327AC0" w:rsidRDefault="00327AC0" w:rsidP="00327AC0">
      <w:pPr>
        <w:pStyle w:val="ConsPlusNormal"/>
        <w:ind w:firstLine="540"/>
        <w:jc w:val="both"/>
      </w:pPr>
      <w:r>
        <w:t>1.92.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полиграфических организациях, согласно приложению N 92;</w:t>
      </w:r>
    </w:p>
    <w:p w:rsidR="00327AC0" w:rsidRDefault="00327AC0" w:rsidP="00327AC0">
      <w:pPr>
        <w:pStyle w:val="ConsPlusNormal"/>
        <w:ind w:firstLine="540"/>
        <w:jc w:val="both"/>
      </w:pPr>
      <w:r>
        <w:t>1.93.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пайке, лужению, наплавке, согласно приложению N 93;</w:t>
      </w:r>
    </w:p>
    <w:p w:rsidR="00327AC0" w:rsidRDefault="00327AC0" w:rsidP="00327AC0">
      <w:pPr>
        <w:pStyle w:val="ConsPlusNormal"/>
        <w:ind w:firstLine="540"/>
        <w:jc w:val="both"/>
      </w:pPr>
      <w:r>
        <w:t>1.94.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на металлообрабатывающих станках и оборудовании, согласно приложению N 94;</w:t>
      </w:r>
    </w:p>
    <w:p w:rsidR="00327AC0" w:rsidRDefault="00327AC0" w:rsidP="00327AC0">
      <w:pPr>
        <w:pStyle w:val="ConsPlusNormal"/>
        <w:ind w:firstLine="540"/>
        <w:jc w:val="both"/>
      </w:pPr>
      <w:r>
        <w:t>1.95.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перевозке и хранению баллонов с сжиженным газом и газовых баллонов, согласно приложению N 95;</w:t>
      </w:r>
    </w:p>
    <w:p w:rsidR="00327AC0" w:rsidRDefault="00327AC0" w:rsidP="00327AC0">
      <w:pPr>
        <w:pStyle w:val="ConsPlusNormal"/>
        <w:ind w:firstLine="540"/>
        <w:jc w:val="both"/>
      </w:pPr>
      <w:r>
        <w:t>1.96.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производству цемента, согласно приложению N 96;</w:t>
      </w:r>
    </w:p>
    <w:p w:rsidR="00327AC0" w:rsidRDefault="00327AC0" w:rsidP="00327AC0">
      <w:pPr>
        <w:pStyle w:val="ConsPlusNormal"/>
        <w:ind w:firstLine="540"/>
        <w:jc w:val="both"/>
      </w:pPr>
      <w:r>
        <w:t>1.97.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переработке молока, согласно приложению N 97;</w:t>
      </w:r>
    </w:p>
    <w:p w:rsidR="00327AC0" w:rsidRDefault="00327AC0" w:rsidP="00327AC0">
      <w:pPr>
        <w:pStyle w:val="ConsPlusNormal"/>
        <w:ind w:firstLine="540"/>
        <w:jc w:val="both"/>
      </w:pPr>
      <w:r>
        <w:t>1.98.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производству хлебобулочных и макаронных изделий, согласно приложению N 98;</w:t>
      </w:r>
    </w:p>
    <w:p w:rsidR="00327AC0" w:rsidRDefault="00327AC0" w:rsidP="00327AC0">
      <w:pPr>
        <w:pStyle w:val="ConsPlusNormal"/>
        <w:ind w:firstLine="540"/>
        <w:jc w:val="both"/>
      </w:pPr>
      <w:r>
        <w:t xml:space="preserve">1.99. Форму проверочного листа (списка контрольных вопросов) для осуществления федерального </w:t>
      </w:r>
      <w:r>
        <w:lastRenderedPageBreak/>
        <w:t>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производству алкогольной и безалкогольной продукции, согласно приложению N 99;</w:t>
      </w:r>
    </w:p>
    <w:p w:rsidR="00327AC0" w:rsidRDefault="00327AC0" w:rsidP="00327AC0">
      <w:pPr>
        <w:pStyle w:val="ConsPlusNormal"/>
        <w:ind w:firstLine="540"/>
        <w:jc w:val="both"/>
      </w:pPr>
      <w:r>
        <w:t>1.100.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обеспечению принятия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согласно приложению N 100;</w:t>
      </w:r>
    </w:p>
    <w:p w:rsidR="00327AC0" w:rsidRDefault="00327AC0" w:rsidP="00327AC0">
      <w:pPr>
        <w:pStyle w:val="ConsPlusNormal"/>
        <w:ind w:firstLine="540"/>
        <w:jc w:val="both"/>
      </w:pPr>
      <w:r>
        <w:t>1.101.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газопламенной обработке металлов, согласно приложению N 101;</w:t>
      </w:r>
    </w:p>
    <w:p w:rsidR="00327AC0" w:rsidRDefault="00327AC0" w:rsidP="00327AC0">
      <w:pPr>
        <w:pStyle w:val="ConsPlusNormal"/>
        <w:ind w:firstLine="540"/>
        <w:jc w:val="both"/>
      </w:pPr>
      <w:r>
        <w:t>1.102.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напылению и нанесению металлопокрытий, согласно приложению N 102;</w:t>
      </w:r>
    </w:p>
    <w:p w:rsidR="00327AC0" w:rsidRDefault="00327AC0" w:rsidP="00327AC0">
      <w:pPr>
        <w:pStyle w:val="ConsPlusNormal"/>
        <w:ind w:firstLine="540"/>
        <w:jc w:val="both"/>
      </w:pPr>
      <w:r>
        <w:t>1.103.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термической обработке металлов, согласно приложению N 103;</w:t>
      </w:r>
    </w:p>
    <w:p w:rsidR="00327AC0" w:rsidRDefault="00327AC0" w:rsidP="00327AC0">
      <w:pPr>
        <w:pStyle w:val="ConsPlusNormal"/>
        <w:ind w:firstLine="540"/>
        <w:jc w:val="both"/>
      </w:pPr>
      <w:r>
        <w:t>1.104.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ремонту и техническом обслуживании сельскохозяйственной техники, согласно приложению N 104;</w:t>
      </w:r>
    </w:p>
    <w:p w:rsidR="00327AC0" w:rsidRDefault="00327AC0" w:rsidP="00327AC0">
      <w:pPr>
        <w:pStyle w:val="ConsPlusNormal"/>
        <w:ind w:firstLine="540"/>
        <w:jc w:val="both"/>
      </w:pPr>
      <w:r>
        <w:t>1.105.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торговых складов, баз и холодильников, согласно приложению N 105;</w:t>
      </w:r>
    </w:p>
    <w:p w:rsidR="00327AC0" w:rsidRDefault="00327AC0" w:rsidP="00327AC0">
      <w:pPr>
        <w:pStyle w:val="ConsPlusNormal"/>
        <w:ind w:firstLine="540"/>
        <w:jc w:val="both"/>
      </w:pPr>
      <w:r>
        <w:t>1.106.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на городском электрическом транспорте, согласно приложению N 106;</w:t>
      </w:r>
    </w:p>
    <w:p w:rsidR="00327AC0" w:rsidRDefault="00327AC0" w:rsidP="00327AC0">
      <w:pPr>
        <w:pStyle w:val="ConsPlusNormal"/>
        <w:ind w:firstLine="540"/>
        <w:jc w:val="both"/>
      </w:pPr>
      <w:r>
        <w:t>1.107.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медицинских работников, согласно приложению N 107.</w:t>
      </w:r>
    </w:p>
    <w:p w:rsidR="00327AC0" w:rsidRDefault="00327AC0" w:rsidP="00327AC0">
      <w:pPr>
        <w:pStyle w:val="ConsPlusNormal"/>
        <w:ind w:firstLine="540"/>
        <w:jc w:val="both"/>
      </w:pPr>
      <w:r>
        <w:t>2. Контроль за исполнением настоящего приказа возложить на заместителя руководителя Федеральной службы по труду и занятости И.И. Шкловца.</w:t>
      </w:r>
    </w:p>
    <w:p w:rsidR="00327AC0" w:rsidRDefault="00327AC0" w:rsidP="00327AC0">
      <w:pPr>
        <w:pStyle w:val="ConsPlusNormal"/>
        <w:ind w:firstLine="540"/>
        <w:jc w:val="both"/>
      </w:pPr>
    </w:p>
    <w:p w:rsidR="00327AC0" w:rsidRDefault="00327AC0" w:rsidP="00327AC0">
      <w:pPr>
        <w:pStyle w:val="ConsPlusNormal"/>
        <w:jc w:val="right"/>
      </w:pPr>
      <w:r>
        <w:t>Руководитель</w:t>
      </w:r>
    </w:p>
    <w:p w:rsidR="00327AC0" w:rsidRDefault="00327AC0" w:rsidP="00327AC0">
      <w:pPr>
        <w:pStyle w:val="ConsPlusNormal"/>
        <w:jc w:val="right"/>
      </w:pPr>
      <w:r>
        <w:t>В.Л.ВУКОЛОВ</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1</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0" w:name="P140"/>
      <w:bookmarkEnd w:id="0"/>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lastRenderedPageBreak/>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порядка оформления приема на работу</w:t>
      </w:r>
    </w:p>
    <w:p w:rsidR="00327AC0" w:rsidRDefault="00327AC0" w:rsidP="00327AC0">
      <w:pPr>
        <w:pStyle w:val="ConsPlusNormal"/>
        <w:ind w:firstLine="540"/>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 государственной инспекции труда ____________________________________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___________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 xml:space="preserve">Вопросы, отражающие </w:t>
            </w:r>
            <w:r>
              <w:lastRenderedPageBreak/>
              <w:t>содержание обязательных требований</w:t>
            </w:r>
          </w:p>
        </w:tc>
        <w:tc>
          <w:tcPr>
            <w:tcW w:w="3096" w:type="dxa"/>
            <w:vMerge w:val="restart"/>
          </w:tcPr>
          <w:p w:rsidR="00327AC0" w:rsidRDefault="00327AC0" w:rsidP="00327AC0">
            <w:pPr>
              <w:pStyle w:val="ConsPlusNormal"/>
              <w:jc w:val="center"/>
            </w:pPr>
            <w:r>
              <w:lastRenderedPageBreak/>
              <w:t xml:space="preserve">Реквизиты нормативных </w:t>
            </w:r>
            <w:r>
              <w:lastRenderedPageBreak/>
              <w:t>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lastRenderedPageBreak/>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both"/>
            </w:pPr>
            <w:r>
              <w:t>Трудовой договор заключен в письменной форме</w:t>
            </w:r>
          </w:p>
        </w:tc>
        <w:tc>
          <w:tcPr>
            <w:tcW w:w="3096" w:type="dxa"/>
          </w:tcPr>
          <w:p w:rsidR="00327AC0" w:rsidRDefault="00327AC0" w:rsidP="00327AC0">
            <w:pPr>
              <w:pStyle w:val="ConsPlusNormal"/>
              <w:jc w:val="both"/>
            </w:pPr>
            <w:r>
              <w:t>Часть 1 статьи 67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center"/>
            </w:pPr>
            <w:r>
              <w:t>2</w:t>
            </w:r>
          </w:p>
        </w:tc>
        <w:tc>
          <w:tcPr>
            <w:tcW w:w="2971" w:type="dxa"/>
          </w:tcPr>
          <w:p w:rsidR="00327AC0" w:rsidRDefault="00327AC0" w:rsidP="00327AC0">
            <w:pPr>
              <w:pStyle w:val="ConsPlusNormal"/>
              <w:jc w:val="both"/>
            </w:pPr>
            <w:r>
              <w:t>Лица, принимаемые на работу с вредными и (или) опасными условиями труда (в том числе на подземные работы, на работы, связанные с движением транспорта), проходят обязательные предварительные (при поступлении на работу) медицинские осмотры</w:t>
            </w:r>
          </w:p>
        </w:tc>
        <w:tc>
          <w:tcPr>
            <w:tcW w:w="3096" w:type="dxa"/>
            <w:vMerge w:val="restart"/>
          </w:tcPr>
          <w:p w:rsidR="00327AC0" w:rsidRDefault="00327AC0" w:rsidP="00327AC0">
            <w:pPr>
              <w:pStyle w:val="ConsPlusNormal"/>
              <w:jc w:val="both"/>
            </w:pPr>
            <w:r>
              <w:t>Статья 69 Трудового кодекса Российской Федерации (Собрание законодательства Российской Федерации, 2002, N 1, ст. 3; 2004, N 35, ст. 3607; 2013, N 48, ст. 6165; 2013, N 52, ст. 6986), часть 1 статьи 213 Трудового кодекса Российской Федерации (Собрание законодательства Российской Федерации, 2002, N 1, ст. 3, 2004, N 35, ст. 3607, 2013, N 48, ст. 6165, 2013, N 52, ст. 6986), часть 1 статьи 266 Трудового кодекса Российской Федерации (Собрание законодательства Российской Федерации, 2002, N 1, ст. 3, 2006, N 27, ст. 2878, 2013, N 48, ст. 6165), часть 2 статьи 328 Трудового кодекса Российской Федерации (Собрание законодательства Российской Федерации, 2002, N 1, ст. 3, 2006, N 27, ст. 2878, 2013, N 48, ст. 6165), статья 330.3 Трудового кодекса Российской Федерации (Собрание законодательства Российской Федерации, 2002, N 1, ст. 3, 2013, N 48, ст. 6165)</w:t>
            </w:r>
          </w:p>
        </w:tc>
        <w:tc>
          <w:tcPr>
            <w:tcW w:w="566" w:type="dxa"/>
            <w:vMerge w:val="restart"/>
          </w:tcPr>
          <w:p w:rsidR="00327AC0" w:rsidRDefault="00327AC0" w:rsidP="00327AC0">
            <w:pPr>
              <w:pStyle w:val="ConsPlusNormal"/>
            </w:pPr>
          </w:p>
        </w:tc>
        <w:tc>
          <w:tcPr>
            <w:tcW w:w="638" w:type="dxa"/>
            <w:vMerge w:val="restart"/>
          </w:tcPr>
          <w:p w:rsidR="00327AC0" w:rsidRDefault="00327AC0" w:rsidP="00327AC0">
            <w:pPr>
              <w:pStyle w:val="ConsPlusNormal"/>
            </w:pPr>
          </w:p>
        </w:tc>
        <w:tc>
          <w:tcPr>
            <w:tcW w:w="1077" w:type="dxa"/>
            <w:vMerge w:val="restart"/>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периодические (для лиц в возрасте до 21 года - ежегодные) медицинские осмотры</w:t>
            </w:r>
          </w:p>
        </w:tc>
        <w:tc>
          <w:tcPr>
            <w:tcW w:w="3096" w:type="dxa"/>
            <w:vMerge/>
          </w:tcPr>
          <w:p w:rsidR="00327AC0" w:rsidRDefault="00327AC0" w:rsidP="00327AC0">
            <w:pPr>
              <w:spacing w:after="0"/>
            </w:pPr>
          </w:p>
        </w:tc>
        <w:tc>
          <w:tcPr>
            <w:tcW w:w="566" w:type="dxa"/>
            <w:vMerge/>
          </w:tcPr>
          <w:p w:rsidR="00327AC0" w:rsidRDefault="00327AC0" w:rsidP="00327AC0">
            <w:pPr>
              <w:spacing w:after="0"/>
            </w:pPr>
          </w:p>
        </w:tc>
        <w:tc>
          <w:tcPr>
            <w:tcW w:w="638" w:type="dxa"/>
            <w:vMerge/>
          </w:tcPr>
          <w:p w:rsidR="00327AC0" w:rsidRDefault="00327AC0" w:rsidP="00327AC0">
            <w:pPr>
              <w:spacing w:after="0"/>
            </w:pPr>
          </w:p>
        </w:tc>
        <w:tc>
          <w:tcPr>
            <w:tcW w:w="1077" w:type="dxa"/>
            <w:vMerge/>
          </w:tcPr>
          <w:p w:rsidR="00327AC0" w:rsidRDefault="00327AC0" w:rsidP="00327AC0">
            <w:pPr>
              <w:spacing w:after="0"/>
            </w:pPr>
          </w:p>
        </w:tc>
      </w:tr>
      <w:tr w:rsidR="00327AC0">
        <w:tc>
          <w:tcPr>
            <w:tcW w:w="696" w:type="dxa"/>
          </w:tcPr>
          <w:p w:rsidR="00327AC0" w:rsidRDefault="00327AC0" w:rsidP="00327AC0">
            <w:pPr>
              <w:pStyle w:val="ConsPlusNormal"/>
              <w:jc w:val="center"/>
            </w:pPr>
            <w:r>
              <w:t>3</w:t>
            </w:r>
          </w:p>
        </w:tc>
        <w:tc>
          <w:tcPr>
            <w:tcW w:w="2971" w:type="dxa"/>
          </w:tcPr>
          <w:p w:rsidR="00327AC0" w:rsidRDefault="00327AC0" w:rsidP="00327AC0">
            <w:pPr>
              <w:pStyle w:val="ConsPlusNormal"/>
              <w:jc w:val="both"/>
            </w:pPr>
            <w:r>
              <w:t>Получение работником экземпляра трудового договора подтверждено подписью работника на экземпляре трудового договора, хранящемся у работодателя</w:t>
            </w:r>
          </w:p>
        </w:tc>
        <w:tc>
          <w:tcPr>
            <w:tcW w:w="3096" w:type="dxa"/>
          </w:tcPr>
          <w:p w:rsidR="00327AC0" w:rsidRDefault="00327AC0" w:rsidP="00327AC0">
            <w:pPr>
              <w:pStyle w:val="ConsPlusNormal"/>
              <w:jc w:val="both"/>
            </w:pPr>
            <w:r>
              <w:t>Часть 1 статьи 67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center"/>
            </w:pPr>
            <w:r>
              <w:lastRenderedPageBreak/>
              <w:t>4</w:t>
            </w:r>
          </w:p>
        </w:tc>
        <w:tc>
          <w:tcPr>
            <w:tcW w:w="2971" w:type="dxa"/>
          </w:tcPr>
          <w:p w:rsidR="00327AC0" w:rsidRDefault="00327AC0" w:rsidP="00327AC0">
            <w:pPr>
              <w:pStyle w:val="ConsPlusNormal"/>
              <w:jc w:val="both"/>
            </w:pPr>
            <w:r>
              <w:t>Отсутствуют факты заключения гражданско-правовых договоров, фактически регулирующих трудовые отношения между работником и работодателем</w:t>
            </w:r>
          </w:p>
        </w:tc>
        <w:tc>
          <w:tcPr>
            <w:tcW w:w="3096" w:type="dxa"/>
          </w:tcPr>
          <w:p w:rsidR="00327AC0" w:rsidRDefault="00327AC0" w:rsidP="00327AC0">
            <w:pPr>
              <w:pStyle w:val="ConsPlusNormal"/>
              <w:jc w:val="both"/>
            </w:pPr>
            <w:r>
              <w:t>Статья 15 Трудового кодекса Российской Федерации (Собрание законодательства Российской Федерации, 2002, N 1, ст. 3; 2006, N 27, ст. 2878; 2013, N 52, ст. 6986)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center"/>
            </w:pPr>
            <w:r>
              <w:t>5</w:t>
            </w:r>
          </w:p>
        </w:tc>
        <w:tc>
          <w:tcPr>
            <w:tcW w:w="2971" w:type="dxa"/>
          </w:tcPr>
          <w:p w:rsidR="00327AC0" w:rsidRDefault="00327AC0" w:rsidP="00327AC0">
            <w:pPr>
              <w:pStyle w:val="ConsPlusNormal"/>
              <w:jc w:val="both"/>
            </w:pPr>
            <w:r>
              <w:t>Содержание приказов (распоряжений) о приеме на работу соответствует условиям заключенных трудовых договоров</w:t>
            </w:r>
          </w:p>
        </w:tc>
        <w:tc>
          <w:tcPr>
            <w:tcW w:w="3096" w:type="dxa"/>
          </w:tcPr>
          <w:p w:rsidR="00327AC0" w:rsidRDefault="00327AC0" w:rsidP="00327AC0">
            <w:pPr>
              <w:pStyle w:val="ConsPlusNormal"/>
              <w:jc w:val="both"/>
            </w:pPr>
            <w:r>
              <w:t>Часть 1 статьи 68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center"/>
            </w:pPr>
            <w:r>
              <w:t>6</w:t>
            </w:r>
          </w:p>
        </w:tc>
        <w:tc>
          <w:tcPr>
            <w:tcW w:w="2971" w:type="dxa"/>
          </w:tcPr>
          <w:p w:rsidR="00327AC0" w:rsidRDefault="00327AC0" w:rsidP="00327AC0">
            <w:pPr>
              <w:pStyle w:val="ConsPlusNormal"/>
              <w:jc w:val="both"/>
            </w:pPr>
            <w:r>
              <w:t>Приказ (распоряжение) работодателя о приеме на работу объявлен работнику под роспись в трехдневный срок со дня фактического начала работы</w:t>
            </w:r>
          </w:p>
        </w:tc>
        <w:tc>
          <w:tcPr>
            <w:tcW w:w="3096" w:type="dxa"/>
          </w:tcPr>
          <w:p w:rsidR="00327AC0" w:rsidRDefault="00327AC0" w:rsidP="00327AC0">
            <w:pPr>
              <w:pStyle w:val="ConsPlusNormal"/>
              <w:jc w:val="both"/>
            </w:pPr>
            <w:r>
              <w:t>Часть 2 статьи 68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center"/>
            </w:pPr>
            <w:r>
              <w:t>7</w:t>
            </w:r>
          </w:p>
        </w:tc>
        <w:tc>
          <w:tcPr>
            <w:tcW w:w="2971" w:type="dxa"/>
          </w:tcPr>
          <w:p w:rsidR="00327AC0" w:rsidRDefault="00327AC0" w:rsidP="00327AC0">
            <w:pPr>
              <w:pStyle w:val="ConsPlusNormal"/>
              <w:jc w:val="both"/>
            </w:pPr>
            <w:r>
              <w:t>При приеме на работу (до подписания трудового договора) работодатель ознакомил работников под роспись с правилами внутреннего трудового распорядка, локальными нормативными актами, непосредственно связанными с трудовой деятельностью работника,</w:t>
            </w:r>
          </w:p>
        </w:tc>
        <w:tc>
          <w:tcPr>
            <w:tcW w:w="3096" w:type="dxa"/>
            <w:tcBorders>
              <w:bottom w:val="nil"/>
            </w:tcBorders>
          </w:tcPr>
          <w:p w:rsidR="00327AC0" w:rsidRDefault="00327AC0" w:rsidP="00327AC0">
            <w:pPr>
              <w:pStyle w:val="ConsPlusNormal"/>
              <w:jc w:val="both"/>
            </w:pPr>
            <w:r>
              <w:t>Часть 3 статьи 68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коллективным договором (при наличии)</w:t>
            </w:r>
          </w:p>
        </w:tc>
        <w:tc>
          <w:tcPr>
            <w:tcW w:w="3096" w:type="dxa"/>
            <w:tcBorders>
              <w:top w:val="nil"/>
            </w:tcBorders>
          </w:tcPr>
          <w:p w:rsidR="00327AC0" w:rsidRDefault="00327AC0" w:rsidP="00327AC0">
            <w:pPr>
              <w:pStyle w:val="ConsPlusNormal"/>
              <w:jc w:val="both"/>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outlineLvl w:val="0"/>
      </w:pPr>
      <w:r>
        <w:t>Приложение N 2</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 w:name="P242"/>
      <w:bookmarkEnd w:id="1"/>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соблюдения требований по содержанию трудовых договоров</w:t>
      </w:r>
    </w:p>
    <w:p w:rsidR="00327AC0" w:rsidRDefault="00327AC0" w:rsidP="00327AC0">
      <w:pPr>
        <w:pStyle w:val="ConsPlusNormal"/>
        <w:ind w:firstLine="540"/>
        <w:jc w:val="both"/>
      </w:pPr>
    </w:p>
    <w:p w:rsidR="00327AC0" w:rsidRDefault="00327AC0" w:rsidP="00327AC0">
      <w:pPr>
        <w:pStyle w:val="ConsPlusNormal"/>
        <w:ind w:firstLine="540"/>
        <w:jc w:val="both"/>
      </w:pPr>
      <w:r>
        <w:t xml:space="preserve">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w:t>
      </w:r>
      <w:r>
        <w:lastRenderedPageBreak/>
        <w:t>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 государственной инспекции труда ____________________________________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____________ от 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jc w:val="center"/>
            </w:pPr>
            <w:r>
              <w:t>1</w:t>
            </w:r>
          </w:p>
        </w:tc>
        <w:tc>
          <w:tcPr>
            <w:tcW w:w="2971" w:type="dxa"/>
          </w:tcPr>
          <w:p w:rsidR="00327AC0" w:rsidRDefault="00327AC0" w:rsidP="00327AC0">
            <w:pPr>
              <w:pStyle w:val="ConsPlusNormal"/>
            </w:pPr>
            <w:r>
              <w:t>В трудовом договоре указаны:</w:t>
            </w:r>
          </w:p>
          <w:p w:rsidR="00327AC0" w:rsidRDefault="00327AC0" w:rsidP="00327AC0">
            <w:pPr>
              <w:pStyle w:val="ConsPlusNormal"/>
            </w:pPr>
            <w:r>
              <w:lastRenderedPageBreak/>
              <w:t>фамилия, имя, отчество работника и наименование работодателя (фамилия, имя, отчество работодателя - физического лица);</w:t>
            </w:r>
          </w:p>
        </w:tc>
        <w:tc>
          <w:tcPr>
            <w:tcW w:w="3096" w:type="dxa"/>
            <w:vMerge w:val="restart"/>
          </w:tcPr>
          <w:p w:rsidR="00327AC0" w:rsidRDefault="00327AC0" w:rsidP="00327AC0">
            <w:pPr>
              <w:pStyle w:val="ConsPlusNormal"/>
            </w:pPr>
            <w:r>
              <w:lastRenderedPageBreak/>
              <w:t xml:space="preserve">Часть 1 статьи 57 Трудового кодекса Российской </w:t>
            </w:r>
            <w:r>
              <w:lastRenderedPageBreak/>
              <w:t>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pPr>
            <w:r>
              <w:t>сведения о документах, удостоверяющих личность работника и работодателя - физического лица;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pPr>
            <w:r>
              <w:t>сведения о представителе работодателя, подписавшем трудовой договор, и основание, в силу которого он наделен соответствующими полномочиями;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pPr>
            <w:r>
              <w:t>место и дата заключения трудового договора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Borders>
              <w:bottom w:val="nil"/>
            </w:tcBorders>
          </w:tcPr>
          <w:p w:rsidR="00327AC0" w:rsidRDefault="00327AC0" w:rsidP="00327AC0">
            <w:pPr>
              <w:pStyle w:val="ConsPlusNormal"/>
              <w:jc w:val="center"/>
            </w:pPr>
            <w:r>
              <w:t>2</w:t>
            </w:r>
          </w:p>
        </w:tc>
        <w:tc>
          <w:tcPr>
            <w:tcW w:w="2971" w:type="dxa"/>
          </w:tcPr>
          <w:p w:rsidR="00327AC0" w:rsidRDefault="00327AC0" w:rsidP="00327AC0">
            <w:pPr>
              <w:pStyle w:val="ConsPlusNormal"/>
            </w:pPr>
            <w:r>
              <w:t>В трудовой договор включены обязательные условия о (в пункте проставляется "нет" в случае наличия хотя бы одного "нет" в подпунктах):</w:t>
            </w:r>
          </w:p>
        </w:tc>
        <w:tc>
          <w:tcPr>
            <w:tcW w:w="3096" w:type="dxa"/>
            <w:vMerge w:val="restart"/>
            <w:tcBorders>
              <w:bottom w:val="nil"/>
            </w:tcBorders>
          </w:tcPr>
          <w:p w:rsidR="00327AC0" w:rsidRDefault="00327AC0" w:rsidP="00327AC0">
            <w:pPr>
              <w:pStyle w:val="ConsPlusNormal"/>
            </w:pPr>
            <w:r>
              <w:t>Часть 2 статьи 57 Трудового кодекса Российской Федерации (Собрание законодательства Российской Федерации, 2002, N 1, ст. 3; 2006, N 27, ст. 2878; 2008, N 9, ст. 812; 2012, N 50, ст. 6959)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pPr>
            <w:r>
              <w:t>месте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месте работы с указанием обособленного структурного подразделения и его местонахождения;</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pPr>
            <w:r>
              <w:t>трудовой функции;</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pPr>
            <w:r>
              <w:t xml:space="preserve">дате начала работы, а в случае, если заключается срочный договор, то </w:t>
            </w:r>
            <w:r>
              <w:lastRenderedPageBreak/>
              <w:t>дополнительно указываются срок его действия и причины, послужившие основанием для заключения срочного трудового договора;</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Borders>
              <w:top w:val="nil"/>
            </w:tcBorders>
          </w:tcPr>
          <w:p w:rsidR="00327AC0" w:rsidRDefault="00327AC0" w:rsidP="00327AC0">
            <w:pPr>
              <w:pStyle w:val="ConsPlusNormal"/>
              <w:jc w:val="both"/>
            </w:pPr>
          </w:p>
        </w:tc>
        <w:tc>
          <w:tcPr>
            <w:tcW w:w="2971" w:type="dxa"/>
          </w:tcPr>
          <w:p w:rsidR="00327AC0" w:rsidRDefault="00327AC0" w:rsidP="00327AC0">
            <w:pPr>
              <w:pStyle w:val="ConsPlusNormal"/>
            </w:pPr>
            <w:r>
              <w:t>условиях оплаты труда;</w:t>
            </w:r>
          </w:p>
        </w:tc>
        <w:tc>
          <w:tcPr>
            <w:tcW w:w="3096" w:type="dxa"/>
            <w:vMerge w:val="restart"/>
            <w:tcBorders>
              <w:top w:val="nil"/>
            </w:tcBorders>
          </w:tcPr>
          <w:p w:rsidR="00327AC0" w:rsidRDefault="00327AC0" w:rsidP="00327AC0">
            <w:pPr>
              <w:pStyle w:val="ConsPlusNormal"/>
              <w:jc w:val="both"/>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pPr>
            <w:r>
              <w:t>режиме рабочего времени и отдыха (в отношении работников, режим рабочего времени и отдыха которых отличается от общих правил, установленных у работодателя);</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pPr>
            <w:r>
              <w:t>гарантиях и компенсациях за работу во вредных и/или опасных условиях труда &lt;*&gt;;</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pPr>
            <w:r>
              <w:t>характере работы (в отношении работников, характер работы которых имеет подвижной, разъездной),</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pPr>
            <w:r>
              <w:t>условиях труда на рабочем месте;</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pPr>
            <w:r>
              <w:t>обязательном социальном страховании работников</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center"/>
            </w:pPr>
            <w:r>
              <w:t>3</w:t>
            </w:r>
          </w:p>
        </w:tc>
        <w:tc>
          <w:tcPr>
            <w:tcW w:w="2971" w:type="dxa"/>
          </w:tcPr>
          <w:p w:rsidR="00327AC0" w:rsidRDefault="00327AC0" w:rsidP="00327AC0">
            <w:pPr>
              <w:pStyle w:val="ConsPlusNormal"/>
            </w:pPr>
            <w:r>
              <w:t>Наименование должности, профессии или специальности и квалификационные требования к ним соответствуют наименованиям и требованиям, указанным в квалификационных справочниках или соответствующих профессиональных стандартах (только в отношении работников, для которых законодательством предусмотрены компенсации, льготы либо ограничения)</w:t>
            </w:r>
          </w:p>
        </w:tc>
        <w:tc>
          <w:tcPr>
            <w:tcW w:w="3096" w:type="dxa"/>
          </w:tcPr>
          <w:p w:rsidR="00327AC0" w:rsidRDefault="00327AC0" w:rsidP="00327AC0">
            <w:pPr>
              <w:pStyle w:val="ConsPlusNormal"/>
            </w:pPr>
            <w:r>
              <w:t>Абзац третий части 2 статьи 57 Трудового кодекса Российской Федерации (Собрание законодательства Российской Федерации, 2002, N 1, ст. 3; 2006, N 27, ст. 2878; 2008, N 9, ст. 812; 2012, N 50, ст. 6959)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center"/>
            </w:pPr>
            <w:r>
              <w:t>4</w:t>
            </w:r>
          </w:p>
        </w:tc>
        <w:tc>
          <w:tcPr>
            <w:tcW w:w="2971" w:type="dxa"/>
          </w:tcPr>
          <w:p w:rsidR="00327AC0" w:rsidRDefault="00327AC0" w:rsidP="00327AC0">
            <w:pPr>
              <w:pStyle w:val="ConsPlusNormal"/>
            </w:pPr>
            <w:r>
              <w:t>Срочные трудовые договоры заключены на срок не более пяти лет</w:t>
            </w:r>
          </w:p>
        </w:tc>
        <w:tc>
          <w:tcPr>
            <w:tcW w:w="3096" w:type="dxa"/>
          </w:tcPr>
          <w:p w:rsidR="00327AC0" w:rsidRDefault="00327AC0" w:rsidP="00327AC0">
            <w:pPr>
              <w:pStyle w:val="ConsPlusNormal"/>
            </w:pPr>
            <w:r>
              <w:t xml:space="preserve">Пункт 2 части 1 статьи 58 Трудового кодекса Российской Федерации (Собрание законодательства Российской </w:t>
            </w:r>
            <w:r>
              <w:lastRenderedPageBreak/>
              <w:t>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Borders>
              <w:bottom w:val="nil"/>
            </w:tcBorders>
          </w:tcPr>
          <w:p w:rsidR="00327AC0" w:rsidRDefault="00327AC0" w:rsidP="00327AC0">
            <w:pPr>
              <w:pStyle w:val="ConsPlusNormal"/>
              <w:jc w:val="center"/>
            </w:pPr>
            <w:r>
              <w:t>5</w:t>
            </w:r>
          </w:p>
        </w:tc>
        <w:tc>
          <w:tcPr>
            <w:tcW w:w="2971" w:type="dxa"/>
          </w:tcPr>
          <w:p w:rsidR="00327AC0" w:rsidRDefault="00327AC0" w:rsidP="00327AC0">
            <w:pPr>
              <w:pStyle w:val="ConsPlusNormal"/>
              <w:jc w:val="both"/>
            </w:pPr>
            <w:r>
              <w:t>Срочный трудовой договор заключен:</w:t>
            </w:r>
          </w:p>
          <w:p w:rsidR="00327AC0" w:rsidRDefault="00327AC0" w:rsidP="00327AC0">
            <w:pPr>
              <w:pStyle w:val="ConsPlusNormal"/>
              <w:jc w:val="both"/>
            </w:pPr>
            <w:r>
              <w:t>на время исполнения обязанностей отсутствующего работника, за которым сохраняется место работы;</w:t>
            </w:r>
          </w:p>
        </w:tc>
        <w:tc>
          <w:tcPr>
            <w:tcW w:w="3096" w:type="dxa"/>
            <w:vMerge w:val="restart"/>
            <w:tcBorders>
              <w:bottom w:val="nil"/>
            </w:tcBorders>
          </w:tcPr>
          <w:p w:rsidR="00327AC0" w:rsidRDefault="00327AC0" w:rsidP="00327AC0">
            <w:pPr>
              <w:pStyle w:val="ConsPlusNormal"/>
            </w:pPr>
            <w:r>
              <w:t>Часть 1 статьи 59 Трудового кодекса Российской Федерации (Собрание законодательства Российской Федерации, 2002, N 1, ст. 3; 2006, N 27, ст. 2878), часть 14 статьи 332 Трудового кодекса Российской Федерации (Собрание законодательства Российской Федерации, 2002, N 1, ст. 3; 2009, N 46, ст. 5419, 2013, N 27, ст. 3477), часть 14 статьи 51 Федерального закона от 29.12.2012 N 273-ФЗ "Об образовании в Российской Федерации" (Собрание законодательства Российской Федерации, 2012, N 53, ст. 7598, 2017, N 1, ст. 4765), пункт 2 статьи 31 Федерального закона от 11.07.2001 N 95-ФЗ "О политических партиях" (Собрание законодательства Российской Федерации, 2001, N 29, ст. 2950, 2017, N 1, ст. 46), пункт 3 статьи 11 Федерального закона от 10.01.2003 N 20-ФЗ "О Государственной автоматизированной системе Российской Федерации "Выборы" (Собрание законодательства Российской Федерации, 2003, N 2, ст. 172, 2017, N 31, ст. 4829), пункт 2 статьи 16 Федерального закона от 25.07.2002 N 113-ФЗ "Об альтернативной гражданской службе" (Собрание законодательства Российской Федерации, 2002, N 30, ст. 3030, 2017, N 1, ст. 36), пункт 9 статьи 22.2 Закона Российской Федерации от 19.04.1991 N 1032-1 "О занятости</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на время выполнения временных (до двух месяцев) работ;</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для выполнения сезонных работ, когда в силу природных условий работа может производиться только в течение определенного периода (сезона);</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Borders>
              <w:top w:val="nil"/>
              <w:bottom w:val="nil"/>
            </w:tcBorders>
          </w:tcPr>
          <w:p w:rsidR="00327AC0" w:rsidRDefault="00327AC0" w:rsidP="00327AC0">
            <w:pPr>
              <w:pStyle w:val="ConsPlusNormal"/>
              <w:jc w:val="center"/>
            </w:pPr>
          </w:p>
        </w:tc>
        <w:tc>
          <w:tcPr>
            <w:tcW w:w="2971" w:type="dxa"/>
          </w:tcPr>
          <w:p w:rsidR="00327AC0" w:rsidRDefault="00327AC0" w:rsidP="00327AC0">
            <w:pPr>
              <w:pStyle w:val="ConsPlusNormal"/>
              <w:jc w:val="both"/>
            </w:pPr>
            <w:r>
              <w:t>с лицом, направляемым на работу за границу;</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bottom w:val="nil"/>
            </w:tcBorders>
          </w:tcPr>
          <w:p w:rsidR="00327AC0" w:rsidRDefault="00327AC0" w:rsidP="00327AC0">
            <w:pPr>
              <w:spacing w:after="0"/>
            </w:pPr>
          </w:p>
        </w:tc>
        <w:tc>
          <w:tcPr>
            <w:tcW w:w="2971" w:type="dxa"/>
          </w:tcPr>
          <w:p w:rsidR="00327AC0" w:rsidRDefault="00327AC0" w:rsidP="00327AC0">
            <w:pPr>
              <w:pStyle w:val="ConsPlusNormal"/>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bottom w:val="nil"/>
            </w:tcBorders>
          </w:tcPr>
          <w:p w:rsidR="00327AC0" w:rsidRDefault="00327AC0" w:rsidP="00327AC0">
            <w:pPr>
              <w:spacing w:after="0"/>
            </w:pPr>
          </w:p>
        </w:tc>
        <w:tc>
          <w:tcPr>
            <w:tcW w:w="2971" w:type="dxa"/>
          </w:tcPr>
          <w:p w:rsidR="00327AC0" w:rsidRDefault="00327AC0" w:rsidP="00327AC0">
            <w:pPr>
              <w:pStyle w:val="ConsPlusNormal"/>
              <w:jc w:val="both"/>
            </w:pPr>
            <w:r>
              <w:t>с лицом, поступающим на работу в организации, созданные на заведомо определенный период или для выполнения заведомо определенной работы;</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bottom w:val="nil"/>
            </w:tcBorders>
          </w:tcPr>
          <w:p w:rsidR="00327AC0" w:rsidRDefault="00327AC0" w:rsidP="00327AC0">
            <w:pPr>
              <w:spacing w:after="0"/>
            </w:pPr>
          </w:p>
        </w:tc>
        <w:tc>
          <w:tcPr>
            <w:tcW w:w="2971" w:type="dxa"/>
          </w:tcPr>
          <w:p w:rsidR="00327AC0" w:rsidRDefault="00327AC0" w:rsidP="00327AC0">
            <w:pPr>
              <w:pStyle w:val="ConsPlusNormal"/>
              <w:jc w:val="both"/>
            </w:pPr>
            <w:r>
              <w:t>с лицом, принимаемым для выполнения заведомо определенной работы в случаях, когда ее завершение не может быть определено конкретной датой;</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Borders>
              <w:top w:val="nil"/>
              <w:bottom w:val="nil"/>
            </w:tcBorders>
          </w:tcPr>
          <w:p w:rsidR="00327AC0" w:rsidRDefault="00327AC0" w:rsidP="00327AC0">
            <w:pPr>
              <w:pStyle w:val="ConsPlusNormal"/>
              <w:jc w:val="both"/>
            </w:pPr>
          </w:p>
        </w:tc>
        <w:tc>
          <w:tcPr>
            <w:tcW w:w="2971" w:type="dxa"/>
          </w:tcPr>
          <w:p w:rsidR="00327AC0" w:rsidRDefault="00327AC0" w:rsidP="00327AC0">
            <w:pPr>
              <w:pStyle w:val="ConsPlusNormal"/>
              <w:jc w:val="both"/>
            </w:pPr>
            <w:r>
              <w:t xml:space="preserve">для выполнения работ, непосредственно связанных с практикой, профессиональным обучением или </w:t>
            </w:r>
            <w:r>
              <w:lastRenderedPageBreak/>
              <w:t>дополнительным профессиональным образованием в форме стажировки;</w:t>
            </w:r>
          </w:p>
        </w:tc>
        <w:tc>
          <w:tcPr>
            <w:tcW w:w="3096" w:type="dxa"/>
            <w:vMerge w:val="restart"/>
            <w:tcBorders>
              <w:top w:val="nil"/>
              <w:bottom w:val="nil"/>
            </w:tcBorders>
          </w:tcPr>
          <w:p w:rsidR="00327AC0" w:rsidRDefault="00327AC0" w:rsidP="00327AC0">
            <w:pPr>
              <w:pStyle w:val="ConsPlusNormal"/>
            </w:pPr>
            <w:r>
              <w:lastRenderedPageBreak/>
              <w:t xml:space="preserve">населения в Российской Федерации" (Собрание законодательства Российской Федерации, 1996, N 7, ст. 1915, 2014, N 52, ст. 7536, 2017, N 31, </w:t>
            </w:r>
            <w:r>
              <w:lastRenderedPageBreak/>
              <w:t>ст. 4784), часть 8 статьи 34.2 Федерального закона от 04.12.2007 N 329-ФЗ "О физической культуре и спорте в Российской Федерации" (Собрание законодательства Российской Федерации, 2007, N 50, ст. 6242, 2011, N 50, ст. 7354, 2017, N 1, ст. 4751), пункт 4 статьи 27 Федерального закона от 31.05.2002 N 63-ФЗ "Об адвокатской деятельности и адвокатуре в Российской Федерации" (2002, N 23, ст. 2102, 2004, N 52, ст. 5267, 2017, N 31, ст. 4818)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bottom w:val="nil"/>
            </w:tcBorders>
          </w:tcPr>
          <w:p w:rsidR="00327AC0" w:rsidRDefault="00327AC0" w:rsidP="00327AC0">
            <w:pPr>
              <w:spacing w:after="0"/>
            </w:pPr>
          </w:p>
        </w:tc>
        <w:tc>
          <w:tcPr>
            <w:tcW w:w="2971" w:type="dxa"/>
          </w:tcPr>
          <w:p w:rsidR="00327AC0" w:rsidRDefault="00327AC0" w:rsidP="00327AC0">
            <w:pPr>
              <w:pStyle w:val="ConsPlusNormal"/>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tc>
        <w:tc>
          <w:tcPr>
            <w:tcW w:w="3096" w:type="dxa"/>
            <w:vMerge/>
            <w:tcBorders>
              <w:top w:val="nil"/>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bottom w:val="nil"/>
            </w:tcBorders>
          </w:tcPr>
          <w:p w:rsidR="00327AC0" w:rsidRDefault="00327AC0" w:rsidP="00327AC0">
            <w:pPr>
              <w:spacing w:after="0"/>
            </w:pPr>
          </w:p>
        </w:tc>
        <w:tc>
          <w:tcPr>
            <w:tcW w:w="2971" w:type="dxa"/>
          </w:tcPr>
          <w:p w:rsidR="00327AC0" w:rsidRDefault="00327AC0" w:rsidP="00327AC0">
            <w:pPr>
              <w:pStyle w:val="ConsPlusNormal"/>
              <w:jc w:val="both"/>
            </w:pPr>
            <w:r>
              <w:t>с лицом, направленным органами службы занятости населения на работы временного характера и общественные работы;</w:t>
            </w:r>
          </w:p>
        </w:tc>
        <w:tc>
          <w:tcPr>
            <w:tcW w:w="3096" w:type="dxa"/>
            <w:vMerge/>
            <w:tcBorders>
              <w:top w:val="nil"/>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Borders>
              <w:top w:val="nil"/>
            </w:tcBorders>
          </w:tcPr>
          <w:p w:rsidR="00327AC0" w:rsidRDefault="00327AC0" w:rsidP="00327AC0">
            <w:pPr>
              <w:pStyle w:val="ConsPlusNormal"/>
              <w:jc w:val="both"/>
            </w:pPr>
          </w:p>
        </w:tc>
        <w:tc>
          <w:tcPr>
            <w:tcW w:w="2971" w:type="dxa"/>
          </w:tcPr>
          <w:p w:rsidR="00327AC0" w:rsidRDefault="00327AC0" w:rsidP="00327AC0">
            <w:pPr>
              <w:pStyle w:val="ConsPlusNormal"/>
              <w:jc w:val="both"/>
            </w:pPr>
            <w:r>
              <w:t>с гражданином, направленным для прохождения альтернативной гражданской службы;</w:t>
            </w:r>
          </w:p>
        </w:tc>
        <w:tc>
          <w:tcPr>
            <w:tcW w:w="3096" w:type="dxa"/>
            <w:vMerge w:val="restart"/>
            <w:tcBorders>
              <w:top w:val="nil"/>
            </w:tcBorders>
          </w:tcPr>
          <w:p w:rsidR="00327AC0" w:rsidRDefault="00327AC0" w:rsidP="00327AC0">
            <w:pPr>
              <w:pStyle w:val="ConsPlusNormal"/>
              <w:jc w:val="both"/>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jc w:val="both"/>
            </w:pPr>
            <w:r>
              <w:t>с проректором образовательной организации высшего образования;</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jc w:val="both"/>
            </w:pPr>
            <w:r>
              <w:t>со спортсменом на период временного перевода по месту временной работы;</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jc w:val="both"/>
            </w:pPr>
            <w:r>
              <w:t>с лицами, прошедшими спортивную подготовку в соответствии с соглашением между направляемым для прохождения спортивной подготовки лицом и заказчиком услуг по спортивной подготовке)</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center"/>
            </w:pPr>
            <w:r>
              <w:t>6</w:t>
            </w:r>
          </w:p>
        </w:tc>
        <w:tc>
          <w:tcPr>
            <w:tcW w:w="2971" w:type="dxa"/>
          </w:tcPr>
          <w:p w:rsidR="00327AC0" w:rsidRDefault="00327AC0" w:rsidP="00327AC0">
            <w:pPr>
              <w:pStyle w:val="ConsPlusNormal"/>
            </w:pPr>
            <w:r>
              <w:t xml:space="preserve">Соблюден запрет на установление в трудовом </w:t>
            </w:r>
            <w:r>
              <w:lastRenderedPageBreak/>
              <w:t>договоре срока испытания для:</w:t>
            </w:r>
          </w:p>
          <w:p w:rsidR="00327AC0" w:rsidRDefault="00327AC0" w:rsidP="00327AC0">
            <w:pPr>
              <w:pStyle w:val="ConsPlusNormal"/>
            </w:pPr>
            <w:r>
              <w:t>лиц, избранных по конкурсу на замещение соответствующей должности;</w:t>
            </w:r>
          </w:p>
        </w:tc>
        <w:tc>
          <w:tcPr>
            <w:tcW w:w="3096" w:type="dxa"/>
            <w:vMerge w:val="restart"/>
          </w:tcPr>
          <w:p w:rsidR="00327AC0" w:rsidRDefault="00327AC0" w:rsidP="00327AC0">
            <w:pPr>
              <w:pStyle w:val="ConsPlusNormal"/>
            </w:pPr>
            <w:r>
              <w:lastRenderedPageBreak/>
              <w:t xml:space="preserve">Часть 4 статьи 70 Трудового кодекса Российской </w:t>
            </w:r>
            <w:r>
              <w:lastRenderedPageBreak/>
              <w:t>Федерации (Собрание законодательства Российской Федерации, 2002, N 1, ст. 3; 2006, N 27, ст. 2878; 2013, N 27, ст. 3477), часть 1 статьи 59 Трудового кодекса Российской Федерации (Собрание законодательства Российской Федерации, 2002, N 1, ст. 3; 2006, N 27, ст. 2878), часть 14 статьи 332 Трудового кодекса Российской Федерации (Собрание законодательства Российской Федерации, 2002, N 1, ст. 3; 2009, N 46, ст. 5419, 2013, N 27, ст. 3477), часть 2 статьи 348.4 Трудового кодекса Российской Федерации (Собрание законодательства Российской Федерации, 2002, N 1, ст. 3), пункт 9 статьи 22.2 Закона Российской Федерации от 19.04.1991 N 1032-1 "О занятости населения в Российской Федерации" (Собрание законодательства Российской Федерации, 1996, N 7, ст. 1915, 2014, N 52, ст. 7536), части 7, 8 статьи 34.2 Федерального закона от 04.12.2007 N 329-ФЗ "О физической культуре и спорте в Российской Федерации" (Собрание законодательства Российской Федерации, 2007, N 50, ст. 6242, 2011, N 50, ст. 7354, 2017, N 31, ст. 4751)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pPr>
            <w:r>
              <w:t>беременных женщин и женщин, имеющих детей в возрасте до полутора лет;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pPr>
            <w:r>
              <w:t>лиц, не достигших возраста восемнадцати лет;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pPr>
            <w:r>
              <w:t>лиц, избранных на выборную должность на оплачиваемую работу;</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pPr>
            <w:r>
              <w:t>лиц, приглашенных на работу в порядке перевода от другого работодателя по согласованию между работодателями;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pPr>
            <w:r>
              <w:t>лиц, заключающих трудовой договор на срок до двух месяцев;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pPr>
            <w:r>
              <w:t>лицам, успешно завершившим ученичество;</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pPr>
            <w:r>
              <w:t>лиц, успешно прошедших спортивную подготовку на основании договора оказания услуг по спортивной подготовке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center"/>
            </w:pPr>
            <w:r>
              <w:t>7</w:t>
            </w:r>
          </w:p>
        </w:tc>
        <w:tc>
          <w:tcPr>
            <w:tcW w:w="2971" w:type="dxa"/>
          </w:tcPr>
          <w:p w:rsidR="00327AC0" w:rsidRDefault="00327AC0" w:rsidP="00327AC0">
            <w:pPr>
              <w:pStyle w:val="ConsPlusNormal"/>
            </w:pPr>
            <w:r>
              <w:t xml:space="preserve">В трудовой договор с совместителем включено указание на то, что работа </w:t>
            </w:r>
            <w:r>
              <w:lastRenderedPageBreak/>
              <w:t>является совместительством</w:t>
            </w:r>
          </w:p>
        </w:tc>
        <w:tc>
          <w:tcPr>
            <w:tcW w:w="3096" w:type="dxa"/>
          </w:tcPr>
          <w:p w:rsidR="00327AC0" w:rsidRDefault="00327AC0" w:rsidP="00327AC0">
            <w:pPr>
              <w:pStyle w:val="ConsPlusNormal"/>
            </w:pPr>
            <w:r>
              <w:lastRenderedPageBreak/>
              <w:t xml:space="preserve">Часть 4 статьи 282 Трудового кодекса Российской Федерации (Собрание </w:t>
            </w:r>
            <w:r>
              <w:lastRenderedPageBreak/>
              <w:t>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center"/>
            </w:pPr>
            <w:r>
              <w:t>8</w:t>
            </w:r>
          </w:p>
        </w:tc>
        <w:tc>
          <w:tcPr>
            <w:tcW w:w="2971" w:type="dxa"/>
          </w:tcPr>
          <w:p w:rsidR="00327AC0" w:rsidRDefault="00327AC0" w:rsidP="00327AC0">
            <w:pPr>
              <w:pStyle w:val="ConsPlusNormal"/>
            </w:pPr>
            <w:r>
              <w:t>В трудовой договор с сезонным работником включено условие о сезонном характере работы</w:t>
            </w:r>
          </w:p>
        </w:tc>
        <w:tc>
          <w:tcPr>
            <w:tcW w:w="3096" w:type="dxa"/>
          </w:tcPr>
          <w:p w:rsidR="00327AC0" w:rsidRDefault="00327AC0" w:rsidP="00327AC0">
            <w:pPr>
              <w:pStyle w:val="ConsPlusNormal"/>
            </w:pPr>
            <w:r>
              <w:t>Часть 1 статьи 294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center"/>
            </w:pPr>
            <w:r>
              <w:t>9</w:t>
            </w:r>
          </w:p>
        </w:tc>
        <w:tc>
          <w:tcPr>
            <w:tcW w:w="2971" w:type="dxa"/>
          </w:tcPr>
          <w:p w:rsidR="00327AC0" w:rsidRDefault="00327AC0" w:rsidP="00327AC0">
            <w:pPr>
              <w:pStyle w:val="ConsPlusNormal"/>
            </w:pPr>
            <w:r>
              <w:t>В трудовой договор со спасателем включены условия:</w:t>
            </w:r>
          </w:p>
          <w:p w:rsidR="00327AC0" w:rsidRDefault="00327AC0" w:rsidP="00327AC0">
            <w:pPr>
              <w:pStyle w:val="ConsPlusNormal"/>
            </w:pPr>
            <w:r>
              <w:t>об особенностях и режиме работы;</w:t>
            </w:r>
          </w:p>
        </w:tc>
        <w:tc>
          <w:tcPr>
            <w:tcW w:w="3096" w:type="dxa"/>
            <w:vMerge w:val="restart"/>
          </w:tcPr>
          <w:p w:rsidR="00327AC0" w:rsidRDefault="00327AC0" w:rsidP="00327AC0">
            <w:pPr>
              <w:pStyle w:val="ConsPlusNormal"/>
            </w:pPr>
            <w:r>
              <w:t>Пункт 4 статьи 9 Федерального закона от 22.08.1995 N 151-ФЗ "Об аварийно-спасательных службах и статусе спасателей" (Собрание законодательства Российской Федерации, 1995, N 35, ст. 3503, 2017, N 30, ст. 4447)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pPr>
            <w:r>
              <w:t>о социальных гарантиях и льготах спасателей;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pPr>
            <w:r>
              <w:t>об обязательствах спасателей неукоснительно выполнять возложенные на них обязанности и распоряжения руководителей аварийно-спасательных служб, аварийно-спасательных формирований на дежурстве и при проведении работ по ликвидации чрезвычайных ситуаций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center"/>
            </w:pPr>
            <w:r>
              <w:t>10</w:t>
            </w:r>
          </w:p>
        </w:tc>
        <w:tc>
          <w:tcPr>
            <w:tcW w:w="2971" w:type="dxa"/>
          </w:tcPr>
          <w:p w:rsidR="00327AC0" w:rsidRDefault="00327AC0" w:rsidP="00327AC0">
            <w:pPr>
              <w:pStyle w:val="ConsPlusNormal"/>
            </w:pPr>
            <w:r>
              <w:t>В трудовой договор частных агентств занятости с работником, направляемым на работу к другому работодателю по договору о предоставлении персонала, включено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tc>
        <w:tc>
          <w:tcPr>
            <w:tcW w:w="3096" w:type="dxa"/>
          </w:tcPr>
          <w:p w:rsidR="00327AC0" w:rsidRDefault="00327AC0" w:rsidP="00327AC0">
            <w:pPr>
              <w:pStyle w:val="ConsPlusNormal"/>
            </w:pPr>
            <w:r>
              <w:t>Часть 1 статьи 341.2 Трудового кодекса Российской Федерации (Собрание законодательства Российской Федерации, 2014, N 19, ст. 2321)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center"/>
            </w:pPr>
            <w:r>
              <w:t>11</w:t>
            </w:r>
          </w:p>
        </w:tc>
        <w:tc>
          <w:tcPr>
            <w:tcW w:w="2971" w:type="dxa"/>
          </w:tcPr>
          <w:p w:rsidR="00327AC0" w:rsidRDefault="00327AC0" w:rsidP="00327AC0">
            <w:pPr>
              <w:pStyle w:val="ConsPlusNormal"/>
            </w:pPr>
            <w:r>
              <w:t xml:space="preserve">При направлении работника для работы у принимающей стороны по договору о предоставлении труда работников (персонала) частным агентством </w:t>
            </w:r>
            <w:r>
              <w:lastRenderedPageBreak/>
              <w:t>занятости и работником заключено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tc>
        <w:tc>
          <w:tcPr>
            <w:tcW w:w="3096" w:type="dxa"/>
          </w:tcPr>
          <w:p w:rsidR="00327AC0" w:rsidRDefault="00327AC0" w:rsidP="00327AC0">
            <w:pPr>
              <w:pStyle w:val="ConsPlusNormal"/>
            </w:pPr>
            <w:r>
              <w:lastRenderedPageBreak/>
              <w:t>Части 5, 6 статьи 341.2 Трудового кодекса Российской Федерации (Собрание законодательства Российской Федерации, 2014, N 19, ст. 2321)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center"/>
            </w:pPr>
            <w:r>
              <w:t>12</w:t>
            </w:r>
          </w:p>
        </w:tc>
        <w:tc>
          <w:tcPr>
            <w:tcW w:w="2971" w:type="dxa"/>
          </w:tcPr>
          <w:p w:rsidR="00327AC0" w:rsidRDefault="00327AC0" w:rsidP="00327AC0">
            <w:pPr>
              <w:pStyle w:val="ConsPlusNormal"/>
            </w:pPr>
            <w:r>
              <w:t xml:space="preserve">Трудовые договоры между работниками и работодателем - субъектом малого предпринимательства, который отнесен к микропредприятиям, и воспользовался правом отказа полностью или частично от принятия локальных нормативных актов, содержащих нормы трудового права (правила внутреннего трудового распорядка, положение об оплате труда, положение о премировании, график сменности) заключены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w:t>
            </w:r>
            <w:r>
              <w:lastRenderedPageBreak/>
              <w:t>социально-трудовых отношений</w:t>
            </w:r>
          </w:p>
        </w:tc>
        <w:tc>
          <w:tcPr>
            <w:tcW w:w="3096" w:type="dxa"/>
          </w:tcPr>
          <w:p w:rsidR="00327AC0" w:rsidRDefault="00327AC0" w:rsidP="00327AC0">
            <w:pPr>
              <w:pStyle w:val="ConsPlusNormal"/>
            </w:pPr>
            <w:r>
              <w:lastRenderedPageBreak/>
              <w:t>Статья 309.2 Трудового кодекса Российской Федерации (Собрание законодательства Российской Федерации, 2002, N 1, ст. 3; 2016, N 27, ст. 4281), Типовая форма трудового договора, заключаемого между работником и работодателем - субъектом малого предпринимательства, который относится к микропредприятиям, утвержденная постановлением Правительства Российской Федерации от 27 августа 2016 г. N 858 (Собрание законодательства Российской Федерации, 2016, N 36, ст. 5414)</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2" w:name="P515"/>
      <w:bookmarkEnd w:id="2"/>
      <w:r>
        <w:t>&lt;*&gt; При наличии вредных и (или) опасных условий труда.</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3</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ind w:firstLine="540"/>
        <w:jc w:val="both"/>
      </w:pPr>
    </w:p>
    <w:p w:rsidR="00327AC0" w:rsidRDefault="00327AC0" w:rsidP="00327AC0">
      <w:pPr>
        <w:pStyle w:val="ConsPlusNormal"/>
        <w:jc w:val="center"/>
      </w:pPr>
      <w:bookmarkStart w:id="3" w:name="P526"/>
      <w:bookmarkEnd w:id="3"/>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соблюдения порядка и условий изменения</w:t>
      </w:r>
    </w:p>
    <w:p w:rsidR="00327AC0" w:rsidRDefault="00327AC0" w:rsidP="00327AC0">
      <w:pPr>
        <w:pStyle w:val="ConsPlusNormal"/>
        <w:jc w:val="center"/>
      </w:pPr>
      <w:r>
        <w:t>трудового договора</w:t>
      </w:r>
    </w:p>
    <w:p w:rsidR="00327AC0" w:rsidRDefault="00327AC0" w:rsidP="00327AC0">
      <w:pPr>
        <w:pStyle w:val="ConsPlusNormal"/>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8"/>
        <w:gridCol w:w="4592"/>
      </w:tblGrid>
      <w:tr w:rsidR="00327AC0">
        <w:tc>
          <w:tcPr>
            <w:tcW w:w="4498" w:type="dxa"/>
          </w:tcPr>
          <w:p w:rsidR="00327AC0" w:rsidRDefault="00327AC0" w:rsidP="00327AC0">
            <w:pPr>
              <w:pStyle w:val="ConsPlusNormal"/>
              <w:jc w:val="both"/>
            </w:pPr>
            <w:r>
              <w:t>Вид государственного контроля (надзора)</w:t>
            </w:r>
          </w:p>
        </w:tc>
        <w:tc>
          <w:tcPr>
            <w:tcW w:w="4592"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498"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92" w:type="dxa"/>
          </w:tcPr>
          <w:p w:rsidR="00327AC0" w:rsidRDefault="00327AC0" w:rsidP="00327AC0">
            <w:pPr>
              <w:pStyle w:val="ConsPlusNormal"/>
              <w:jc w:val="both"/>
            </w:pPr>
          </w:p>
        </w:tc>
      </w:tr>
      <w:tr w:rsidR="00327AC0">
        <w:tc>
          <w:tcPr>
            <w:tcW w:w="4498"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92" w:type="dxa"/>
          </w:tcPr>
          <w:p w:rsidR="00327AC0" w:rsidRDefault="00327AC0" w:rsidP="00327AC0">
            <w:pPr>
              <w:pStyle w:val="ConsPlusNormal"/>
              <w:jc w:val="both"/>
            </w:pPr>
          </w:p>
        </w:tc>
      </w:tr>
      <w:tr w:rsidR="00327AC0">
        <w:tc>
          <w:tcPr>
            <w:tcW w:w="4498"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92" w:type="dxa"/>
          </w:tcPr>
          <w:p w:rsidR="00327AC0" w:rsidRDefault="00327AC0" w:rsidP="00327AC0">
            <w:pPr>
              <w:pStyle w:val="ConsPlusNormal"/>
              <w:jc w:val="both"/>
            </w:pPr>
          </w:p>
        </w:tc>
      </w:tr>
      <w:tr w:rsidR="00327AC0">
        <w:tc>
          <w:tcPr>
            <w:tcW w:w="4498"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92" w:type="dxa"/>
          </w:tcPr>
          <w:p w:rsidR="00327AC0" w:rsidRDefault="00327AC0" w:rsidP="00327AC0">
            <w:pPr>
              <w:pStyle w:val="ConsPlusNormal"/>
              <w:jc w:val="both"/>
            </w:pPr>
          </w:p>
        </w:tc>
      </w:tr>
      <w:tr w:rsidR="00327AC0">
        <w:tc>
          <w:tcPr>
            <w:tcW w:w="4498" w:type="dxa"/>
          </w:tcPr>
          <w:p w:rsidR="00327AC0" w:rsidRDefault="00327AC0" w:rsidP="00327AC0">
            <w:pPr>
              <w:pStyle w:val="ConsPlusNormal"/>
              <w:jc w:val="both"/>
            </w:pPr>
            <w:r>
              <w:t>Основание проведения плановой проверки</w:t>
            </w:r>
          </w:p>
        </w:tc>
        <w:tc>
          <w:tcPr>
            <w:tcW w:w="4592" w:type="dxa"/>
          </w:tcPr>
          <w:p w:rsidR="00327AC0" w:rsidRDefault="00327AC0" w:rsidP="00327AC0">
            <w:pPr>
              <w:pStyle w:val="ConsPlusNormal"/>
              <w:jc w:val="both"/>
            </w:pPr>
            <w:r>
              <w:t>Распоряжение N ____ от ________ государственной инспекции труда __________________________________</w:t>
            </w:r>
          </w:p>
        </w:tc>
      </w:tr>
      <w:tr w:rsidR="00327AC0">
        <w:tc>
          <w:tcPr>
            <w:tcW w:w="4498" w:type="dxa"/>
          </w:tcPr>
          <w:p w:rsidR="00327AC0" w:rsidRDefault="00327AC0" w:rsidP="00327AC0">
            <w:pPr>
              <w:pStyle w:val="ConsPlusNormal"/>
              <w:jc w:val="both"/>
            </w:pPr>
            <w:r>
              <w:lastRenderedPageBreak/>
              <w:t>Место проведения проверки и (или) указание на используемые производственные объекты</w:t>
            </w:r>
          </w:p>
        </w:tc>
        <w:tc>
          <w:tcPr>
            <w:tcW w:w="4592" w:type="dxa"/>
          </w:tcPr>
          <w:p w:rsidR="00327AC0" w:rsidRDefault="00327AC0" w:rsidP="00327AC0">
            <w:pPr>
              <w:pStyle w:val="ConsPlusNormal"/>
              <w:jc w:val="both"/>
            </w:pPr>
          </w:p>
        </w:tc>
      </w:tr>
      <w:tr w:rsidR="00327AC0">
        <w:tc>
          <w:tcPr>
            <w:tcW w:w="4498"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92" w:type="dxa"/>
          </w:tcPr>
          <w:p w:rsidR="00327AC0" w:rsidRDefault="00327AC0" w:rsidP="00327AC0">
            <w:pPr>
              <w:pStyle w:val="ConsPlusNormal"/>
              <w:jc w:val="both"/>
            </w:pPr>
            <w:r>
              <w:t>N ___________ от ___________________</w:t>
            </w:r>
          </w:p>
        </w:tc>
      </w:tr>
      <w:tr w:rsidR="00327AC0">
        <w:tc>
          <w:tcPr>
            <w:tcW w:w="4498"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92"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3231"/>
        <w:gridCol w:w="571"/>
        <w:gridCol w:w="638"/>
        <w:gridCol w:w="964"/>
      </w:tblGrid>
      <w:tr w:rsidR="00327AC0">
        <w:tc>
          <w:tcPr>
            <w:tcW w:w="624" w:type="dxa"/>
            <w:vMerge w:val="restart"/>
          </w:tcPr>
          <w:p w:rsidR="00327AC0" w:rsidRDefault="00327AC0" w:rsidP="00327AC0">
            <w:pPr>
              <w:pStyle w:val="ConsPlusNormal"/>
              <w:jc w:val="center"/>
            </w:pPr>
            <w:r>
              <w:t>N</w:t>
            </w:r>
          </w:p>
        </w:tc>
        <w:tc>
          <w:tcPr>
            <w:tcW w:w="3005"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231"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173" w:type="dxa"/>
            <w:gridSpan w:val="3"/>
          </w:tcPr>
          <w:p w:rsidR="00327AC0" w:rsidRDefault="00327AC0" w:rsidP="00327AC0">
            <w:pPr>
              <w:pStyle w:val="ConsPlusNormal"/>
              <w:jc w:val="center"/>
            </w:pPr>
            <w:r>
              <w:t>Ответы на вопросы</w:t>
            </w:r>
          </w:p>
        </w:tc>
      </w:tr>
      <w:tr w:rsidR="00327AC0">
        <w:tc>
          <w:tcPr>
            <w:tcW w:w="624" w:type="dxa"/>
            <w:vMerge/>
          </w:tcPr>
          <w:p w:rsidR="00327AC0" w:rsidRDefault="00327AC0" w:rsidP="00327AC0">
            <w:pPr>
              <w:spacing w:after="0"/>
            </w:pPr>
          </w:p>
        </w:tc>
        <w:tc>
          <w:tcPr>
            <w:tcW w:w="3005" w:type="dxa"/>
            <w:vMerge/>
          </w:tcPr>
          <w:p w:rsidR="00327AC0" w:rsidRDefault="00327AC0" w:rsidP="00327AC0">
            <w:pPr>
              <w:spacing w:after="0"/>
            </w:pPr>
          </w:p>
        </w:tc>
        <w:tc>
          <w:tcPr>
            <w:tcW w:w="3231" w:type="dxa"/>
            <w:vMerge/>
          </w:tcPr>
          <w:p w:rsidR="00327AC0" w:rsidRDefault="00327AC0" w:rsidP="00327AC0">
            <w:pPr>
              <w:spacing w:after="0"/>
            </w:pPr>
          </w:p>
        </w:tc>
        <w:tc>
          <w:tcPr>
            <w:tcW w:w="571"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964" w:type="dxa"/>
          </w:tcPr>
          <w:p w:rsidR="00327AC0" w:rsidRDefault="00327AC0" w:rsidP="00327AC0">
            <w:pPr>
              <w:pStyle w:val="ConsPlusNormal"/>
              <w:jc w:val="center"/>
            </w:pPr>
            <w:r>
              <w:t>Не относится</w:t>
            </w:r>
          </w:p>
        </w:tc>
      </w:tr>
      <w:tr w:rsidR="00327AC0">
        <w:tc>
          <w:tcPr>
            <w:tcW w:w="624" w:type="dxa"/>
          </w:tcPr>
          <w:p w:rsidR="00327AC0" w:rsidRDefault="00327AC0" w:rsidP="00327AC0">
            <w:pPr>
              <w:pStyle w:val="ConsPlusNormal"/>
              <w:jc w:val="center"/>
            </w:pPr>
            <w:r>
              <w:t>1</w:t>
            </w:r>
          </w:p>
        </w:tc>
        <w:tc>
          <w:tcPr>
            <w:tcW w:w="3005" w:type="dxa"/>
          </w:tcPr>
          <w:p w:rsidR="00327AC0" w:rsidRDefault="00327AC0" w:rsidP="00327AC0">
            <w:pPr>
              <w:pStyle w:val="ConsPlusNormal"/>
              <w:jc w:val="center"/>
            </w:pPr>
            <w:r>
              <w:t>2</w:t>
            </w:r>
          </w:p>
        </w:tc>
        <w:tc>
          <w:tcPr>
            <w:tcW w:w="3231" w:type="dxa"/>
          </w:tcPr>
          <w:p w:rsidR="00327AC0" w:rsidRDefault="00327AC0" w:rsidP="00327AC0">
            <w:pPr>
              <w:pStyle w:val="ConsPlusNormal"/>
              <w:jc w:val="center"/>
            </w:pPr>
            <w:r>
              <w:t>3</w:t>
            </w:r>
          </w:p>
        </w:tc>
        <w:tc>
          <w:tcPr>
            <w:tcW w:w="571"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964" w:type="dxa"/>
          </w:tcPr>
          <w:p w:rsidR="00327AC0" w:rsidRDefault="00327AC0" w:rsidP="00327AC0">
            <w:pPr>
              <w:pStyle w:val="ConsPlusNormal"/>
              <w:jc w:val="center"/>
            </w:pPr>
            <w:r>
              <w:t>6</w:t>
            </w:r>
          </w:p>
        </w:tc>
      </w:tr>
      <w:tr w:rsidR="00327AC0">
        <w:tc>
          <w:tcPr>
            <w:tcW w:w="624" w:type="dxa"/>
          </w:tcPr>
          <w:p w:rsidR="00327AC0" w:rsidRDefault="00327AC0" w:rsidP="00327AC0">
            <w:pPr>
              <w:pStyle w:val="ConsPlusNormal"/>
              <w:jc w:val="center"/>
            </w:pPr>
            <w:r>
              <w:t>1</w:t>
            </w:r>
          </w:p>
        </w:tc>
        <w:tc>
          <w:tcPr>
            <w:tcW w:w="3005" w:type="dxa"/>
          </w:tcPr>
          <w:p w:rsidR="00327AC0" w:rsidRDefault="00327AC0" w:rsidP="00327AC0">
            <w:pPr>
              <w:pStyle w:val="ConsPlusNormal"/>
            </w:pPr>
            <w:r>
              <w:t>Соглашение об изменении определенных сторонами условий трудового договора, в том числе при постоянном или временном переводе работника на другую работу, заключено в письменной форме</w:t>
            </w:r>
          </w:p>
        </w:tc>
        <w:tc>
          <w:tcPr>
            <w:tcW w:w="3231" w:type="dxa"/>
          </w:tcPr>
          <w:p w:rsidR="00327AC0" w:rsidRDefault="00327AC0" w:rsidP="00327AC0">
            <w:pPr>
              <w:pStyle w:val="ConsPlusNormal"/>
            </w:pPr>
            <w:r>
              <w:t>Статья 72 Трудового кодекса Российской Федерации (Собрание законодательства Российской Федерации, 2002, N 1, ст. 3; 2006, N 27, ст. 2878), часть 1 статьи 72.2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964" w:type="dxa"/>
          </w:tcPr>
          <w:p w:rsidR="00327AC0" w:rsidRDefault="00327AC0" w:rsidP="00327AC0">
            <w:pPr>
              <w:pStyle w:val="ConsPlusNormal"/>
            </w:pPr>
          </w:p>
        </w:tc>
      </w:tr>
      <w:tr w:rsidR="00327AC0">
        <w:tc>
          <w:tcPr>
            <w:tcW w:w="624" w:type="dxa"/>
          </w:tcPr>
          <w:p w:rsidR="00327AC0" w:rsidRDefault="00327AC0" w:rsidP="00327AC0">
            <w:pPr>
              <w:pStyle w:val="ConsPlusNormal"/>
              <w:jc w:val="center"/>
            </w:pPr>
            <w:r>
              <w:t>2</w:t>
            </w:r>
          </w:p>
        </w:tc>
        <w:tc>
          <w:tcPr>
            <w:tcW w:w="3005" w:type="dxa"/>
          </w:tcPr>
          <w:p w:rsidR="00327AC0" w:rsidRDefault="00327AC0" w:rsidP="00327AC0">
            <w:pPr>
              <w:pStyle w:val="ConsPlusNormal"/>
            </w:pPr>
            <w:r>
              <w:t>Перевод работника на другую работу, в том числе на работу, требующую более низкой квалификации, осуществлен с письменного согласия работника или по письменной его просьбе</w:t>
            </w:r>
          </w:p>
        </w:tc>
        <w:tc>
          <w:tcPr>
            <w:tcW w:w="3231" w:type="dxa"/>
          </w:tcPr>
          <w:p w:rsidR="00327AC0" w:rsidRDefault="00327AC0" w:rsidP="00327AC0">
            <w:pPr>
              <w:pStyle w:val="ConsPlusNormal"/>
            </w:pPr>
            <w:r>
              <w:t>Части 1, 2, 3 статьи 72.1 Трудового кодекса Российской Федерации (Собрание законодательства Российской Федерации, 2006, N 27, ст. 2878), часть 3 статьи 72.2 Трудового кодекса Российской Федерации (Собрание законодательства Российской Федерации,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964" w:type="dxa"/>
          </w:tcPr>
          <w:p w:rsidR="00327AC0" w:rsidRDefault="00327AC0" w:rsidP="00327AC0">
            <w:pPr>
              <w:pStyle w:val="ConsPlusNormal"/>
            </w:pPr>
          </w:p>
        </w:tc>
      </w:tr>
      <w:tr w:rsidR="00327AC0">
        <w:tc>
          <w:tcPr>
            <w:tcW w:w="624" w:type="dxa"/>
            <w:vMerge w:val="restart"/>
          </w:tcPr>
          <w:p w:rsidR="00327AC0" w:rsidRDefault="00327AC0" w:rsidP="00327AC0">
            <w:pPr>
              <w:pStyle w:val="ConsPlusNormal"/>
              <w:jc w:val="center"/>
            </w:pPr>
            <w:r>
              <w:t>3</w:t>
            </w:r>
          </w:p>
        </w:tc>
        <w:tc>
          <w:tcPr>
            <w:tcW w:w="3005" w:type="dxa"/>
          </w:tcPr>
          <w:p w:rsidR="00327AC0" w:rsidRDefault="00327AC0" w:rsidP="00327AC0">
            <w:pPr>
              <w:pStyle w:val="ConsPlusNormal"/>
            </w:pPr>
            <w:r>
              <w:t xml:space="preserve">Оплата труда работника, временно переведенного на другую работу, не обусловленную трудовым договором, в случае, когда перевод работника </w:t>
            </w:r>
            <w:r>
              <w:lastRenderedPageBreak/>
              <w:t>допускается в связи с:</w:t>
            </w:r>
          </w:p>
          <w:p w:rsidR="00327AC0" w:rsidRDefault="00327AC0" w:rsidP="00327AC0">
            <w:pPr>
              <w:pStyle w:val="ConsPlusNormal"/>
            </w:pPr>
            <w:r>
              <w:t>катастрофой природного или техногенного характера, производственной аварией, несчастным случаем на производстве, пожаром, наводнением, голодом, землетрясением, эпидемией или эпизоотией и в любых исключительных случаях, ставящих под угрозу жизнь или нормальные жизненные условия всего населения или его части;</w:t>
            </w:r>
          </w:p>
        </w:tc>
        <w:tc>
          <w:tcPr>
            <w:tcW w:w="3231" w:type="dxa"/>
            <w:vMerge w:val="restart"/>
          </w:tcPr>
          <w:p w:rsidR="00327AC0" w:rsidRDefault="00327AC0" w:rsidP="00327AC0">
            <w:pPr>
              <w:pStyle w:val="ConsPlusNormal"/>
            </w:pPr>
            <w:r>
              <w:lastRenderedPageBreak/>
              <w:t>Часть 4 статьи 72.2 Трудового кодекса Российской Федерации (Собрание законодательства Российской Федерации,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964" w:type="dxa"/>
          </w:tcPr>
          <w:p w:rsidR="00327AC0" w:rsidRDefault="00327AC0" w:rsidP="00327AC0">
            <w:pPr>
              <w:pStyle w:val="ConsPlusNormal"/>
            </w:pPr>
          </w:p>
        </w:tc>
      </w:tr>
      <w:tr w:rsidR="00327AC0">
        <w:tc>
          <w:tcPr>
            <w:tcW w:w="624" w:type="dxa"/>
            <w:vMerge/>
          </w:tcPr>
          <w:p w:rsidR="00327AC0" w:rsidRDefault="00327AC0" w:rsidP="00327AC0">
            <w:pPr>
              <w:spacing w:after="0"/>
            </w:pPr>
          </w:p>
        </w:tc>
        <w:tc>
          <w:tcPr>
            <w:tcW w:w="3005" w:type="dxa"/>
          </w:tcPr>
          <w:p w:rsidR="00327AC0" w:rsidRDefault="00327AC0" w:rsidP="00327AC0">
            <w:pPr>
              <w:pStyle w:val="ConsPlusNormal"/>
            </w:pPr>
            <w:r>
              <w:t>простоем (временной приостановкой работы по причинам экономического, технологического, технического или организационного характера), необходимостью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выше, произведена в размере не ниже среднего заработка по прежней работе</w:t>
            </w:r>
          </w:p>
        </w:tc>
        <w:tc>
          <w:tcPr>
            <w:tcW w:w="3231"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964" w:type="dxa"/>
          </w:tcPr>
          <w:p w:rsidR="00327AC0" w:rsidRDefault="00327AC0" w:rsidP="00327AC0">
            <w:pPr>
              <w:pStyle w:val="ConsPlusNormal"/>
            </w:pPr>
          </w:p>
        </w:tc>
      </w:tr>
      <w:tr w:rsidR="00327AC0">
        <w:tc>
          <w:tcPr>
            <w:tcW w:w="624" w:type="dxa"/>
          </w:tcPr>
          <w:p w:rsidR="00327AC0" w:rsidRDefault="00327AC0" w:rsidP="00327AC0">
            <w:pPr>
              <w:pStyle w:val="ConsPlusNormal"/>
              <w:jc w:val="center"/>
            </w:pPr>
            <w:r>
              <w:t>4</w:t>
            </w:r>
          </w:p>
        </w:tc>
        <w:tc>
          <w:tcPr>
            <w:tcW w:w="3005" w:type="dxa"/>
          </w:tcPr>
          <w:p w:rsidR="00327AC0" w:rsidRDefault="00327AC0" w:rsidP="00327AC0">
            <w:pPr>
              <w:pStyle w:val="ConsPlusNormal"/>
            </w:pPr>
            <w:r>
              <w:t>Работник, нуждающийся в переводе в соответствии с медицинским заключением на другую не противопоказанную ему по состоянию здоровья работу, переведен на другую работу (при ее наличии) с его письменного согласия</w:t>
            </w:r>
          </w:p>
        </w:tc>
        <w:tc>
          <w:tcPr>
            <w:tcW w:w="3231" w:type="dxa"/>
          </w:tcPr>
          <w:p w:rsidR="00327AC0" w:rsidRDefault="00327AC0" w:rsidP="00327AC0">
            <w:pPr>
              <w:pStyle w:val="ConsPlusNormal"/>
            </w:pPr>
            <w:r>
              <w:t>Часть 1 статьи 73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964" w:type="dxa"/>
          </w:tcPr>
          <w:p w:rsidR="00327AC0" w:rsidRDefault="00327AC0" w:rsidP="00327AC0">
            <w:pPr>
              <w:pStyle w:val="ConsPlusNormal"/>
            </w:pPr>
          </w:p>
        </w:tc>
      </w:tr>
      <w:tr w:rsidR="00327AC0">
        <w:tc>
          <w:tcPr>
            <w:tcW w:w="624" w:type="dxa"/>
          </w:tcPr>
          <w:p w:rsidR="00327AC0" w:rsidRDefault="00327AC0" w:rsidP="00327AC0">
            <w:pPr>
              <w:pStyle w:val="ConsPlusNormal"/>
              <w:jc w:val="center"/>
            </w:pPr>
            <w:r>
              <w:t>5</w:t>
            </w:r>
          </w:p>
        </w:tc>
        <w:tc>
          <w:tcPr>
            <w:tcW w:w="3005" w:type="dxa"/>
          </w:tcPr>
          <w:p w:rsidR="00327AC0" w:rsidRDefault="00327AC0" w:rsidP="00327AC0">
            <w:pPr>
              <w:pStyle w:val="ConsPlusNormal"/>
            </w:pPr>
            <w:r>
              <w:t xml:space="preserve">Работодатель в письменной форме уведомил работника о предстоящих изменениях определенных сторонами </w:t>
            </w:r>
            <w:r>
              <w:lastRenderedPageBreak/>
              <w:t>условий трудового договора в связи с изменением организационных или технологических условий труда и о причинах, вызвавших необходимость таких изменений, в срок не позднее чем за два месяца (работодатель - физическое лицо в письменной форме предупредил работника не менее чем за 14 календарных дней, религиозная организация в письменной форме предупредила работника не менее чем за семь календарных дней)</w:t>
            </w:r>
          </w:p>
        </w:tc>
        <w:tc>
          <w:tcPr>
            <w:tcW w:w="3231" w:type="dxa"/>
          </w:tcPr>
          <w:p w:rsidR="00327AC0" w:rsidRDefault="00327AC0" w:rsidP="00327AC0">
            <w:pPr>
              <w:pStyle w:val="ConsPlusNormal"/>
            </w:pPr>
            <w:r>
              <w:lastRenderedPageBreak/>
              <w:t xml:space="preserve">Часть 2 статьи 74 Трудового кодекса Российской Федерации (Собрание законодательства Российской Федерации, 2002, N </w:t>
            </w:r>
            <w:r>
              <w:lastRenderedPageBreak/>
              <w:t>1, ст. 3; 2006, N 27, ст. 2878), статья 306 Трудового кодекса Российской Федерации (Собрание законодательства Российской Федерации, 2002, N 1, ст. 3; 2006, N 27, ст. 2878), часть 4 статьи 344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964" w:type="dxa"/>
          </w:tcPr>
          <w:p w:rsidR="00327AC0" w:rsidRDefault="00327AC0" w:rsidP="00327AC0">
            <w:pPr>
              <w:pStyle w:val="ConsPlusNormal"/>
            </w:pPr>
          </w:p>
        </w:tc>
      </w:tr>
      <w:tr w:rsidR="00327AC0">
        <w:tc>
          <w:tcPr>
            <w:tcW w:w="624" w:type="dxa"/>
          </w:tcPr>
          <w:p w:rsidR="00327AC0" w:rsidRDefault="00327AC0" w:rsidP="00327AC0">
            <w:pPr>
              <w:pStyle w:val="ConsPlusNormal"/>
              <w:jc w:val="center"/>
            </w:pPr>
            <w:r>
              <w:t>6</w:t>
            </w:r>
          </w:p>
        </w:tc>
        <w:tc>
          <w:tcPr>
            <w:tcW w:w="3005" w:type="dxa"/>
          </w:tcPr>
          <w:p w:rsidR="00327AC0" w:rsidRDefault="00327AC0" w:rsidP="00327AC0">
            <w:pPr>
              <w:pStyle w:val="ConsPlusNormal"/>
            </w:pPr>
            <w:r>
              <w:t>Работодатель в письменной форме предложил работнику, отказавшемуся от изменения условий трудового договора по причинам изменения организационных или технологических условий труда, другую имеющуюся у него работу</w:t>
            </w:r>
          </w:p>
        </w:tc>
        <w:tc>
          <w:tcPr>
            <w:tcW w:w="3231" w:type="dxa"/>
          </w:tcPr>
          <w:p w:rsidR="00327AC0" w:rsidRDefault="00327AC0" w:rsidP="00327AC0">
            <w:pPr>
              <w:pStyle w:val="ConsPlusNormal"/>
            </w:pPr>
            <w:r>
              <w:t>Часть 3 статьи 74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964" w:type="dxa"/>
          </w:tcPr>
          <w:p w:rsidR="00327AC0" w:rsidRDefault="00327AC0" w:rsidP="00327AC0">
            <w:pPr>
              <w:pStyle w:val="ConsPlusNormal"/>
            </w:pPr>
          </w:p>
        </w:tc>
      </w:tr>
      <w:tr w:rsidR="00327AC0">
        <w:tc>
          <w:tcPr>
            <w:tcW w:w="624" w:type="dxa"/>
          </w:tcPr>
          <w:p w:rsidR="00327AC0" w:rsidRDefault="00327AC0" w:rsidP="00327AC0">
            <w:pPr>
              <w:pStyle w:val="ConsPlusNormal"/>
              <w:jc w:val="center"/>
            </w:pPr>
            <w:r>
              <w:t>7</w:t>
            </w:r>
          </w:p>
        </w:tc>
        <w:tc>
          <w:tcPr>
            <w:tcW w:w="3005" w:type="dxa"/>
          </w:tcPr>
          <w:p w:rsidR="00327AC0" w:rsidRDefault="00327AC0" w:rsidP="00327AC0">
            <w:pPr>
              <w:pStyle w:val="ConsPlusNormal"/>
            </w:pPr>
            <w:r>
              <w:t>Работодатель предложил работнику все имеющиеся вакансии (с учетом условий коллективного, трудового договора, соглашения) до отстранения (недопущения) работника к работе в связи с приостановлением действия на срок до двух месяцев специального права работника</w:t>
            </w:r>
          </w:p>
        </w:tc>
        <w:tc>
          <w:tcPr>
            <w:tcW w:w="3231" w:type="dxa"/>
          </w:tcPr>
          <w:p w:rsidR="00327AC0" w:rsidRDefault="00327AC0" w:rsidP="00327AC0">
            <w:pPr>
              <w:pStyle w:val="ConsPlusNormal"/>
            </w:pPr>
            <w:r>
              <w:t>Абзац шестой части 1 статьи 76 Трудового кодекса Российской Федерации (Собрание законодательства Российской Федерации, 2002, N 1, ст. 3; 2006, N 21,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964" w:type="dxa"/>
          </w:tcPr>
          <w:p w:rsidR="00327AC0" w:rsidRDefault="00327AC0" w:rsidP="00327AC0">
            <w:pPr>
              <w:pStyle w:val="ConsPlusNormal"/>
            </w:pPr>
          </w:p>
        </w:tc>
      </w:tr>
      <w:tr w:rsidR="00327AC0">
        <w:tc>
          <w:tcPr>
            <w:tcW w:w="624" w:type="dxa"/>
            <w:vMerge w:val="restart"/>
          </w:tcPr>
          <w:p w:rsidR="00327AC0" w:rsidRDefault="00327AC0" w:rsidP="00327AC0">
            <w:pPr>
              <w:pStyle w:val="ConsPlusNormal"/>
              <w:jc w:val="center"/>
            </w:pPr>
            <w:r>
              <w:t>8</w:t>
            </w:r>
          </w:p>
        </w:tc>
        <w:tc>
          <w:tcPr>
            <w:tcW w:w="3005" w:type="dxa"/>
          </w:tcPr>
          <w:p w:rsidR="00327AC0" w:rsidRDefault="00327AC0" w:rsidP="00327AC0">
            <w:pPr>
              <w:pStyle w:val="ConsPlusNormal"/>
            </w:pPr>
            <w:r>
              <w:t>Работодатель оплатил работнику время его отстранения от работы (недопущения к работе) в случаях:</w:t>
            </w:r>
          </w:p>
          <w:p w:rsidR="00327AC0" w:rsidRDefault="00327AC0" w:rsidP="00327AC0">
            <w:pPr>
              <w:pStyle w:val="ConsPlusNormal"/>
            </w:pPr>
            <w:r>
              <w:t>не прохождения обучение и проверку знаний и навыков в области охраны труда не по вине работника</w:t>
            </w:r>
          </w:p>
        </w:tc>
        <w:tc>
          <w:tcPr>
            <w:tcW w:w="3231" w:type="dxa"/>
            <w:vMerge w:val="restart"/>
          </w:tcPr>
          <w:p w:rsidR="00327AC0" w:rsidRDefault="00327AC0" w:rsidP="00327AC0">
            <w:pPr>
              <w:pStyle w:val="ConsPlusNormal"/>
            </w:pPr>
            <w:r>
              <w:t>Часть 3 статьи 76 Трудового кодекса Российской Федерации (Собрание законодательства Российской Федерации, 2002, N 1, ст. 3; 2006, N 27, ст. 2878; 2011, N 49, ст. 7031; 2013, N 48, ст. 6165)</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964" w:type="dxa"/>
          </w:tcPr>
          <w:p w:rsidR="00327AC0" w:rsidRDefault="00327AC0" w:rsidP="00327AC0">
            <w:pPr>
              <w:pStyle w:val="ConsPlusNormal"/>
            </w:pPr>
          </w:p>
        </w:tc>
      </w:tr>
      <w:tr w:rsidR="00327AC0">
        <w:tc>
          <w:tcPr>
            <w:tcW w:w="624" w:type="dxa"/>
            <w:vMerge/>
          </w:tcPr>
          <w:p w:rsidR="00327AC0" w:rsidRDefault="00327AC0" w:rsidP="00327AC0">
            <w:pPr>
              <w:spacing w:after="0"/>
            </w:pPr>
          </w:p>
        </w:tc>
        <w:tc>
          <w:tcPr>
            <w:tcW w:w="3005" w:type="dxa"/>
          </w:tcPr>
          <w:p w:rsidR="00327AC0" w:rsidRDefault="00327AC0" w:rsidP="00327AC0">
            <w:pPr>
              <w:pStyle w:val="ConsPlusNormal"/>
            </w:pPr>
            <w:r>
              <w:t>не прохождения обязательного медицинского осмотра не по вине работника</w:t>
            </w:r>
          </w:p>
        </w:tc>
        <w:tc>
          <w:tcPr>
            <w:tcW w:w="3231"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964" w:type="dxa"/>
          </w:tcPr>
          <w:p w:rsidR="00327AC0" w:rsidRDefault="00327AC0" w:rsidP="00327AC0">
            <w:pPr>
              <w:pStyle w:val="ConsPlusNormal"/>
            </w:pPr>
          </w:p>
        </w:tc>
      </w:tr>
      <w:tr w:rsidR="00327AC0">
        <w:tc>
          <w:tcPr>
            <w:tcW w:w="624" w:type="dxa"/>
          </w:tcPr>
          <w:p w:rsidR="00327AC0" w:rsidRDefault="00327AC0" w:rsidP="00327AC0">
            <w:pPr>
              <w:pStyle w:val="ConsPlusNormal"/>
              <w:jc w:val="center"/>
            </w:pPr>
            <w:r>
              <w:lastRenderedPageBreak/>
              <w:t>9</w:t>
            </w:r>
          </w:p>
        </w:tc>
        <w:tc>
          <w:tcPr>
            <w:tcW w:w="3005" w:type="dxa"/>
          </w:tcPr>
          <w:p w:rsidR="00327AC0" w:rsidRDefault="00327AC0" w:rsidP="00327AC0">
            <w:pPr>
              <w:pStyle w:val="ConsPlusNormal"/>
            </w:pPr>
            <w:r>
              <w:t>Работодатель не позднее трех календарных дней со дня заключения соглашения об изменении определенных сторонами условий трудового договора о дистанционной работе, заключенного путем обмена электронными документами, направил дистанционному работнику по почте заказным письмом с уведомлением оформленный надлежащим образом экземпляр данного соглашения</w:t>
            </w:r>
          </w:p>
        </w:tc>
        <w:tc>
          <w:tcPr>
            <w:tcW w:w="3231" w:type="dxa"/>
          </w:tcPr>
          <w:p w:rsidR="00327AC0" w:rsidRDefault="00327AC0" w:rsidP="00327AC0">
            <w:pPr>
              <w:pStyle w:val="ConsPlusNormal"/>
            </w:pPr>
            <w:r>
              <w:t>Части 1, 2 статьи 312.2 Трудового кодекса Российской Федерации (Собрание законодательства Российской Федерации, 08.04.2013, N 14, ст. 1668)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964" w:type="dxa"/>
          </w:tcPr>
          <w:p w:rsidR="00327AC0" w:rsidRDefault="00327AC0" w:rsidP="00327AC0">
            <w:pPr>
              <w:pStyle w:val="ConsPlusNormal"/>
            </w:pPr>
          </w:p>
        </w:tc>
      </w:tr>
    </w:tbl>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outlineLvl w:val="0"/>
      </w:pPr>
      <w:r>
        <w:t>Приложение N 4</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pPr>
    </w:p>
    <w:p w:rsidR="00327AC0" w:rsidRDefault="00327AC0" w:rsidP="00327AC0">
      <w:pPr>
        <w:pStyle w:val="ConsPlusNormal"/>
        <w:jc w:val="center"/>
      </w:pPr>
      <w:bookmarkStart w:id="4" w:name="P645"/>
      <w:bookmarkEnd w:id="4"/>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соблюдения порядка прекращения трудового договора</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lastRenderedPageBreak/>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 государственной инспекции труда ____________________________________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___________ от ___________________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2971"/>
        <w:gridCol w:w="3175"/>
        <w:gridCol w:w="571"/>
        <w:gridCol w:w="638"/>
        <w:gridCol w:w="1020"/>
      </w:tblGrid>
      <w:tr w:rsidR="00327AC0">
        <w:tc>
          <w:tcPr>
            <w:tcW w:w="691"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175"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29" w:type="dxa"/>
            <w:gridSpan w:val="3"/>
          </w:tcPr>
          <w:p w:rsidR="00327AC0" w:rsidRDefault="00327AC0" w:rsidP="00327AC0">
            <w:pPr>
              <w:pStyle w:val="ConsPlusNormal"/>
              <w:jc w:val="center"/>
            </w:pPr>
            <w:r>
              <w:t>Ответы на вопросы</w:t>
            </w:r>
          </w:p>
        </w:tc>
      </w:tr>
      <w:tr w:rsidR="00327AC0">
        <w:tc>
          <w:tcPr>
            <w:tcW w:w="691" w:type="dxa"/>
            <w:vMerge/>
          </w:tcPr>
          <w:p w:rsidR="00327AC0" w:rsidRDefault="00327AC0" w:rsidP="00327AC0">
            <w:pPr>
              <w:spacing w:after="0"/>
            </w:pPr>
          </w:p>
        </w:tc>
        <w:tc>
          <w:tcPr>
            <w:tcW w:w="2971" w:type="dxa"/>
            <w:vMerge/>
          </w:tcPr>
          <w:p w:rsidR="00327AC0" w:rsidRDefault="00327AC0" w:rsidP="00327AC0">
            <w:pPr>
              <w:spacing w:after="0"/>
            </w:pPr>
          </w:p>
        </w:tc>
        <w:tc>
          <w:tcPr>
            <w:tcW w:w="3175" w:type="dxa"/>
            <w:vMerge/>
          </w:tcPr>
          <w:p w:rsidR="00327AC0" w:rsidRDefault="00327AC0" w:rsidP="00327AC0">
            <w:pPr>
              <w:spacing w:after="0"/>
            </w:pPr>
          </w:p>
        </w:tc>
        <w:tc>
          <w:tcPr>
            <w:tcW w:w="571"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20" w:type="dxa"/>
          </w:tcPr>
          <w:p w:rsidR="00327AC0" w:rsidRDefault="00327AC0" w:rsidP="00327AC0">
            <w:pPr>
              <w:pStyle w:val="ConsPlusNormal"/>
              <w:jc w:val="center"/>
            </w:pPr>
            <w:r>
              <w:t>Не относится</w:t>
            </w:r>
          </w:p>
        </w:tc>
      </w:tr>
      <w:tr w:rsidR="00327AC0">
        <w:tc>
          <w:tcPr>
            <w:tcW w:w="691"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175" w:type="dxa"/>
          </w:tcPr>
          <w:p w:rsidR="00327AC0" w:rsidRDefault="00327AC0" w:rsidP="00327AC0">
            <w:pPr>
              <w:pStyle w:val="ConsPlusNormal"/>
              <w:jc w:val="center"/>
            </w:pPr>
            <w:r>
              <w:t>3</w:t>
            </w:r>
          </w:p>
        </w:tc>
        <w:tc>
          <w:tcPr>
            <w:tcW w:w="571"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20" w:type="dxa"/>
          </w:tcPr>
          <w:p w:rsidR="00327AC0" w:rsidRDefault="00327AC0" w:rsidP="00327AC0">
            <w:pPr>
              <w:pStyle w:val="ConsPlusNormal"/>
              <w:jc w:val="center"/>
            </w:pPr>
            <w:r>
              <w:t>6</w:t>
            </w:r>
          </w:p>
        </w:tc>
      </w:tr>
      <w:tr w:rsidR="00327AC0">
        <w:tc>
          <w:tcPr>
            <w:tcW w:w="691" w:type="dxa"/>
          </w:tcPr>
          <w:p w:rsidR="00327AC0" w:rsidRDefault="00327AC0" w:rsidP="00327AC0">
            <w:pPr>
              <w:pStyle w:val="ConsPlusNormal"/>
              <w:jc w:val="center"/>
            </w:pPr>
            <w:r>
              <w:t>1</w:t>
            </w:r>
          </w:p>
        </w:tc>
        <w:tc>
          <w:tcPr>
            <w:tcW w:w="2971" w:type="dxa"/>
          </w:tcPr>
          <w:p w:rsidR="00327AC0" w:rsidRDefault="00327AC0" w:rsidP="00327AC0">
            <w:pPr>
              <w:pStyle w:val="ConsPlusNormal"/>
              <w:jc w:val="both"/>
            </w:pPr>
            <w:r>
              <w:t>Работодатель имеет письменное подтверждение своевременного уведомления работников о прекращении трудового договора</w:t>
            </w:r>
          </w:p>
        </w:tc>
        <w:tc>
          <w:tcPr>
            <w:tcW w:w="3175" w:type="dxa"/>
          </w:tcPr>
          <w:p w:rsidR="00327AC0" w:rsidRDefault="00327AC0" w:rsidP="00327AC0">
            <w:pPr>
              <w:pStyle w:val="ConsPlusNormal"/>
              <w:jc w:val="both"/>
            </w:pPr>
            <w:r>
              <w:t xml:space="preserve">Часть 3 статьи 74, часть 1 статьи 79, часть 3 статьи 81, часть 2 статьи 84, часть 2 статьи 180 Трудового кодекса Российской Федерации (Собрание законодательства Российской Федерации, 2002, N 1, ст. 3; 2006, N 27, ст. 2878), часть 2 статьи 83 Трудового кодекса Российской Федерации (Собрание законодательства Российской Федерации, 2002, N 1, ст. 3; 2006, N 27, ст. 2878, 2010, N 52, ст. 7002), часть 3 статьи 261 Трудового кодекса Российской Федерации (Собрание законодательства Российской Федерации, 2002, N 1, ст. 3; 2006, N 27, ст. 2878, 2012, N 47, </w:t>
            </w:r>
            <w:r>
              <w:lastRenderedPageBreak/>
              <w:t>ст. 6399)</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val="restart"/>
            <w:tcBorders>
              <w:bottom w:val="nil"/>
            </w:tcBorders>
          </w:tcPr>
          <w:p w:rsidR="00327AC0" w:rsidRDefault="00327AC0" w:rsidP="00327AC0">
            <w:pPr>
              <w:pStyle w:val="ConsPlusNormal"/>
              <w:jc w:val="center"/>
            </w:pPr>
            <w:r>
              <w:t>2</w:t>
            </w:r>
          </w:p>
        </w:tc>
        <w:tc>
          <w:tcPr>
            <w:tcW w:w="2971" w:type="dxa"/>
          </w:tcPr>
          <w:p w:rsidR="00327AC0" w:rsidRDefault="00327AC0" w:rsidP="00327AC0">
            <w:pPr>
              <w:pStyle w:val="ConsPlusNormal"/>
              <w:jc w:val="both"/>
            </w:pPr>
            <w:r>
              <w:t>Работнику выплачено выходное пособие при увольнении в размере двухнедельного среднего заработка в случаях:</w:t>
            </w:r>
          </w:p>
          <w:p w:rsidR="00327AC0" w:rsidRDefault="00327AC0" w:rsidP="00327AC0">
            <w:pPr>
              <w:pStyle w:val="ConsPlusNormal"/>
              <w:jc w:val="both"/>
            </w:pPr>
            <w:r>
              <w:t>отказа работника от перевода на другую работу, необходимого ему в соответствии с медицинским заключением;</w:t>
            </w:r>
          </w:p>
        </w:tc>
        <w:tc>
          <w:tcPr>
            <w:tcW w:w="3175" w:type="dxa"/>
            <w:vMerge w:val="restart"/>
            <w:tcBorders>
              <w:bottom w:val="nil"/>
            </w:tcBorders>
          </w:tcPr>
          <w:p w:rsidR="00327AC0" w:rsidRDefault="00327AC0" w:rsidP="00327AC0">
            <w:pPr>
              <w:pStyle w:val="ConsPlusNormal"/>
              <w:jc w:val="both"/>
            </w:pPr>
            <w:r>
              <w:t>Часть 3 статьи 178, часть 3 статьи 296, статья 327.7 Трудового кодекса Российской Федерации (Собрание законодательства Российской Федерации, 2002, N 1, ст. 3; 2006, N 27, ст. 2878; 2014, N 49, ст. 6918)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призыва работника на военную службу или направлением его на заменяющую ее альтернативную гражданскую службу;</w:t>
            </w:r>
          </w:p>
        </w:tc>
        <w:tc>
          <w:tcPr>
            <w:tcW w:w="3175" w:type="dxa"/>
            <w:vMerge/>
            <w:tcBorders>
              <w:bottom w:val="nil"/>
            </w:tcBorders>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восстановления на работе работника, ранее выполнявшего эту работу;</w:t>
            </w:r>
          </w:p>
        </w:tc>
        <w:tc>
          <w:tcPr>
            <w:tcW w:w="3175" w:type="dxa"/>
            <w:vMerge/>
            <w:tcBorders>
              <w:bottom w:val="nil"/>
            </w:tcBorders>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отказа работника от перевода на работу в другую местность вместе с работодателем;</w:t>
            </w:r>
          </w:p>
        </w:tc>
        <w:tc>
          <w:tcPr>
            <w:tcW w:w="3175" w:type="dxa"/>
            <w:vMerge/>
            <w:tcBorders>
              <w:bottom w:val="nil"/>
            </w:tcBorders>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признания работника полностью неспособным к трудовой деятельности в соответствии с медицинским заключением;</w:t>
            </w:r>
          </w:p>
        </w:tc>
        <w:tc>
          <w:tcPr>
            <w:tcW w:w="3175" w:type="dxa"/>
            <w:vMerge/>
            <w:tcBorders>
              <w:bottom w:val="nil"/>
            </w:tcBorders>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отказа работника от продолжения работы в связи с изменением определенных сторонами условий трудового договора;</w:t>
            </w:r>
          </w:p>
        </w:tc>
        <w:tc>
          <w:tcPr>
            <w:tcW w:w="3175" w:type="dxa"/>
            <w:vMerge/>
            <w:tcBorders>
              <w:bottom w:val="nil"/>
            </w:tcBorders>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val="restart"/>
            <w:tcBorders>
              <w:top w:val="nil"/>
            </w:tcBorders>
          </w:tcPr>
          <w:p w:rsidR="00327AC0" w:rsidRDefault="00327AC0" w:rsidP="00327AC0">
            <w:pPr>
              <w:pStyle w:val="ConsPlusNormal"/>
              <w:jc w:val="both"/>
            </w:pPr>
          </w:p>
        </w:tc>
        <w:tc>
          <w:tcPr>
            <w:tcW w:w="2971" w:type="dxa"/>
          </w:tcPr>
          <w:p w:rsidR="00327AC0" w:rsidRDefault="00327AC0" w:rsidP="00327AC0">
            <w:pPr>
              <w:pStyle w:val="ConsPlusNormal"/>
              <w:jc w:val="both"/>
            </w:pPr>
            <w:r>
              <w:t>прекращения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w:t>
            </w:r>
          </w:p>
        </w:tc>
        <w:tc>
          <w:tcPr>
            <w:tcW w:w="3175" w:type="dxa"/>
            <w:vMerge w:val="restart"/>
            <w:tcBorders>
              <w:top w:val="nil"/>
            </w:tcBorders>
          </w:tcPr>
          <w:p w:rsidR="00327AC0" w:rsidRDefault="00327AC0" w:rsidP="00327AC0">
            <w:pPr>
              <w:pStyle w:val="ConsPlusNormal"/>
              <w:jc w:val="both"/>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Borders>
              <w:top w:val="nil"/>
            </w:tcBorders>
          </w:tcPr>
          <w:p w:rsidR="00327AC0" w:rsidRDefault="00327AC0" w:rsidP="00327AC0">
            <w:pPr>
              <w:spacing w:after="0"/>
            </w:pPr>
          </w:p>
        </w:tc>
        <w:tc>
          <w:tcPr>
            <w:tcW w:w="2971" w:type="dxa"/>
          </w:tcPr>
          <w:p w:rsidR="00327AC0" w:rsidRDefault="00327AC0" w:rsidP="00327AC0">
            <w:pPr>
              <w:pStyle w:val="ConsPlusNormal"/>
              <w:jc w:val="both"/>
            </w:pPr>
            <w:r>
              <w:t xml:space="preserve">расторжения трудового договора с иностранным гражданином или лицом без гражданства в связи с приостановлением действия или аннулированием разрешения на привлечение и </w:t>
            </w:r>
            <w:r>
              <w:lastRenderedPageBreak/>
              <w:t>использование иностранных работников, на основании которого такому работнику было выдано разрешение на работу</w:t>
            </w:r>
          </w:p>
        </w:tc>
        <w:tc>
          <w:tcPr>
            <w:tcW w:w="3175" w:type="dxa"/>
            <w:vMerge/>
            <w:tcBorders>
              <w:top w:val="nil"/>
            </w:tcBorders>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jc w:val="center"/>
            </w:pPr>
            <w:r>
              <w:t>3</w:t>
            </w:r>
          </w:p>
        </w:tc>
        <w:tc>
          <w:tcPr>
            <w:tcW w:w="2971" w:type="dxa"/>
          </w:tcPr>
          <w:p w:rsidR="00327AC0" w:rsidRDefault="00327AC0" w:rsidP="00327AC0">
            <w:pPr>
              <w:pStyle w:val="ConsPlusNormal"/>
              <w:jc w:val="both"/>
            </w:pPr>
            <w:r>
              <w:t>Работнику выплачено выходное пособие в размере среднего месячного заработка при прекращении трудового договора вследствие нарушения установленных правил его заключения, если нарушение этих правил исключает возможность продолжения работы, при условии, что нарушение правил заключения трудового договора было допущено не по вине работника (работников)</w:t>
            </w:r>
          </w:p>
        </w:tc>
        <w:tc>
          <w:tcPr>
            <w:tcW w:w="3175" w:type="dxa"/>
          </w:tcPr>
          <w:p w:rsidR="00327AC0" w:rsidRDefault="00327AC0" w:rsidP="00327AC0">
            <w:pPr>
              <w:pStyle w:val="ConsPlusNormal"/>
              <w:jc w:val="both"/>
            </w:pPr>
            <w:r>
              <w:t>Часть 3 статьи 84, часть 1 статьи 178, часть 3 статьи 318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jc w:val="center"/>
            </w:pPr>
            <w:r>
              <w:t>4</w:t>
            </w:r>
          </w:p>
        </w:tc>
        <w:tc>
          <w:tcPr>
            <w:tcW w:w="2971" w:type="dxa"/>
          </w:tcPr>
          <w:p w:rsidR="00327AC0" w:rsidRDefault="00327AC0" w:rsidP="00327AC0">
            <w:pPr>
              <w:pStyle w:val="ConsPlusNormal"/>
              <w:jc w:val="both"/>
            </w:pPr>
            <w:r>
              <w:t>Работнику выплачено выходное пособие в повышенном размере при прекращении трудового договора в случае, если это установлено в трудовом договоре с работником или коллективном договоре</w:t>
            </w:r>
          </w:p>
        </w:tc>
        <w:tc>
          <w:tcPr>
            <w:tcW w:w="3175" w:type="dxa"/>
          </w:tcPr>
          <w:p w:rsidR="00327AC0" w:rsidRDefault="00327AC0" w:rsidP="00327AC0">
            <w:pPr>
              <w:pStyle w:val="ConsPlusNormal"/>
              <w:jc w:val="both"/>
            </w:pPr>
            <w:r>
              <w:t>Часть 4 статьи 178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jc w:val="center"/>
            </w:pPr>
            <w:r>
              <w:t>5</w:t>
            </w:r>
          </w:p>
        </w:tc>
        <w:tc>
          <w:tcPr>
            <w:tcW w:w="2971" w:type="dxa"/>
          </w:tcPr>
          <w:p w:rsidR="00327AC0" w:rsidRDefault="00327AC0" w:rsidP="00327AC0">
            <w:pPr>
              <w:pStyle w:val="ConsPlusNormal"/>
              <w:jc w:val="both"/>
            </w:pPr>
            <w:r>
              <w:t>Расторжение трудового договора по соглашению сторон оформлено в письменной форме</w:t>
            </w:r>
          </w:p>
        </w:tc>
        <w:tc>
          <w:tcPr>
            <w:tcW w:w="3175" w:type="dxa"/>
          </w:tcPr>
          <w:p w:rsidR="00327AC0" w:rsidRDefault="00327AC0" w:rsidP="00327AC0">
            <w:pPr>
              <w:pStyle w:val="ConsPlusNormal"/>
              <w:jc w:val="both"/>
            </w:pPr>
            <w:r>
              <w:t>Статья 78 Трудового кодекса Российской Федерации (Собрание законодательства Российской Федерации, 2002, N 1, ст. 3)</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jc w:val="center"/>
            </w:pPr>
            <w:r>
              <w:t>6</w:t>
            </w:r>
          </w:p>
        </w:tc>
        <w:tc>
          <w:tcPr>
            <w:tcW w:w="2971" w:type="dxa"/>
          </w:tcPr>
          <w:p w:rsidR="00327AC0" w:rsidRDefault="00327AC0" w:rsidP="00327AC0">
            <w:pPr>
              <w:pStyle w:val="ConsPlusNormal"/>
              <w:jc w:val="both"/>
            </w:pPr>
            <w:r>
              <w:t>Работодатель имеет письменные заявления работников об увольнении по собственному желанию</w:t>
            </w:r>
          </w:p>
        </w:tc>
        <w:tc>
          <w:tcPr>
            <w:tcW w:w="3175" w:type="dxa"/>
          </w:tcPr>
          <w:p w:rsidR="00327AC0" w:rsidRDefault="00327AC0" w:rsidP="00327AC0">
            <w:pPr>
              <w:pStyle w:val="ConsPlusNormal"/>
              <w:jc w:val="both"/>
            </w:pPr>
            <w:r>
              <w:t>Часть 4 статьи 71, часть 1 статьи 80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jc w:val="center"/>
            </w:pPr>
            <w:r>
              <w:t>7</w:t>
            </w:r>
          </w:p>
        </w:tc>
        <w:tc>
          <w:tcPr>
            <w:tcW w:w="2971" w:type="dxa"/>
          </w:tcPr>
          <w:p w:rsidR="00327AC0" w:rsidRDefault="00327AC0" w:rsidP="00327AC0">
            <w:pPr>
              <w:pStyle w:val="ConsPlusNormal"/>
              <w:jc w:val="both"/>
            </w:pPr>
            <w:r>
              <w:t xml:space="preserve">Работодатель имеет письменное мотивированное мнение выборного органа первичной профсоюзной организации при увольнении члена профсоюза на основании пункта 3 части 1 статьи 81 Трудового кодекса Российской Федерации </w:t>
            </w:r>
            <w:r>
              <w:lastRenderedPageBreak/>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пункт 5 части 1 статьи 81 Трудового кодекса Российской Федерации (неоднократное неисполнение работником без уважительных причин трудовых обязанностей, если он имеет дисциплинарное взыскание)</w:t>
            </w:r>
          </w:p>
        </w:tc>
        <w:tc>
          <w:tcPr>
            <w:tcW w:w="3175" w:type="dxa"/>
          </w:tcPr>
          <w:p w:rsidR="00327AC0" w:rsidRDefault="00327AC0" w:rsidP="00327AC0">
            <w:pPr>
              <w:pStyle w:val="ConsPlusNormal"/>
              <w:jc w:val="both"/>
            </w:pPr>
            <w:r>
              <w:lastRenderedPageBreak/>
              <w:t>Часть 2 статьи 82, части 1 - 3 статьи 373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jc w:val="center"/>
            </w:pPr>
            <w:r>
              <w:t>8</w:t>
            </w:r>
          </w:p>
        </w:tc>
        <w:tc>
          <w:tcPr>
            <w:tcW w:w="2971" w:type="dxa"/>
          </w:tcPr>
          <w:p w:rsidR="00327AC0" w:rsidRDefault="00327AC0" w:rsidP="00327AC0">
            <w:pPr>
              <w:pStyle w:val="ConsPlusNormal"/>
              <w:jc w:val="both"/>
            </w:pPr>
            <w:r>
              <w:t>Работодателем соблюден месячный срок, исчисляемый с момента получения письменного мотивированного мнения выборного органа первичной профсоюзной организации (без учета периодов отсутствия работника, когда за ним сохраняется рабочее место), для прекращения трудового договора с работником, являющимся членом профсоюза, на основании пункта 3 части 1 статьи 81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пункта 5 части 1 статьи 81 Трудового кодекса Российской Федерации (неоднократное неисполнение работником без уважительных причин трудовых обязанностей, если он имеет дисциплинарное взыскание)</w:t>
            </w:r>
          </w:p>
        </w:tc>
        <w:tc>
          <w:tcPr>
            <w:tcW w:w="3175" w:type="dxa"/>
          </w:tcPr>
          <w:p w:rsidR="00327AC0" w:rsidRDefault="00327AC0" w:rsidP="00327AC0">
            <w:pPr>
              <w:pStyle w:val="ConsPlusNormal"/>
              <w:jc w:val="both"/>
            </w:pPr>
            <w:r>
              <w:t>Часть 5 статьи 373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jc w:val="center"/>
            </w:pPr>
            <w:r>
              <w:t>9</w:t>
            </w:r>
          </w:p>
        </w:tc>
        <w:tc>
          <w:tcPr>
            <w:tcW w:w="2971" w:type="dxa"/>
          </w:tcPr>
          <w:p w:rsidR="00327AC0" w:rsidRDefault="00327AC0" w:rsidP="00327AC0">
            <w:pPr>
              <w:pStyle w:val="ConsPlusNormal"/>
              <w:jc w:val="both"/>
            </w:pPr>
            <w:r>
              <w:t xml:space="preserve">Работодателем получено предварительное согласие </w:t>
            </w:r>
            <w:r>
              <w:lastRenderedPageBreak/>
              <w:t>соответствующего вышестоящего выборного профсоюзного органа (или при отсутствии вышестоящего органа - учет мотивированного мнения выборного органа первичной профсоюзной организации) при увольнении работника (работников), входящего в состав выборных коллегиальных органов профсоюзных организаций и не освобожденного от основной работы</w:t>
            </w:r>
          </w:p>
        </w:tc>
        <w:tc>
          <w:tcPr>
            <w:tcW w:w="3175" w:type="dxa"/>
          </w:tcPr>
          <w:p w:rsidR="00327AC0" w:rsidRDefault="00327AC0" w:rsidP="00327AC0">
            <w:pPr>
              <w:pStyle w:val="ConsPlusNormal"/>
              <w:jc w:val="both"/>
            </w:pPr>
            <w:r>
              <w:lastRenderedPageBreak/>
              <w:t xml:space="preserve">Части 1 - 3, 13 статьи 374 Трудового кодекса Российской </w:t>
            </w:r>
            <w:r>
              <w:lastRenderedPageBreak/>
              <w:t>Федерации (Собрание законодательства Российской Федерации, 2002, N 1, ст. 3; 2006, N 27, ст. 2878; 2014, N 26, ст. 3405)</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jc w:val="center"/>
            </w:pPr>
            <w:r>
              <w:t>10</w:t>
            </w:r>
          </w:p>
        </w:tc>
        <w:tc>
          <w:tcPr>
            <w:tcW w:w="2971" w:type="dxa"/>
          </w:tcPr>
          <w:p w:rsidR="00327AC0" w:rsidRDefault="00327AC0" w:rsidP="00327AC0">
            <w:pPr>
              <w:pStyle w:val="ConsPlusNormal"/>
              <w:jc w:val="both"/>
            </w:pPr>
            <w:r>
              <w:t xml:space="preserve">Работодателем соблюден месячный срок, исчисляемый с получения решения о согласии вышестоящего выборного профсоюзного органа на увольнение или мотивированного мнения выборного органа первичной профсоюзной организации,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(без учета периода отсутствия работника, когда за ним сохраняется место работы), для прекращения трудового договора с работником (работниками), входящим в состав выборных коллегиальных органов профсоюзных организаций и не освобожденным от основной работы, на основании пункта 3 части 1 статьи 81 Трудового кодекса Российской Федерации (несоответствие работника занимаемой должности или выполняемой работе </w:t>
            </w:r>
            <w:r>
              <w:lastRenderedPageBreak/>
              <w:t>вследствие недостаточной квалификации, подтвержденной результатами аттестации) или пункта 5 части 1 статьи 81 Трудового кодекса Российской Федерации (неоднократное неисполнение работником без уважительных причин трудовых обязанностей, если он имеет дисциплинарное взыскание)</w:t>
            </w:r>
          </w:p>
        </w:tc>
        <w:tc>
          <w:tcPr>
            <w:tcW w:w="3175" w:type="dxa"/>
          </w:tcPr>
          <w:p w:rsidR="00327AC0" w:rsidRDefault="00327AC0" w:rsidP="00327AC0">
            <w:pPr>
              <w:pStyle w:val="ConsPlusNormal"/>
              <w:jc w:val="both"/>
            </w:pPr>
            <w:r>
              <w:lastRenderedPageBreak/>
              <w:t>Часть 12 статьи 374 Трудового кодекса Российской Федерации (Собрание законодательства Российской Федерации, 2002, N 1, ст. 3; 2006, N 27, ст. 2878; 2014, N 26, ст. 3405)</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jc w:val="center"/>
            </w:pPr>
            <w:r>
              <w:t>11</w:t>
            </w:r>
          </w:p>
        </w:tc>
        <w:tc>
          <w:tcPr>
            <w:tcW w:w="2971" w:type="dxa"/>
          </w:tcPr>
          <w:p w:rsidR="00327AC0" w:rsidRDefault="00327AC0" w:rsidP="00327AC0">
            <w:pPr>
              <w:pStyle w:val="ConsPlusNormal"/>
              <w:jc w:val="both"/>
            </w:pPr>
            <w:r>
              <w:t>Соблюден запрет на увольнение работников (за исключением ликвидации организации либо прекращения деятельности индивидуальным предпринимателем) в период временной нетрудоспособности или во время нахождения в отпуске</w:t>
            </w:r>
          </w:p>
        </w:tc>
        <w:tc>
          <w:tcPr>
            <w:tcW w:w="3175" w:type="dxa"/>
          </w:tcPr>
          <w:p w:rsidR="00327AC0" w:rsidRDefault="00327AC0" w:rsidP="00327AC0">
            <w:pPr>
              <w:pStyle w:val="ConsPlusNormal"/>
              <w:jc w:val="both"/>
            </w:pPr>
            <w:r>
              <w:t>Часть 6 статьи 81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jc w:val="center"/>
            </w:pPr>
            <w:r>
              <w:t>12</w:t>
            </w:r>
          </w:p>
        </w:tc>
        <w:tc>
          <w:tcPr>
            <w:tcW w:w="2971" w:type="dxa"/>
          </w:tcPr>
          <w:p w:rsidR="00327AC0" w:rsidRDefault="00327AC0" w:rsidP="00327AC0">
            <w:pPr>
              <w:pStyle w:val="ConsPlusNormal"/>
            </w:pPr>
            <w:r>
              <w:t>Прекращение трудового договора оформлено приказом (распоряжением)</w:t>
            </w:r>
          </w:p>
        </w:tc>
        <w:tc>
          <w:tcPr>
            <w:tcW w:w="3175" w:type="dxa"/>
          </w:tcPr>
          <w:p w:rsidR="00327AC0" w:rsidRDefault="00327AC0" w:rsidP="00327AC0">
            <w:pPr>
              <w:pStyle w:val="ConsPlusNormal"/>
              <w:jc w:val="both"/>
            </w:pPr>
            <w:r>
              <w:t>Часть 1 ст. 84.1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jc w:val="center"/>
            </w:pPr>
            <w:r>
              <w:t>13</w:t>
            </w:r>
          </w:p>
        </w:tc>
        <w:tc>
          <w:tcPr>
            <w:tcW w:w="2971" w:type="dxa"/>
          </w:tcPr>
          <w:p w:rsidR="00327AC0" w:rsidRDefault="00327AC0" w:rsidP="00327AC0">
            <w:pPr>
              <w:pStyle w:val="ConsPlusNormal"/>
              <w:jc w:val="both"/>
            </w:pPr>
            <w:r>
              <w:t>Работодатель ознакомил работников под роспись с приказами (распоряжениями) о прекращении трудового договора</w:t>
            </w:r>
          </w:p>
        </w:tc>
        <w:tc>
          <w:tcPr>
            <w:tcW w:w="3175" w:type="dxa"/>
          </w:tcPr>
          <w:p w:rsidR="00327AC0" w:rsidRDefault="00327AC0" w:rsidP="00327AC0">
            <w:pPr>
              <w:pStyle w:val="ConsPlusNormal"/>
              <w:jc w:val="both"/>
            </w:pPr>
            <w:r>
              <w:t>Часть 2 ст. 84.1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jc w:val="center"/>
            </w:pPr>
            <w:r>
              <w:t>14</w:t>
            </w:r>
          </w:p>
        </w:tc>
        <w:tc>
          <w:tcPr>
            <w:tcW w:w="2971" w:type="dxa"/>
          </w:tcPr>
          <w:p w:rsidR="00327AC0" w:rsidRDefault="00327AC0" w:rsidP="00327AC0">
            <w:pPr>
              <w:pStyle w:val="ConsPlusNormal"/>
              <w:jc w:val="both"/>
            </w:pPr>
            <w:r>
              <w:t>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произведена соответствующая запись</w:t>
            </w:r>
          </w:p>
        </w:tc>
        <w:tc>
          <w:tcPr>
            <w:tcW w:w="3175" w:type="dxa"/>
          </w:tcPr>
          <w:p w:rsidR="00327AC0" w:rsidRDefault="00327AC0" w:rsidP="00327AC0">
            <w:pPr>
              <w:pStyle w:val="ConsPlusNormal"/>
              <w:jc w:val="both"/>
            </w:pPr>
            <w:r>
              <w:t>Часть 2 ст. 84.1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jc w:val="center"/>
            </w:pPr>
            <w:r>
              <w:t>15</w:t>
            </w:r>
          </w:p>
        </w:tc>
        <w:tc>
          <w:tcPr>
            <w:tcW w:w="2971" w:type="dxa"/>
          </w:tcPr>
          <w:p w:rsidR="00327AC0" w:rsidRDefault="00327AC0" w:rsidP="00327AC0">
            <w:pPr>
              <w:pStyle w:val="ConsPlusNormal"/>
              <w:jc w:val="both"/>
            </w:pPr>
            <w:r>
              <w:t xml:space="preserve">В день прекращения трудового договора работодателем выдана работнику трудовая книжка, произведен расчет и при наличии письменного </w:t>
            </w:r>
            <w:r>
              <w:lastRenderedPageBreak/>
              <w:t>заявления работника ему выданы заверенные копии документов, связанных с работой</w:t>
            </w:r>
          </w:p>
        </w:tc>
        <w:tc>
          <w:tcPr>
            <w:tcW w:w="3175" w:type="dxa"/>
          </w:tcPr>
          <w:p w:rsidR="00327AC0" w:rsidRDefault="00327AC0" w:rsidP="00327AC0">
            <w:pPr>
              <w:pStyle w:val="ConsPlusNormal"/>
              <w:jc w:val="both"/>
            </w:pPr>
            <w:r>
              <w:lastRenderedPageBreak/>
              <w:t xml:space="preserve">Части 4 и 6 статьи 84.1 Трудового кодекса Российской Федерации (Собрание законодательства Российской Федерации, 2002, N 1, ст. 3; 2006, N 27, ст. 2878; 2015, N 27, ст. 3992), пункт 41 Правил </w:t>
            </w:r>
            <w:r>
              <w:lastRenderedPageBreak/>
              <w:t>ведения и хранения трудовых книжек, изготовления бланков трудовой книжки и обеспечения ими работодателей, утвержденных постановлением Правительства Российской Федерации от 16.04.2003 N 225 (Собрание законодательства Российской Федерации, 2003, N 16, ст. 1539), с изменениями, внесенными постановлением Правительства Российской Федерации от 03.06.2017 N 678 (Собрание законодательства Российской Федерации, 2017, N 24, ст. 3533)</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jc w:val="center"/>
            </w:pPr>
            <w:r>
              <w:t>16</w:t>
            </w:r>
          </w:p>
        </w:tc>
        <w:tc>
          <w:tcPr>
            <w:tcW w:w="2971" w:type="dxa"/>
          </w:tcPr>
          <w:p w:rsidR="00327AC0" w:rsidRDefault="00327AC0" w:rsidP="00327AC0">
            <w:pPr>
              <w:pStyle w:val="ConsPlusNormal"/>
              <w:jc w:val="both"/>
            </w:pPr>
            <w: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направил работнику уведомление о необходимости явиться за трудовой книжкой либо дать согласие на отправление ее по почте</w:t>
            </w:r>
          </w:p>
        </w:tc>
        <w:tc>
          <w:tcPr>
            <w:tcW w:w="3175" w:type="dxa"/>
          </w:tcPr>
          <w:p w:rsidR="00327AC0" w:rsidRDefault="00327AC0" w:rsidP="00327AC0">
            <w:pPr>
              <w:pStyle w:val="ConsPlusNormal"/>
              <w:jc w:val="both"/>
            </w:pPr>
            <w:r>
              <w:t>Части 4 и 6 статьи 84.1 Трудового кодекса Российской Федерации (Собрание законодательства Российской Федерации, 2002, N 1, ст. 3; 2006, N 27, ст. 2878; 2015, N 27, ст. 3992)</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jc w:val="center"/>
            </w:pPr>
            <w:r>
              <w:t>17</w:t>
            </w:r>
          </w:p>
        </w:tc>
        <w:tc>
          <w:tcPr>
            <w:tcW w:w="2971" w:type="dxa"/>
          </w:tcPr>
          <w:p w:rsidR="00327AC0" w:rsidRDefault="00327AC0" w:rsidP="00327AC0">
            <w:pPr>
              <w:pStyle w:val="ConsPlusNormal"/>
              <w:jc w:val="both"/>
            </w:pPr>
            <w:r>
              <w:t>Работодатель произвел с работниками окончательный расчет в день прекращения трудовых договоров или (если работник в день увольнения не работал) не позднее следующего дня после предъявления уволенным работником требования о расчете</w:t>
            </w:r>
          </w:p>
        </w:tc>
        <w:tc>
          <w:tcPr>
            <w:tcW w:w="3175" w:type="dxa"/>
          </w:tcPr>
          <w:p w:rsidR="00327AC0" w:rsidRDefault="00327AC0" w:rsidP="00327AC0">
            <w:pPr>
              <w:pStyle w:val="ConsPlusNormal"/>
              <w:jc w:val="both"/>
            </w:pPr>
            <w:r>
              <w:t>Часть 4 статьи 84.1, часть 1 статьи 127, статья 140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bl>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outlineLvl w:val="0"/>
      </w:pPr>
      <w:r>
        <w:t>Приложение N 5</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5" w:name="P832"/>
      <w:bookmarkEnd w:id="5"/>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lastRenderedPageBreak/>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соблюдения общих требований по установлению режима</w:t>
      </w:r>
    </w:p>
    <w:p w:rsidR="00327AC0" w:rsidRDefault="00327AC0" w:rsidP="00327AC0">
      <w:pPr>
        <w:pStyle w:val="ConsPlusNormal"/>
        <w:jc w:val="center"/>
      </w:pPr>
      <w:r>
        <w:t>работы и учету рабочего времени</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 государственной инспекции труда 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___________ от ___________________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2971"/>
        <w:gridCol w:w="3175"/>
        <w:gridCol w:w="571"/>
        <w:gridCol w:w="638"/>
        <w:gridCol w:w="1020"/>
      </w:tblGrid>
      <w:tr w:rsidR="00327AC0">
        <w:tc>
          <w:tcPr>
            <w:tcW w:w="691" w:type="dxa"/>
            <w:vMerge w:val="restart"/>
          </w:tcPr>
          <w:p w:rsidR="00327AC0" w:rsidRDefault="00327AC0" w:rsidP="00327AC0">
            <w:pPr>
              <w:pStyle w:val="ConsPlusNormal"/>
              <w:jc w:val="center"/>
            </w:pPr>
            <w:r>
              <w:lastRenderedPageBreak/>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175"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29" w:type="dxa"/>
            <w:gridSpan w:val="3"/>
          </w:tcPr>
          <w:p w:rsidR="00327AC0" w:rsidRDefault="00327AC0" w:rsidP="00327AC0">
            <w:pPr>
              <w:pStyle w:val="ConsPlusNormal"/>
              <w:jc w:val="center"/>
            </w:pPr>
            <w:r>
              <w:t>Ответы на вопросы</w:t>
            </w:r>
          </w:p>
        </w:tc>
      </w:tr>
      <w:tr w:rsidR="00327AC0">
        <w:tc>
          <w:tcPr>
            <w:tcW w:w="691" w:type="dxa"/>
            <w:vMerge/>
          </w:tcPr>
          <w:p w:rsidR="00327AC0" w:rsidRDefault="00327AC0" w:rsidP="00327AC0">
            <w:pPr>
              <w:spacing w:after="0"/>
            </w:pPr>
          </w:p>
        </w:tc>
        <w:tc>
          <w:tcPr>
            <w:tcW w:w="2971" w:type="dxa"/>
            <w:vMerge/>
          </w:tcPr>
          <w:p w:rsidR="00327AC0" w:rsidRDefault="00327AC0" w:rsidP="00327AC0">
            <w:pPr>
              <w:spacing w:after="0"/>
            </w:pPr>
          </w:p>
        </w:tc>
        <w:tc>
          <w:tcPr>
            <w:tcW w:w="3175" w:type="dxa"/>
            <w:vMerge/>
          </w:tcPr>
          <w:p w:rsidR="00327AC0" w:rsidRDefault="00327AC0" w:rsidP="00327AC0">
            <w:pPr>
              <w:spacing w:after="0"/>
            </w:pPr>
          </w:p>
        </w:tc>
        <w:tc>
          <w:tcPr>
            <w:tcW w:w="571"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20" w:type="dxa"/>
          </w:tcPr>
          <w:p w:rsidR="00327AC0" w:rsidRDefault="00327AC0" w:rsidP="00327AC0">
            <w:pPr>
              <w:pStyle w:val="ConsPlusNormal"/>
              <w:jc w:val="center"/>
            </w:pPr>
            <w:r>
              <w:t>Не относится</w:t>
            </w:r>
          </w:p>
        </w:tc>
      </w:tr>
      <w:tr w:rsidR="00327AC0">
        <w:tc>
          <w:tcPr>
            <w:tcW w:w="691"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175" w:type="dxa"/>
          </w:tcPr>
          <w:p w:rsidR="00327AC0" w:rsidRDefault="00327AC0" w:rsidP="00327AC0">
            <w:pPr>
              <w:pStyle w:val="ConsPlusNormal"/>
              <w:jc w:val="center"/>
            </w:pPr>
            <w:r>
              <w:t>3</w:t>
            </w:r>
          </w:p>
        </w:tc>
        <w:tc>
          <w:tcPr>
            <w:tcW w:w="571"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20" w:type="dxa"/>
          </w:tcPr>
          <w:p w:rsidR="00327AC0" w:rsidRDefault="00327AC0" w:rsidP="00327AC0">
            <w:pPr>
              <w:pStyle w:val="ConsPlusNormal"/>
              <w:jc w:val="center"/>
            </w:pPr>
            <w:r>
              <w:t>6</w:t>
            </w:r>
          </w:p>
        </w:tc>
      </w:tr>
      <w:tr w:rsidR="00327AC0">
        <w:tc>
          <w:tcPr>
            <w:tcW w:w="691" w:type="dxa"/>
          </w:tcPr>
          <w:p w:rsidR="00327AC0" w:rsidRDefault="00327AC0" w:rsidP="00327AC0">
            <w:pPr>
              <w:pStyle w:val="ConsPlusNormal"/>
            </w:pPr>
            <w:r>
              <w:t>1</w:t>
            </w:r>
          </w:p>
        </w:tc>
        <w:tc>
          <w:tcPr>
            <w:tcW w:w="2971" w:type="dxa"/>
          </w:tcPr>
          <w:p w:rsidR="00327AC0" w:rsidRDefault="00327AC0" w:rsidP="00327AC0">
            <w:pPr>
              <w:pStyle w:val="ConsPlusNormal"/>
              <w:jc w:val="both"/>
            </w:pPr>
            <w:r>
              <w:t>Работодателем - юридическим лицом установлен режим рабочего времени</w:t>
            </w:r>
          </w:p>
        </w:tc>
        <w:tc>
          <w:tcPr>
            <w:tcW w:w="3175" w:type="dxa"/>
          </w:tcPr>
          <w:p w:rsidR="00327AC0" w:rsidRDefault="00327AC0" w:rsidP="00327AC0">
            <w:pPr>
              <w:pStyle w:val="ConsPlusNormal"/>
              <w:jc w:val="both"/>
            </w:pPr>
            <w:r>
              <w:t>Часть 1 статьи 100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2</w:t>
            </w:r>
          </w:p>
        </w:tc>
        <w:tc>
          <w:tcPr>
            <w:tcW w:w="2971" w:type="dxa"/>
          </w:tcPr>
          <w:p w:rsidR="00327AC0" w:rsidRDefault="00327AC0" w:rsidP="00327AC0">
            <w:pPr>
              <w:pStyle w:val="ConsPlusNormal"/>
              <w:jc w:val="both"/>
            </w:pPr>
            <w:r>
              <w:t>В трудовых договорах между работником и работодателем - физическим лицом определен режим работы</w:t>
            </w:r>
          </w:p>
        </w:tc>
        <w:tc>
          <w:tcPr>
            <w:tcW w:w="3175" w:type="dxa"/>
          </w:tcPr>
          <w:p w:rsidR="00327AC0" w:rsidRDefault="00327AC0" w:rsidP="00327AC0">
            <w:pPr>
              <w:pStyle w:val="ConsPlusNormal"/>
              <w:jc w:val="both"/>
            </w:pPr>
            <w:r>
              <w:t>Статья 305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3</w:t>
            </w:r>
          </w:p>
        </w:tc>
        <w:tc>
          <w:tcPr>
            <w:tcW w:w="2971" w:type="dxa"/>
          </w:tcPr>
          <w:p w:rsidR="00327AC0" w:rsidRDefault="00327AC0" w:rsidP="00327AC0">
            <w:pPr>
              <w:pStyle w:val="ConsPlusNormal"/>
              <w:jc w:val="both"/>
            </w:pPr>
            <w:r>
              <w:t>В трудовых договорах работников юридического лица, режим рабочего времени которых отличается от общих правил, содержится условие о режиме рабочего времени</w:t>
            </w:r>
          </w:p>
        </w:tc>
        <w:tc>
          <w:tcPr>
            <w:tcW w:w="3175" w:type="dxa"/>
          </w:tcPr>
          <w:p w:rsidR="00327AC0" w:rsidRDefault="00327AC0" w:rsidP="00327AC0">
            <w:pPr>
              <w:pStyle w:val="ConsPlusNormal"/>
              <w:jc w:val="both"/>
            </w:pPr>
            <w:r>
              <w:t>Абзац шестой части 2 статьи 57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4</w:t>
            </w:r>
          </w:p>
        </w:tc>
        <w:tc>
          <w:tcPr>
            <w:tcW w:w="2971" w:type="dxa"/>
          </w:tcPr>
          <w:p w:rsidR="00327AC0" w:rsidRDefault="00327AC0" w:rsidP="00327AC0">
            <w:pPr>
              <w:pStyle w:val="ConsPlusNormal"/>
              <w:jc w:val="both"/>
            </w:pPr>
            <w:r>
              <w:t>Работодателем утверждается график сменности для работников, осуществляющих трудовую деятельность в сменном режиме работы</w:t>
            </w:r>
          </w:p>
        </w:tc>
        <w:tc>
          <w:tcPr>
            <w:tcW w:w="3175" w:type="dxa"/>
          </w:tcPr>
          <w:p w:rsidR="00327AC0" w:rsidRDefault="00327AC0" w:rsidP="00327AC0">
            <w:pPr>
              <w:pStyle w:val="ConsPlusNormal"/>
              <w:jc w:val="both"/>
            </w:pPr>
            <w:r>
              <w:t>Часть 2 статьи 103 Трудового кодекса Российской Федерации (Собрание законодательства Российской Федерации, 2002, N 1, ст. 3)</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5</w:t>
            </w:r>
          </w:p>
        </w:tc>
        <w:tc>
          <w:tcPr>
            <w:tcW w:w="2971" w:type="dxa"/>
          </w:tcPr>
          <w:p w:rsidR="00327AC0" w:rsidRDefault="00327AC0" w:rsidP="00327AC0">
            <w:pPr>
              <w:pStyle w:val="ConsPlusNormal"/>
              <w:jc w:val="both"/>
            </w:pPr>
            <w:r>
              <w:t>Работники ознакамливаются с графиком сменности в срок не позднее одного месяца до его введения</w:t>
            </w:r>
          </w:p>
        </w:tc>
        <w:tc>
          <w:tcPr>
            <w:tcW w:w="3175" w:type="dxa"/>
          </w:tcPr>
          <w:p w:rsidR="00327AC0" w:rsidRDefault="00327AC0" w:rsidP="00327AC0">
            <w:pPr>
              <w:pStyle w:val="ConsPlusNormal"/>
              <w:jc w:val="both"/>
            </w:pPr>
            <w:r>
              <w:t>Часть 4 статьи 103 Трудового кодекса Российской Федерации (Собрание законодательства Российской Федерации, 2002, N 1, ст. 3)</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blPrEx>
          <w:tblBorders>
            <w:insideH w:val="nil"/>
          </w:tblBorders>
        </w:tblPrEx>
        <w:tc>
          <w:tcPr>
            <w:tcW w:w="691" w:type="dxa"/>
            <w:tcBorders>
              <w:bottom w:val="nil"/>
            </w:tcBorders>
          </w:tcPr>
          <w:p w:rsidR="00327AC0" w:rsidRDefault="00327AC0" w:rsidP="00327AC0">
            <w:pPr>
              <w:pStyle w:val="ConsPlusNormal"/>
            </w:pPr>
            <w:r>
              <w:t>6</w:t>
            </w:r>
          </w:p>
        </w:tc>
        <w:tc>
          <w:tcPr>
            <w:tcW w:w="2971" w:type="dxa"/>
            <w:tcBorders>
              <w:bottom w:val="nil"/>
            </w:tcBorders>
          </w:tcPr>
          <w:p w:rsidR="00327AC0" w:rsidRDefault="00327AC0" w:rsidP="00327AC0">
            <w:pPr>
              <w:pStyle w:val="ConsPlusNormal"/>
              <w:jc w:val="both"/>
            </w:pPr>
            <w:r>
              <w:t>Работники ознакамливаются с графиком работы на вахте в срок не позднее двух месяцев до его введения</w:t>
            </w:r>
          </w:p>
        </w:tc>
        <w:tc>
          <w:tcPr>
            <w:tcW w:w="3175" w:type="dxa"/>
            <w:tcBorders>
              <w:bottom w:val="nil"/>
            </w:tcBorders>
          </w:tcPr>
          <w:p w:rsidR="00327AC0" w:rsidRDefault="00327AC0" w:rsidP="00327AC0">
            <w:pPr>
              <w:pStyle w:val="ConsPlusNormal"/>
              <w:jc w:val="both"/>
            </w:pPr>
            <w:r>
              <w:t xml:space="preserve">Часть 1 статьи 301 Трудового кодекса Российской Федерации (Собрание законодательства Российской Федерации, 2002, N 1, ст. 3; 2006, N 27, ст. 2878), пункт 64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Министерства транспорта Российской Федерации от </w:t>
            </w:r>
            <w:r>
              <w:lastRenderedPageBreak/>
              <w:t>21.11.2005 N 139 (зарегистрирован Минюстом России 20.01.2006, регистрационный N 7401), с изменениями, внесенными приказом Министерства транспорта Российской Федерации от 17.09.2010 N 201 (зарегистрирован Минюстом России 29.11.2010, регистрационный N 19060), пункт 8 Положения об особенностях режима рабочего времени и времени отдыха работников метрополитена, утвержденного приказом Министерства транспорта Российской Федерации от 08.06.2005 N 63 (зарегистрирован Минюстом России 15.07.2005, регистрационный N 6804), с изменениями, внесенными приказом Министерства транспорта</w:t>
            </w:r>
          </w:p>
        </w:tc>
        <w:tc>
          <w:tcPr>
            <w:tcW w:w="571" w:type="dxa"/>
            <w:tcBorders>
              <w:bottom w:val="nil"/>
            </w:tcBorders>
          </w:tcPr>
          <w:p w:rsidR="00327AC0" w:rsidRDefault="00327AC0" w:rsidP="00327AC0">
            <w:pPr>
              <w:pStyle w:val="ConsPlusNormal"/>
            </w:pPr>
          </w:p>
        </w:tc>
        <w:tc>
          <w:tcPr>
            <w:tcW w:w="638" w:type="dxa"/>
            <w:tcBorders>
              <w:bottom w:val="nil"/>
            </w:tcBorders>
          </w:tcPr>
          <w:p w:rsidR="00327AC0" w:rsidRDefault="00327AC0" w:rsidP="00327AC0">
            <w:pPr>
              <w:pStyle w:val="ConsPlusNormal"/>
            </w:pPr>
          </w:p>
        </w:tc>
        <w:tc>
          <w:tcPr>
            <w:tcW w:w="1020" w:type="dxa"/>
            <w:tcBorders>
              <w:bottom w:val="nil"/>
            </w:tcBorders>
          </w:tcPr>
          <w:p w:rsidR="00327AC0" w:rsidRDefault="00327AC0" w:rsidP="00327AC0">
            <w:pPr>
              <w:pStyle w:val="ConsPlusNormal"/>
            </w:pPr>
          </w:p>
        </w:tc>
      </w:tr>
      <w:tr w:rsidR="00327AC0">
        <w:tblPrEx>
          <w:tblBorders>
            <w:insideH w:val="nil"/>
          </w:tblBorders>
        </w:tblPrEx>
        <w:tc>
          <w:tcPr>
            <w:tcW w:w="691" w:type="dxa"/>
            <w:tcBorders>
              <w:top w:val="nil"/>
            </w:tcBorders>
          </w:tcPr>
          <w:p w:rsidR="00327AC0" w:rsidRDefault="00327AC0" w:rsidP="00327AC0">
            <w:pPr>
              <w:pStyle w:val="ConsPlusNormal"/>
            </w:pPr>
          </w:p>
        </w:tc>
        <w:tc>
          <w:tcPr>
            <w:tcW w:w="2971" w:type="dxa"/>
            <w:tcBorders>
              <w:top w:val="nil"/>
            </w:tcBorders>
          </w:tcPr>
          <w:p w:rsidR="00327AC0" w:rsidRDefault="00327AC0" w:rsidP="00327AC0">
            <w:pPr>
              <w:pStyle w:val="ConsPlusNormal"/>
              <w:jc w:val="both"/>
            </w:pPr>
          </w:p>
        </w:tc>
        <w:tc>
          <w:tcPr>
            <w:tcW w:w="3175" w:type="dxa"/>
            <w:tcBorders>
              <w:top w:val="nil"/>
            </w:tcBorders>
          </w:tcPr>
          <w:p w:rsidR="00327AC0" w:rsidRDefault="00327AC0" w:rsidP="00327AC0">
            <w:pPr>
              <w:pStyle w:val="ConsPlusNormal"/>
              <w:jc w:val="both"/>
            </w:pPr>
            <w:r>
              <w:t>Российской Федерации от 26.02.2007 N 25 (зарегистрирован Минюстом России 05.04.2007, регистрационный N 9238), пункт 8 Положения об особенностях режима рабочего времени и времени отдыха работников оперативно-производственных организаций Росгидромета, их структурных подразделений, имеющих особый характер работы, утвержденного приказом Федеральной службы России по гидрометеорологии и мониторингу окружающей среды от 30.12.2003 N 272 (зарегистрирован Минюстом России 09.03.2004, регистрационный N 5671)</w:t>
            </w:r>
          </w:p>
        </w:tc>
        <w:tc>
          <w:tcPr>
            <w:tcW w:w="571" w:type="dxa"/>
            <w:tcBorders>
              <w:top w:val="nil"/>
            </w:tcBorders>
          </w:tcPr>
          <w:p w:rsidR="00327AC0" w:rsidRDefault="00327AC0" w:rsidP="00327AC0">
            <w:pPr>
              <w:pStyle w:val="ConsPlusNormal"/>
            </w:pPr>
          </w:p>
        </w:tc>
        <w:tc>
          <w:tcPr>
            <w:tcW w:w="638" w:type="dxa"/>
            <w:tcBorders>
              <w:top w:val="nil"/>
            </w:tcBorders>
          </w:tcPr>
          <w:p w:rsidR="00327AC0" w:rsidRDefault="00327AC0" w:rsidP="00327AC0">
            <w:pPr>
              <w:pStyle w:val="ConsPlusNormal"/>
            </w:pPr>
          </w:p>
        </w:tc>
        <w:tc>
          <w:tcPr>
            <w:tcW w:w="1020" w:type="dxa"/>
            <w:tcBorders>
              <w:top w:val="nil"/>
            </w:tcBorders>
          </w:tcPr>
          <w:p w:rsidR="00327AC0" w:rsidRDefault="00327AC0" w:rsidP="00327AC0">
            <w:pPr>
              <w:pStyle w:val="ConsPlusNormal"/>
            </w:pPr>
          </w:p>
        </w:tc>
      </w:tr>
      <w:tr w:rsidR="00327AC0">
        <w:tc>
          <w:tcPr>
            <w:tcW w:w="691" w:type="dxa"/>
          </w:tcPr>
          <w:p w:rsidR="00327AC0" w:rsidRDefault="00327AC0" w:rsidP="00327AC0">
            <w:pPr>
              <w:pStyle w:val="ConsPlusNormal"/>
            </w:pPr>
            <w:r>
              <w:t>7</w:t>
            </w:r>
          </w:p>
        </w:tc>
        <w:tc>
          <w:tcPr>
            <w:tcW w:w="2971" w:type="dxa"/>
          </w:tcPr>
          <w:p w:rsidR="00327AC0" w:rsidRDefault="00327AC0" w:rsidP="00327AC0">
            <w:pPr>
              <w:pStyle w:val="ConsPlusNormal"/>
              <w:jc w:val="both"/>
            </w:pPr>
            <w:r>
              <w:t>Работодателем определен порядок введения суммированного учета рабочего времени (в случае применения суммированного учета рабочего времени)</w:t>
            </w:r>
          </w:p>
        </w:tc>
        <w:tc>
          <w:tcPr>
            <w:tcW w:w="3175" w:type="dxa"/>
          </w:tcPr>
          <w:p w:rsidR="00327AC0" w:rsidRDefault="00327AC0" w:rsidP="00327AC0">
            <w:pPr>
              <w:pStyle w:val="ConsPlusNormal"/>
              <w:jc w:val="both"/>
            </w:pPr>
            <w:r>
              <w:t>Часть 4 статьи 104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lastRenderedPageBreak/>
              <w:t>8</w:t>
            </w:r>
          </w:p>
        </w:tc>
        <w:tc>
          <w:tcPr>
            <w:tcW w:w="2971" w:type="dxa"/>
          </w:tcPr>
          <w:p w:rsidR="00327AC0" w:rsidRDefault="00327AC0" w:rsidP="00327AC0">
            <w:pPr>
              <w:pStyle w:val="ConsPlusNormal"/>
              <w:jc w:val="both"/>
            </w:pPr>
            <w:r>
              <w:t>Работодатель ведет учет времени, фактически отработанного каждым работником</w:t>
            </w:r>
          </w:p>
        </w:tc>
        <w:tc>
          <w:tcPr>
            <w:tcW w:w="3175" w:type="dxa"/>
          </w:tcPr>
          <w:p w:rsidR="00327AC0" w:rsidRDefault="00327AC0" w:rsidP="00327AC0">
            <w:pPr>
              <w:pStyle w:val="ConsPlusNormal"/>
              <w:jc w:val="both"/>
            </w:pPr>
            <w:r>
              <w:t>Часть 4 статьи 91 Трудового кодекса Российской Федерации (Собрание законодательства Российской Федерации, 2002, N 1, ст. 3), часть 3 статьи 300 Трудового кодекса Российской Федерации (Собрание законодательства Российской Федерации, 2002, N 1, ст. 3), пункт 4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 утвержденного приказом Министерства здравоохранения Российской Федерации от 02.04.2014 N 148н (зарегистрирован Минюстом России 19.05.2014, регистрационный N 32328), пункт 18 Положения об особенностях режима рабочего времени и времени отдыха членов экипажей морских судов и судов смешанного (река-море) плавания, утвержденного приказом Министерства транспорта Российской Федерации от 20.09.2016 N 268 (зарегистрирован Минюстом России 07.10.2016, регистрационный N 43967)</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9</w:t>
            </w:r>
          </w:p>
        </w:tc>
        <w:tc>
          <w:tcPr>
            <w:tcW w:w="2971" w:type="dxa"/>
          </w:tcPr>
          <w:p w:rsidR="00327AC0" w:rsidRDefault="00327AC0" w:rsidP="00327AC0">
            <w:pPr>
              <w:pStyle w:val="ConsPlusNormal"/>
              <w:jc w:val="both"/>
            </w:pPr>
            <w:r>
              <w:t>Работодатель ведет учет продолжительности сверхурочной работы каждого работника</w:t>
            </w:r>
          </w:p>
        </w:tc>
        <w:tc>
          <w:tcPr>
            <w:tcW w:w="3175" w:type="dxa"/>
          </w:tcPr>
          <w:p w:rsidR="00327AC0" w:rsidRDefault="00327AC0" w:rsidP="00327AC0">
            <w:pPr>
              <w:pStyle w:val="ConsPlusNormal"/>
              <w:jc w:val="both"/>
            </w:pPr>
            <w:r>
              <w:t>Часть 7 статьи 99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6</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ind w:firstLine="540"/>
        <w:jc w:val="both"/>
      </w:pPr>
    </w:p>
    <w:p w:rsidR="00327AC0" w:rsidRDefault="00327AC0" w:rsidP="00327AC0">
      <w:pPr>
        <w:pStyle w:val="ConsPlusNormal"/>
        <w:jc w:val="center"/>
      </w:pPr>
      <w:bookmarkStart w:id="6" w:name="P947"/>
      <w:bookmarkEnd w:id="6"/>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lastRenderedPageBreak/>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соблюдения требований по предоставлению ежегодного</w:t>
      </w:r>
    </w:p>
    <w:p w:rsidR="00327AC0" w:rsidRDefault="00327AC0" w:rsidP="00327AC0">
      <w:pPr>
        <w:pStyle w:val="ConsPlusNormal"/>
        <w:jc w:val="center"/>
      </w:pPr>
      <w:r>
        <w:t>основного оплачиваемого отпуска</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 государственной инспекции труда 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________ от 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2971"/>
        <w:gridCol w:w="3175"/>
        <w:gridCol w:w="571"/>
        <w:gridCol w:w="638"/>
        <w:gridCol w:w="1020"/>
      </w:tblGrid>
      <w:tr w:rsidR="00327AC0">
        <w:tc>
          <w:tcPr>
            <w:tcW w:w="691" w:type="dxa"/>
            <w:vMerge w:val="restart"/>
          </w:tcPr>
          <w:p w:rsidR="00327AC0" w:rsidRDefault="00327AC0" w:rsidP="00327AC0">
            <w:pPr>
              <w:pStyle w:val="ConsPlusNormal"/>
              <w:jc w:val="center"/>
            </w:pPr>
            <w:r>
              <w:lastRenderedPageBreak/>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175"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29" w:type="dxa"/>
            <w:gridSpan w:val="3"/>
          </w:tcPr>
          <w:p w:rsidR="00327AC0" w:rsidRDefault="00327AC0" w:rsidP="00327AC0">
            <w:pPr>
              <w:pStyle w:val="ConsPlusNormal"/>
              <w:jc w:val="center"/>
            </w:pPr>
            <w:r>
              <w:t>Ответы на вопросы</w:t>
            </w:r>
          </w:p>
        </w:tc>
      </w:tr>
      <w:tr w:rsidR="00327AC0">
        <w:tc>
          <w:tcPr>
            <w:tcW w:w="691" w:type="dxa"/>
            <w:vMerge/>
          </w:tcPr>
          <w:p w:rsidR="00327AC0" w:rsidRDefault="00327AC0" w:rsidP="00327AC0">
            <w:pPr>
              <w:spacing w:after="0"/>
            </w:pPr>
          </w:p>
        </w:tc>
        <w:tc>
          <w:tcPr>
            <w:tcW w:w="2971" w:type="dxa"/>
            <w:vMerge/>
          </w:tcPr>
          <w:p w:rsidR="00327AC0" w:rsidRDefault="00327AC0" w:rsidP="00327AC0">
            <w:pPr>
              <w:spacing w:after="0"/>
            </w:pPr>
          </w:p>
        </w:tc>
        <w:tc>
          <w:tcPr>
            <w:tcW w:w="3175" w:type="dxa"/>
            <w:vMerge/>
          </w:tcPr>
          <w:p w:rsidR="00327AC0" w:rsidRDefault="00327AC0" w:rsidP="00327AC0">
            <w:pPr>
              <w:spacing w:after="0"/>
            </w:pPr>
          </w:p>
        </w:tc>
        <w:tc>
          <w:tcPr>
            <w:tcW w:w="571"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20" w:type="dxa"/>
          </w:tcPr>
          <w:p w:rsidR="00327AC0" w:rsidRDefault="00327AC0" w:rsidP="00327AC0">
            <w:pPr>
              <w:pStyle w:val="ConsPlusNormal"/>
              <w:jc w:val="center"/>
            </w:pPr>
            <w:r>
              <w:t>Не относится</w:t>
            </w:r>
          </w:p>
        </w:tc>
      </w:tr>
      <w:tr w:rsidR="00327AC0">
        <w:tc>
          <w:tcPr>
            <w:tcW w:w="691"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175" w:type="dxa"/>
          </w:tcPr>
          <w:p w:rsidR="00327AC0" w:rsidRDefault="00327AC0" w:rsidP="00327AC0">
            <w:pPr>
              <w:pStyle w:val="ConsPlusNormal"/>
              <w:jc w:val="center"/>
            </w:pPr>
            <w:r>
              <w:t>3</w:t>
            </w:r>
          </w:p>
        </w:tc>
        <w:tc>
          <w:tcPr>
            <w:tcW w:w="571"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20" w:type="dxa"/>
          </w:tcPr>
          <w:p w:rsidR="00327AC0" w:rsidRDefault="00327AC0" w:rsidP="00327AC0">
            <w:pPr>
              <w:pStyle w:val="ConsPlusNormal"/>
              <w:jc w:val="center"/>
            </w:pPr>
            <w:r>
              <w:t>6</w:t>
            </w:r>
          </w:p>
        </w:tc>
      </w:tr>
      <w:tr w:rsidR="00327AC0">
        <w:tc>
          <w:tcPr>
            <w:tcW w:w="691" w:type="dxa"/>
          </w:tcPr>
          <w:p w:rsidR="00327AC0" w:rsidRDefault="00327AC0" w:rsidP="00327AC0">
            <w:pPr>
              <w:pStyle w:val="ConsPlusNormal"/>
            </w:pPr>
            <w:r>
              <w:t>1</w:t>
            </w:r>
          </w:p>
        </w:tc>
        <w:tc>
          <w:tcPr>
            <w:tcW w:w="2971" w:type="dxa"/>
          </w:tcPr>
          <w:p w:rsidR="00327AC0" w:rsidRDefault="00327AC0" w:rsidP="00327AC0">
            <w:pPr>
              <w:pStyle w:val="ConsPlusNormal"/>
              <w:jc w:val="both"/>
            </w:pPr>
            <w:r>
              <w:t>Запрещается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tc>
        <w:tc>
          <w:tcPr>
            <w:tcW w:w="3175" w:type="dxa"/>
          </w:tcPr>
          <w:p w:rsidR="00327AC0" w:rsidRDefault="00327AC0" w:rsidP="00327AC0">
            <w:pPr>
              <w:pStyle w:val="ConsPlusNormal"/>
              <w:jc w:val="both"/>
            </w:pPr>
            <w:r>
              <w:t>Часть 4 статьи 124 Трудового кодекса Российской Федерации (Собрание законодательства Российской Федерации, 2002, N 1, ст. 3)</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2</w:t>
            </w:r>
          </w:p>
        </w:tc>
        <w:tc>
          <w:tcPr>
            <w:tcW w:w="2971" w:type="dxa"/>
          </w:tcPr>
          <w:p w:rsidR="00327AC0" w:rsidRDefault="00327AC0" w:rsidP="00327AC0">
            <w:pPr>
              <w:pStyle w:val="ConsPlusNormal"/>
              <w:jc w:val="both"/>
            </w:pPr>
            <w:r>
              <w:t>Запрещается непредоставление ежегодного оплачиваемого отпуска в течение двух лет подряд</w:t>
            </w:r>
          </w:p>
        </w:tc>
        <w:tc>
          <w:tcPr>
            <w:tcW w:w="3175" w:type="dxa"/>
          </w:tcPr>
          <w:p w:rsidR="00327AC0" w:rsidRDefault="00327AC0" w:rsidP="00327AC0">
            <w:pPr>
              <w:pStyle w:val="ConsPlusNormal"/>
              <w:jc w:val="both"/>
            </w:pPr>
            <w:r>
              <w:t>Часть 4 статьи 124 Трудового кодекса Российской Федерации (Собрание законодательства Российской Федерации, 2002, N 1, ст. 3)</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3</w:t>
            </w:r>
          </w:p>
        </w:tc>
        <w:tc>
          <w:tcPr>
            <w:tcW w:w="2971" w:type="dxa"/>
          </w:tcPr>
          <w:p w:rsidR="00327AC0" w:rsidRDefault="00327AC0" w:rsidP="00327AC0">
            <w:pPr>
              <w:pStyle w:val="ConsPlusNormal"/>
              <w:jc w:val="both"/>
            </w:pPr>
            <w:r>
              <w:t>Работнику оплачен ежегодный основной оплачиваемый отпуск в размере среднего заработка</w:t>
            </w:r>
          </w:p>
        </w:tc>
        <w:tc>
          <w:tcPr>
            <w:tcW w:w="3175" w:type="dxa"/>
          </w:tcPr>
          <w:p w:rsidR="00327AC0" w:rsidRDefault="00327AC0" w:rsidP="00327AC0">
            <w:pPr>
              <w:pStyle w:val="ConsPlusNormal"/>
              <w:jc w:val="both"/>
            </w:pPr>
            <w:r>
              <w:t>Статья 114 Трудового кодекса Российской Федерации (Собрание законодательства Российской Федерации, 2002, N 1, ст. 3)</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4</w:t>
            </w:r>
          </w:p>
        </w:tc>
        <w:tc>
          <w:tcPr>
            <w:tcW w:w="2971" w:type="dxa"/>
          </w:tcPr>
          <w:p w:rsidR="00327AC0" w:rsidRDefault="00327AC0" w:rsidP="00327AC0">
            <w:pPr>
              <w:pStyle w:val="ConsPlusNormal"/>
              <w:jc w:val="both"/>
            </w:pPr>
            <w:r>
              <w:t>Оплата отпуска произведена не позднее чем за три дня до его начала</w:t>
            </w:r>
          </w:p>
        </w:tc>
        <w:tc>
          <w:tcPr>
            <w:tcW w:w="3175" w:type="dxa"/>
          </w:tcPr>
          <w:p w:rsidR="00327AC0" w:rsidRDefault="00327AC0" w:rsidP="00327AC0">
            <w:pPr>
              <w:pStyle w:val="ConsPlusNormal"/>
              <w:jc w:val="both"/>
            </w:pPr>
            <w:r>
              <w:t>Часть 9 ст. 136 Трудового кодекса Российской Федерации (Собрание законодательства Российской Федерации, 2002, N 1, ст. 3)</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7</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7" w:name="P1026"/>
      <w:bookmarkEnd w:id="7"/>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соблюдения общих требований по установлению</w:t>
      </w:r>
    </w:p>
    <w:p w:rsidR="00327AC0" w:rsidRDefault="00327AC0" w:rsidP="00327AC0">
      <w:pPr>
        <w:pStyle w:val="ConsPlusNormal"/>
        <w:jc w:val="center"/>
      </w:pPr>
      <w:r>
        <w:t>и выплате заработной платы</w:t>
      </w:r>
    </w:p>
    <w:p w:rsidR="00327AC0" w:rsidRDefault="00327AC0" w:rsidP="00327AC0">
      <w:pPr>
        <w:pStyle w:val="ConsPlusNormal"/>
        <w:jc w:val="center"/>
      </w:pPr>
    </w:p>
    <w:p w:rsidR="00327AC0" w:rsidRDefault="00327AC0" w:rsidP="00327AC0">
      <w:pPr>
        <w:pStyle w:val="ConsPlusNormal"/>
        <w:ind w:firstLine="540"/>
        <w:jc w:val="both"/>
      </w:pPr>
      <w:r>
        <w:t xml:space="preserve">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w:t>
      </w:r>
      <w:r>
        <w:lastRenderedPageBreak/>
        <w:t>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 от ___________ государственной инспекции труда 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________ от 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2971"/>
        <w:gridCol w:w="3175"/>
        <w:gridCol w:w="571"/>
        <w:gridCol w:w="638"/>
        <w:gridCol w:w="1020"/>
      </w:tblGrid>
      <w:tr w:rsidR="00327AC0">
        <w:tc>
          <w:tcPr>
            <w:tcW w:w="691"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175"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29" w:type="dxa"/>
            <w:gridSpan w:val="3"/>
          </w:tcPr>
          <w:p w:rsidR="00327AC0" w:rsidRDefault="00327AC0" w:rsidP="00327AC0">
            <w:pPr>
              <w:pStyle w:val="ConsPlusNormal"/>
              <w:jc w:val="center"/>
            </w:pPr>
            <w:r>
              <w:t>Ответы на вопросы</w:t>
            </w:r>
          </w:p>
        </w:tc>
      </w:tr>
      <w:tr w:rsidR="00327AC0">
        <w:tc>
          <w:tcPr>
            <w:tcW w:w="691" w:type="dxa"/>
            <w:vMerge/>
          </w:tcPr>
          <w:p w:rsidR="00327AC0" w:rsidRDefault="00327AC0" w:rsidP="00327AC0">
            <w:pPr>
              <w:spacing w:after="0"/>
            </w:pPr>
          </w:p>
        </w:tc>
        <w:tc>
          <w:tcPr>
            <w:tcW w:w="2971" w:type="dxa"/>
            <w:vMerge/>
          </w:tcPr>
          <w:p w:rsidR="00327AC0" w:rsidRDefault="00327AC0" w:rsidP="00327AC0">
            <w:pPr>
              <w:spacing w:after="0"/>
            </w:pPr>
          </w:p>
        </w:tc>
        <w:tc>
          <w:tcPr>
            <w:tcW w:w="3175" w:type="dxa"/>
            <w:vMerge/>
          </w:tcPr>
          <w:p w:rsidR="00327AC0" w:rsidRDefault="00327AC0" w:rsidP="00327AC0">
            <w:pPr>
              <w:spacing w:after="0"/>
            </w:pPr>
          </w:p>
        </w:tc>
        <w:tc>
          <w:tcPr>
            <w:tcW w:w="571"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20" w:type="dxa"/>
          </w:tcPr>
          <w:p w:rsidR="00327AC0" w:rsidRDefault="00327AC0" w:rsidP="00327AC0">
            <w:pPr>
              <w:pStyle w:val="ConsPlusNormal"/>
              <w:jc w:val="center"/>
            </w:pPr>
            <w:r>
              <w:t>Не относится</w:t>
            </w:r>
          </w:p>
        </w:tc>
      </w:tr>
      <w:tr w:rsidR="00327AC0">
        <w:tc>
          <w:tcPr>
            <w:tcW w:w="691"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175" w:type="dxa"/>
          </w:tcPr>
          <w:p w:rsidR="00327AC0" w:rsidRDefault="00327AC0" w:rsidP="00327AC0">
            <w:pPr>
              <w:pStyle w:val="ConsPlusNormal"/>
              <w:jc w:val="center"/>
            </w:pPr>
            <w:r>
              <w:t>3</w:t>
            </w:r>
          </w:p>
        </w:tc>
        <w:tc>
          <w:tcPr>
            <w:tcW w:w="571"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20" w:type="dxa"/>
          </w:tcPr>
          <w:p w:rsidR="00327AC0" w:rsidRDefault="00327AC0" w:rsidP="00327AC0">
            <w:pPr>
              <w:pStyle w:val="ConsPlusNormal"/>
              <w:jc w:val="center"/>
            </w:pPr>
            <w:r>
              <w:t>6</w:t>
            </w:r>
          </w:p>
        </w:tc>
      </w:tr>
      <w:tr w:rsidR="00327AC0">
        <w:tc>
          <w:tcPr>
            <w:tcW w:w="691" w:type="dxa"/>
          </w:tcPr>
          <w:p w:rsidR="00327AC0" w:rsidRDefault="00327AC0" w:rsidP="00327AC0">
            <w:pPr>
              <w:pStyle w:val="ConsPlusNormal"/>
            </w:pPr>
            <w:r>
              <w:lastRenderedPageBreak/>
              <w:t>1</w:t>
            </w:r>
          </w:p>
        </w:tc>
        <w:tc>
          <w:tcPr>
            <w:tcW w:w="2971" w:type="dxa"/>
          </w:tcPr>
          <w:p w:rsidR="00327AC0" w:rsidRDefault="00327AC0" w:rsidP="00327AC0">
            <w:pPr>
              <w:pStyle w:val="ConsPlusNormal"/>
              <w:jc w:val="both"/>
            </w:pPr>
            <w:r>
              <w:t>Работодателем выплачивается заработная плата работникам в полном размере, причитающемся в соответствии с требованиями соглашений, коллективного договора и трудовых договоров</w:t>
            </w:r>
          </w:p>
        </w:tc>
        <w:tc>
          <w:tcPr>
            <w:tcW w:w="3175" w:type="dxa"/>
          </w:tcPr>
          <w:p w:rsidR="00327AC0" w:rsidRDefault="00327AC0" w:rsidP="00327AC0">
            <w:pPr>
              <w:pStyle w:val="ConsPlusNormal"/>
              <w:jc w:val="both"/>
            </w:pPr>
            <w:r>
              <w:t>Абзац седьмой части 2 статьи 22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2</w:t>
            </w:r>
          </w:p>
        </w:tc>
        <w:tc>
          <w:tcPr>
            <w:tcW w:w="2971" w:type="dxa"/>
          </w:tcPr>
          <w:p w:rsidR="00327AC0" w:rsidRDefault="00327AC0" w:rsidP="00327AC0">
            <w:pPr>
              <w:pStyle w:val="ConsPlusNormal"/>
              <w:jc w:val="both"/>
            </w:pPr>
            <w:r>
              <w:t>Локальные нормативные акты, устанавливающие системы оплаты труда, приняты работодателем с учетом мнения представительного органа работников (при его наличии)</w:t>
            </w:r>
          </w:p>
        </w:tc>
        <w:tc>
          <w:tcPr>
            <w:tcW w:w="3175" w:type="dxa"/>
          </w:tcPr>
          <w:p w:rsidR="00327AC0" w:rsidRDefault="00327AC0" w:rsidP="00327AC0">
            <w:pPr>
              <w:pStyle w:val="ConsPlusNormal"/>
              <w:jc w:val="both"/>
            </w:pPr>
            <w:r>
              <w:t>Часть 4 статьи 135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val="restart"/>
          </w:tcPr>
          <w:p w:rsidR="00327AC0" w:rsidRDefault="00327AC0" w:rsidP="00327AC0">
            <w:pPr>
              <w:pStyle w:val="ConsPlusNormal"/>
            </w:pPr>
            <w:r>
              <w:t>3</w:t>
            </w:r>
          </w:p>
        </w:tc>
        <w:tc>
          <w:tcPr>
            <w:tcW w:w="2971" w:type="dxa"/>
          </w:tcPr>
          <w:p w:rsidR="00327AC0" w:rsidRDefault="00327AC0" w:rsidP="00327AC0">
            <w:pPr>
              <w:pStyle w:val="ConsPlusNormal"/>
              <w:jc w:val="both"/>
            </w:pPr>
            <w:r>
              <w:t>Работодатель извещает каждого работника в письменной форме о составных частях заработной платы</w:t>
            </w:r>
          </w:p>
        </w:tc>
        <w:tc>
          <w:tcPr>
            <w:tcW w:w="3175" w:type="dxa"/>
            <w:vMerge w:val="restart"/>
          </w:tcPr>
          <w:p w:rsidR="00327AC0" w:rsidRDefault="00327AC0" w:rsidP="00327AC0">
            <w:pPr>
              <w:pStyle w:val="ConsPlusNormal"/>
              <w:jc w:val="both"/>
            </w:pPr>
            <w:r>
              <w:t>Часть 1 статьи 136 Трудового кодекса Российской Федерации (Собрание законодательства Российской Федерации, 2002, N 1, ст. 3; 2012, N 18, ст. 2127)</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Pr>
          <w:p w:rsidR="00327AC0" w:rsidRDefault="00327AC0" w:rsidP="00327AC0">
            <w:pPr>
              <w:spacing w:after="0"/>
            </w:pPr>
          </w:p>
        </w:tc>
        <w:tc>
          <w:tcPr>
            <w:tcW w:w="2971" w:type="dxa"/>
          </w:tcPr>
          <w:p w:rsidR="00327AC0" w:rsidRDefault="00327AC0" w:rsidP="00327AC0">
            <w:pPr>
              <w:pStyle w:val="ConsPlusNormal"/>
              <w:jc w:val="both"/>
            </w:pPr>
            <w:r>
              <w:t>и размерах иных сумм, начисленных работнику</w:t>
            </w:r>
          </w:p>
        </w:tc>
        <w:tc>
          <w:tcPr>
            <w:tcW w:w="3175"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Pr>
          <w:p w:rsidR="00327AC0" w:rsidRDefault="00327AC0" w:rsidP="00327AC0">
            <w:pPr>
              <w:spacing w:after="0"/>
            </w:pPr>
          </w:p>
        </w:tc>
        <w:tc>
          <w:tcPr>
            <w:tcW w:w="2971" w:type="dxa"/>
          </w:tcPr>
          <w:p w:rsidR="00327AC0" w:rsidRDefault="00327AC0" w:rsidP="00327AC0">
            <w:pPr>
              <w:pStyle w:val="ConsPlusNormal"/>
              <w:jc w:val="both"/>
            </w:pPr>
            <w:r>
              <w:t>о размерах</w:t>
            </w:r>
          </w:p>
        </w:tc>
        <w:tc>
          <w:tcPr>
            <w:tcW w:w="3175"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Pr>
          <w:p w:rsidR="00327AC0" w:rsidRDefault="00327AC0" w:rsidP="00327AC0">
            <w:pPr>
              <w:spacing w:after="0"/>
            </w:pPr>
          </w:p>
        </w:tc>
        <w:tc>
          <w:tcPr>
            <w:tcW w:w="2971" w:type="dxa"/>
          </w:tcPr>
          <w:p w:rsidR="00327AC0" w:rsidRDefault="00327AC0" w:rsidP="00327AC0">
            <w:pPr>
              <w:pStyle w:val="ConsPlusNormal"/>
              <w:jc w:val="both"/>
            </w:pPr>
            <w:r>
              <w:t>и об основаниях произведенных удержаний</w:t>
            </w:r>
          </w:p>
        </w:tc>
        <w:tc>
          <w:tcPr>
            <w:tcW w:w="3175"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Pr>
          <w:p w:rsidR="00327AC0" w:rsidRDefault="00327AC0" w:rsidP="00327AC0">
            <w:pPr>
              <w:spacing w:after="0"/>
            </w:pPr>
          </w:p>
        </w:tc>
        <w:tc>
          <w:tcPr>
            <w:tcW w:w="2971" w:type="dxa"/>
          </w:tcPr>
          <w:p w:rsidR="00327AC0" w:rsidRDefault="00327AC0" w:rsidP="00327AC0">
            <w:pPr>
              <w:pStyle w:val="ConsPlusNormal"/>
              <w:jc w:val="both"/>
            </w:pPr>
            <w:r>
              <w:t>об общей денежной сумме, подлежащей выплате</w:t>
            </w:r>
          </w:p>
        </w:tc>
        <w:tc>
          <w:tcPr>
            <w:tcW w:w="3175"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4</w:t>
            </w:r>
          </w:p>
        </w:tc>
        <w:tc>
          <w:tcPr>
            <w:tcW w:w="2971" w:type="dxa"/>
          </w:tcPr>
          <w:p w:rsidR="00327AC0" w:rsidRDefault="00327AC0" w:rsidP="00327AC0">
            <w:pPr>
              <w:pStyle w:val="ConsPlusNormal"/>
              <w:jc w:val="both"/>
            </w:pPr>
            <w:r>
              <w:t>Работодателем утверждена форма расчетного листка с учетом мнения представительного органа работников (при его наличии)</w:t>
            </w:r>
          </w:p>
        </w:tc>
        <w:tc>
          <w:tcPr>
            <w:tcW w:w="3175" w:type="dxa"/>
          </w:tcPr>
          <w:p w:rsidR="00327AC0" w:rsidRDefault="00327AC0" w:rsidP="00327AC0">
            <w:pPr>
              <w:pStyle w:val="ConsPlusNormal"/>
              <w:jc w:val="both"/>
            </w:pPr>
            <w:r>
              <w:t>Часть 2 статьи 136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5</w:t>
            </w:r>
          </w:p>
        </w:tc>
        <w:tc>
          <w:tcPr>
            <w:tcW w:w="2971" w:type="dxa"/>
          </w:tcPr>
          <w:p w:rsidR="00327AC0" w:rsidRDefault="00327AC0" w:rsidP="00327AC0">
            <w:pPr>
              <w:pStyle w:val="ConsPlusNormal"/>
              <w:jc w:val="both"/>
            </w:pPr>
            <w:r>
              <w:t>Заработная плата выплачивается не реже чем каждые полмесяца.</w:t>
            </w:r>
          </w:p>
        </w:tc>
        <w:tc>
          <w:tcPr>
            <w:tcW w:w="3175" w:type="dxa"/>
          </w:tcPr>
          <w:p w:rsidR="00327AC0" w:rsidRDefault="00327AC0" w:rsidP="00327AC0">
            <w:pPr>
              <w:pStyle w:val="ConsPlusNormal"/>
              <w:jc w:val="both"/>
            </w:pPr>
            <w:r>
              <w:t>Часть 6 статьи 136 Трудового кодекса Российской Федерации (Собрание законодательства Российской Федерации, 2002, N 1, ст. 3; 2016, N 27, ст. 4205)</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6</w:t>
            </w:r>
          </w:p>
        </w:tc>
        <w:tc>
          <w:tcPr>
            <w:tcW w:w="2971" w:type="dxa"/>
          </w:tcPr>
          <w:p w:rsidR="00327AC0" w:rsidRDefault="00327AC0" w:rsidP="00327AC0">
            <w:pPr>
              <w:pStyle w:val="ConsPlusNormal"/>
              <w:jc w:val="both"/>
            </w:pPr>
            <w:r>
              <w:t xml:space="preserve">Конкретная дата выплаты заработной платы установлена правилами внутреннего трудового распорядка, коллективным договором или трудовым договором, но не позднее 15 календарных дней со дня окончания периода, за </w:t>
            </w:r>
            <w:r>
              <w:lastRenderedPageBreak/>
              <w:t>который она начислена</w:t>
            </w:r>
          </w:p>
        </w:tc>
        <w:tc>
          <w:tcPr>
            <w:tcW w:w="3175" w:type="dxa"/>
          </w:tcPr>
          <w:p w:rsidR="00327AC0" w:rsidRDefault="00327AC0" w:rsidP="00327AC0">
            <w:pPr>
              <w:pStyle w:val="ConsPlusNormal"/>
              <w:jc w:val="both"/>
            </w:pPr>
            <w:r>
              <w:lastRenderedPageBreak/>
              <w:t>Часть 6 статьи 136 Трудового кодекса Российской Федерации (Собрание законодательства Российской Федерации, 2002, N 1, ст. 3; 2016, N 27, ст. 4205)</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7</w:t>
            </w:r>
          </w:p>
        </w:tc>
        <w:tc>
          <w:tcPr>
            <w:tcW w:w="2971" w:type="dxa"/>
          </w:tcPr>
          <w:p w:rsidR="00327AC0" w:rsidRDefault="00327AC0" w:rsidP="00327AC0">
            <w:pPr>
              <w:pStyle w:val="ConsPlusNormal"/>
              <w:jc w:val="both"/>
            </w:pPr>
            <w:r>
              <w:t>В локальных нормативных актах, коллективном договоре или в трудовых договорах установлен повышенный размер оплаты труда работникам, занятым на работах с вредными и (или) опасными условиями труда, с повышением не менее чем на 4% тарифной ставки (оклада), установленной для работ с нормальными условиями труда</w:t>
            </w:r>
          </w:p>
        </w:tc>
        <w:tc>
          <w:tcPr>
            <w:tcW w:w="3175" w:type="dxa"/>
          </w:tcPr>
          <w:p w:rsidR="00327AC0" w:rsidRDefault="00327AC0" w:rsidP="00327AC0">
            <w:pPr>
              <w:pStyle w:val="ConsPlusNormal"/>
              <w:jc w:val="both"/>
            </w:pPr>
            <w:r>
              <w:t>Статья 147 Трудового кодекса Российской Федерации (Собрание законодательства Российской Федерации, 2002, N 1, ст. 3; 2006, N 27, ст. 2878; 2013, N 52, ст. 6986)</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8</w:t>
            </w:r>
          </w:p>
        </w:tc>
        <w:tc>
          <w:tcPr>
            <w:tcW w:w="2971" w:type="dxa"/>
          </w:tcPr>
          <w:p w:rsidR="00327AC0" w:rsidRDefault="00327AC0" w:rsidP="00327AC0">
            <w:pPr>
              <w:pStyle w:val="ConsPlusNormal"/>
              <w:jc w:val="both"/>
            </w:pPr>
            <w:r>
              <w:t>Работодатель выплачивает каждому работнику, полностью отработавшему месячную норму рабочего времени и выполнившему нормы труда (трудовые обязанности), заработную плату не ниже минимального размера оплаты труда, минимальной заработной платы в субъекте Российской Федерации, а лицам, работающим у резидентов территорий опережающего социально-экономического развития в районах Крайнего Севера и приравненных к ним местностях, не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tc>
        <w:tc>
          <w:tcPr>
            <w:tcW w:w="3175" w:type="dxa"/>
          </w:tcPr>
          <w:p w:rsidR="00327AC0" w:rsidRDefault="00327AC0" w:rsidP="00327AC0">
            <w:pPr>
              <w:pStyle w:val="ConsPlusNormal"/>
              <w:jc w:val="both"/>
            </w:pPr>
            <w:r>
              <w:t>Части 1, 3 статьи 133 Трудового кодекса Российской Федерации (Собрание законодательства Российской Федерации, 2002, N 1, ст. 3; 2006, N 27, ст. 2878; 2007, N 17, ст. 1930), части 1, 2, 7, 8 и 11 статьи 133.1 Трудового кодекса Российской Федерации (Собрание законодательства Российской Федерации, 2007, N 17, ст. 1930), часть 4 статьи 351.5 Трудового кодекса Российской Федерации (Собрание законодательства Российской Федерации, 2015, N 1, ст. 72)</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9</w:t>
            </w:r>
          </w:p>
        </w:tc>
        <w:tc>
          <w:tcPr>
            <w:tcW w:w="2971" w:type="dxa"/>
          </w:tcPr>
          <w:p w:rsidR="00327AC0" w:rsidRDefault="00327AC0" w:rsidP="00327AC0">
            <w:pPr>
              <w:pStyle w:val="ConsPlusNormal"/>
              <w:jc w:val="both"/>
            </w:pPr>
            <w:r>
              <w:t xml:space="preserve">Работодатель производит оплату сверхурочной работы в размере, установленном коллективным договором, локальным нормативным актом или трудовыми договорами с работниками, но не менее чем за первые два часа работы в полуторном размере, за последующие </w:t>
            </w:r>
            <w:r>
              <w:lastRenderedPageBreak/>
              <w:t>часы - в двойном размере (за исключением привлекаемых к сверхурочной работе работников FIFA, дочерних организаций FIFA, контрагентов FIFA, конфедераций, национальных футбольных ассоциаций, Оргкомитета "Россия-2018", его дочерних организаций, трудовая деятельность которых связана с осуществлением мероприятий)</w:t>
            </w:r>
          </w:p>
        </w:tc>
        <w:tc>
          <w:tcPr>
            <w:tcW w:w="3175" w:type="dxa"/>
          </w:tcPr>
          <w:p w:rsidR="00327AC0" w:rsidRDefault="00327AC0" w:rsidP="00327AC0">
            <w:pPr>
              <w:pStyle w:val="ConsPlusNormal"/>
              <w:jc w:val="both"/>
            </w:pPr>
            <w:r>
              <w:lastRenderedPageBreak/>
              <w:t xml:space="preserve">Статья 152 Трудового кодекса Российской Федерации (Собрание законодательства Российской Федерации, 2002, N 1, ст. 3; 2006, N 27, ст. 2878; 2017, N 25, ст. 3594), часть 4 статьи 11 Федерального закона от 07.06.2013 N 108-ФЗ "О подготовке и проведении в Российской Федерации </w:t>
            </w:r>
            <w:r>
              <w:lastRenderedPageBreak/>
              <w:t>чемпионата мира по футболу FIFA 2018 года, Кубка конфедераций FIFA 2017 года и внесении изменений в отдельные законодательные акты Российской Федерации" (далее - Федеральный закон N 108-ФЗ) (Собрание законодательства Российской Федерации, 2013, N 23, ст. 2866; 2015, N 24, ст. 3368)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10</w:t>
            </w:r>
          </w:p>
        </w:tc>
        <w:tc>
          <w:tcPr>
            <w:tcW w:w="2971" w:type="dxa"/>
          </w:tcPr>
          <w:p w:rsidR="00327AC0" w:rsidRDefault="00327AC0" w:rsidP="00327AC0">
            <w:pPr>
              <w:pStyle w:val="ConsPlusNormal"/>
              <w:jc w:val="both"/>
            </w:pPr>
            <w:r>
              <w:t>Работодатель производит оплату работы в выходной или нерабочий праздничный день в повышенном размере, установленном коллективным договором, локальным нормативным актом или трудовыми договорами с работниками, но не менее чем в двойном размере (за исключением привлекаемых к работе в выходные дни работников FIFA, дочерних организаций FIFA, контрагентов FIFA, конфедераций, национальных футбольных ассоциаций, Оргкомитета "Россия-2018", его дочерних организаций, трудовая деятельность которых связана с осуществлением мероприятий)</w:t>
            </w:r>
          </w:p>
        </w:tc>
        <w:tc>
          <w:tcPr>
            <w:tcW w:w="3175" w:type="dxa"/>
          </w:tcPr>
          <w:p w:rsidR="00327AC0" w:rsidRDefault="00327AC0" w:rsidP="00327AC0">
            <w:pPr>
              <w:pStyle w:val="ConsPlusNormal"/>
              <w:jc w:val="both"/>
            </w:pPr>
            <w:r>
              <w:t>Статья 153 Трудового кодекса Российской Федерации (Собрание законодательства Российской Федерации, 2002, N 1, ст. 3; 2006, N 27, ст. 2878; 2008, N 9, ст. 812; 2017, N 25, ст. 3594), часть 2 статьи 290 Трудового кодекса Российской Федерации (Собрание законодательства Российской Федерации, 2002, N 1, ст. 3), часть 3 статьи 11 Федерального закона N 108-ФЗ (Собрание законодательства Российской Федерации, 2013, N 23, ст. 2866; 2015, N 24, ст. 3368)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11</w:t>
            </w:r>
          </w:p>
        </w:tc>
        <w:tc>
          <w:tcPr>
            <w:tcW w:w="2971" w:type="dxa"/>
          </w:tcPr>
          <w:p w:rsidR="00327AC0" w:rsidRDefault="00327AC0" w:rsidP="00327AC0">
            <w:pPr>
              <w:pStyle w:val="ConsPlusNormal"/>
              <w:jc w:val="both"/>
            </w:pPr>
            <w:r>
              <w:t xml:space="preserve">Работодатель производит оплату работы в ночное время в повышенном размере, установленном коллективным договором, локальным нормативным актом или трудовыми договорами с работниками, но не менее чем на 20 процентов часовой тарифной ставки (оклада (должностного оклада), рассчитанного за час работы) за каждый час работы в ночное время (за </w:t>
            </w:r>
            <w:r>
              <w:lastRenderedPageBreak/>
              <w:t>исключением привлекаемых к работе в ночное время работников FIFA, дочерних организаций FIFA, контрагентов FIFA, конфедераций, национальных футбольных ассоциаций, Оргкомитета "Россия-2018", его дочерних организаций, трудовая деятельность которых связана с осуществлением мероприятий)</w:t>
            </w:r>
          </w:p>
        </w:tc>
        <w:tc>
          <w:tcPr>
            <w:tcW w:w="3175" w:type="dxa"/>
          </w:tcPr>
          <w:p w:rsidR="00327AC0" w:rsidRDefault="00327AC0" w:rsidP="00327AC0">
            <w:pPr>
              <w:pStyle w:val="ConsPlusNormal"/>
              <w:jc w:val="both"/>
            </w:pPr>
            <w:r>
              <w:lastRenderedPageBreak/>
              <w:t xml:space="preserve">Статья 154 Трудового кодекса Российской Федерации (Собрание законодательства Российской Федерации, 2002, N 1, ст. 3; 2006, N 27, ст. 2878), постановление Правительства Российской Федерации от 22.07.2008 N 554 "О минимальном размере повышения оплаты труда за работу в ночное время" (Собрание законодательства Российской Федерации, 2008, N 30, ст. 3640), часть 2 статьи 11 </w:t>
            </w:r>
            <w:r>
              <w:lastRenderedPageBreak/>
              <w:t>Федерального закона N 108-ФЗ (Собрание законодательства Российской Федерации, 2013, N 23, ст. 2866; 2015, N 24, ст. 3368)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12</w:t>
            </w:r>
          </w:p>
        </w:tc>
        <w:tc>
          <w:tcPr>
            <w:tcW w:w="2971" w:type="dxa"/>
          </w:tcPr>
          <w:p w:rsidR="00327AC0" w:rsidRDefault="00327AC0" w:rsidP="00327AC0">
            <w:pPr>
              <w:pStyle w:val="ConsPlusNormal"/>
              <w:jc w:val="both"/>
            </w:pPr>
            <w:r>
              <w:t>Работодатель производит оплату времени простоя по вине работодателя в размере не менее двух третей средней заработной платы работника.</w:t>
            </w:r>
          </w:p>
        </w:tc>
        <w:tc>
          <w:tcPr>
            <w:tcW w:w="3175" w:type="dxa"/>
          </w:tcPr>
          <w:p w:rsidR="00327AC0" w:rsidRDefault="00327AC0" w:rsidP="00327AC0">
            <w:pPr>
              <w:pStyle w:val="ConsPlusNormal"/>
              <w:jc w:val="both"/>
            </w:pPr>
            <w:r>
              <w:t>Часть 1 статьи 157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13</w:t>
            </w:r>
          </w:p>
        </w:tc>
        <w:tc>
          <w:tcPr>
            <w:tcW w:w="2971" w:type="dxa"/>
          </w:tcPr>
          <w:p w:rsidR="00327AC0" w:rsidRDefault="00327AC0" w:rsidP="00327AC0">
            <w:pPr>
              <w:pStyle w:val="ConsPlusNormal"/>
              <w:jc w:val="both"/>
            </w:pPr>
            <w:r>
              <w:t>Работодатель производит оплату времени простоя по причинам, не зависящим от работодателя и работника, в размере не менее двух третей тарифной ставки, оклада (должностного оклада), рассчитанных пропорционально времени простоя</w:t>
            </w:r>
          </w:p>
        </w:tc>
        <w:tc>
          <w:tcPr>
            <w:tcW w:w="3175" w:type="dxa"/>
          </w:tcPr>
          <w:p w:rsidR="00327AC0" w:rsidRDefault="00327AC0" w:rsidP="00327AC0">
            <w:pPr>
              <w:pStyle w:val="ConsPlusNormal"/>
              <w:jc w:val="both"/>
            </w:pPr>
            <w:r>
              <w:t>Часть 2 статьи 157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14</w:t>
            </w:r>
          </w:p>
        </w:tc>
        <w:tc>
          <w:tcPr>
            <w:tcW w:w="2971" w:type="dxa"/>
          </w:tcPr>
          <w:p w:rsidR="00327AC0" w:rsidRDefault="00327AC0" w:rsidP="00327AC0">
            <w:pPr>
              <w:pStyle w:val="ConsPlusNormal"/>
              <w:jc w:val="both"/>
            </w:pPr>
            <w:r>
              <w:t>Работодатель сохраняет за работниками средний заработок на период приостановления ими работы в связи с задержкой выплаты заработной платы на срок более 15 дней</w:t>
            </w:r>
          </w:p>
        </w:tc>
        <w:tc>
          <w:tcPr>
            <w:tcW w:w="3175" w:type="dxa"/>
          </w:tcPr>
          <w:p w:rsidR="00327AC0" w:rsidRDefault="00327AC0" w:rsidP="00327AC0">
            <w:pPr>
              <w:pStyle w:val="ConsPlusNormal"/>
              <w:jc w:val="both"/>
            </w:pPr>
            <w:r>
              <w:t>Часть 4 статьи 142 Трудового кодекса Российской Федерации (Собрание законодательства Российской Федерации, 2002, N 1, ст. 3; 2006, N 27, ст. 2878; 2016, N 1, ст. 54)</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15</w:t>
            </w:r>
          </w:p>
        </w:tc>
        <w:tc>
          <w:tcPr>
            <w:tcW w:w="2971" w:type="dxa"/>
          </w:tcPr>
          <w:p w:rsidR="00327AC0" w:rsidRDefault="00327AC0" w:rsidP="00327AC0">
            <w:pPr>
              <w:pStyle w:val="ConsPlusNormal"/>
              <w:jc w:val="both"/>
            </w:pPr>
            <w:r>
              <w:t>Работодатель сохраняет средний заработок (часть среднего заработка) на время дополнительных отпусков или освобождения от работы работникам, совмещающим работу с получением образования, а также работникам, допущенным к соисканию ученой степени кандидата наук или доктора наук</w:t>
            </w:r>
          </w:p>
        </w:tc>
        <w:tc>
          <w:tcPr>
            <w:tcW w:w="3175" w:type="dxa"/>
          </w:tcPr>
          <w:p w:rsidR="00327AC0" w:rsidRDefault="00327AC0" w:rsidP="00327AC0">
            <w:pPr>
              <w:pStyle w:val="ConsPlusNormal"/>
              <w:jc w:val="both"/>
            </w:pPr>
            <w:r>
              <w:t xml:space="preserve">Части 1, 4 статьи 173 Трудового кодекса Российской Федерации (Собрание законодательства Российской Федерации, 2002, N 1, ст. 3; 2013, N 27, ст. 3477), статья 173.1 Трудового кодекса Российской Федерации (Собрание законодательства Российской Федерации, 2013, N 27, ст. 3477; 2014, N 52, ст. 7554), части 1, 4 статьи 174 Трудового кодекса Российской Федерации (Собрание законодательства Российской Федерации, 2002, N 1, ст. 3; 2006, N 27, ст. 2878; 2013, </w:t>
            </w:r>
            <w:r>
              <w:lastRenderedPageBreak/>
              <w:t>N 27, ст. 3477), части 1, 2 статьи 176 Трудового кодекса Российской Федерации (Собрание законодательства Российской Федерации, 2002, N 1, ст. 3; 2013, N 27, ст. 3477)</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16</w:t>
            </w:r>
          </w:p>
        </w:tc>
        <w:tc>
          <w:tcPr>
            <w:tcW w:w="2971" w:type="dxa"/>
          </w:tcPr>
          <w:p w:rsidR="00327AC0" w:rsidRDefault="00327AC0" w:rsidP="00327AC0">
            <w:pPr>
              <w:pStyle w:val="ConsPlusNormal"/>
            </w:pPr>
            <w:r>
              <w:t>Работодатель сохраняет за работниками средний заработок на время прохождения обязательных медицинских осмотров</w:t>
            </w:r>
          </w:p>
        </w:tc>
        <w:tc>
          <w:tcPr>
            <w:tcW w:w="3175" w:type="dxa"/>
          </w:tcPr>
          <w:p w:rsidR="00327AC0" w:rsidRDefault="00327AC0" w:rsidP="00327AC0">
            <w:pPr>
              <w:pStyle w:val="ConsPlusNormal"/>
              <w:jc w:val="both"/>
            </w:pPr>
            <w:r>
              <w:t>Статья 185 Трудового кодекса Российской Федерации (Собрание законодательства Российской Федерации, 2002, N 1, ст. 3; 2006, N 27, ст. 2878; 2013, N 48, ст. 6165)</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17</w:t>
            </w:r>
          </w:p>
        </w:tc>
        <w:tc>
          <w:tcPr>
            <w:tcW w:w="2971" w:type="dxa"/>
          </w:tcPr>
          <w:p w:rsidR="00327AC0" w:rsidRDefault="00327AC0" w:rsidP="00327AC0">
            <w:pPr>
              <w:pStyle w:val="ConsPlusNormal"/>
              <w:jc w:val="both"/>
            </w:pPr>
            <w:r>
              <w:t>Работодатель сохраняет за работником средний заработок за дни сдачи крови и ее компонентов и предоставленные в связи с этим дни отдыха</w:t>
            </w:r>
          </w:p>
        </w:tc>
        <w:tc>
          <w:tcPr>
            <w:tcW w:w="3175" w:type="dxa"/>
          </w:tcPr>
          <w:p w:rsidR="00327AC0" w:rsidRDefault="00327AC0" w:rsidP="00327AC0">
            <w:pPr>
              <w:pStyle w:val="ConsPlusNormal"/>
              <w:jc w:val="both"/>
            </w:pPr>
            <w:r>
              <w:t>Часть 5 статьи 186 Трудового кодекса Российской Федерации (Собрание законодательства Российской Федерации, 2002, N 1, ст. 3; 2004, N 35, ст. 3607)</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18</w:t>
            </w:r>
          </w:p>
        </w:tc>
        <w:tc>
          <w:tcPr>
            <w:tcW w:w="2971" w:type="dxa"/>
          </w:tcPr>
          <w:p w:rsidR="00327AC0" w:rsidRDefault="00327AC0" w:rsidP="00327AC0">
            <w:pPr>
              <w:pStyle w:val="ConsPlusNormal"/>
            </w:pPr>
            <w:r>
              <w:t>Работодатель сохраняет за работником средний заработок при направлении на профессиональное обучение или дополнительное профессиональное образование</w:t>
            </w:r>
          </w:p>
        </w:tc>
        <w:tc>
          <w:tcPr>
            <w:tcW w:w="3175" w:type="dxa"/>
          </w:tcPr>
          <w:p w:rsidR="00327AC0" w:rsidRDefault="00327AC0" w:rsidP="00327AC0">
            <w:pPr>
              <w:pStyle w:val="ConsPlusNormal"/>
              <w:jc w:val="both"/>
            </w:pPr>
            <w:r>
              <w:t>Часть 1 статьи 187 Трудового кодекса Российской Федерации (Собрание законодательства Российской Федерации, 2002, N 1, ст. 3; 2016, N 27, ст. 4172)</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val="restart"/>
          </w:tcPr>
          <w:p w:rsidR="00327AC0" w:rsidRDefault="00327AC0" w:rsidP="00327AC0">
            <w:pPr>
              <w:pStyle w:val="ConsPlusNormal"/>
            </w:pPr>
            <w:r>
              <w:t>19</w:t>
            </w:r>
          </w:p>
        </w:tc>
        <w:tc>
          <w:tcPr>
            <w:tcW w:w="2971" w:type="dxa"/>
          </w:tcPr>
          <w:p w:rsidR="00327AC0" w:rsidRDefault="00327AC0" w:rsidP="00327AC0">
            <w:pPr>
              <w:pStyle w:val="ConsPlusNormal"/>
              <w:jc w:val="both"/>
            </w:pPr>
            <w:r>
              <w:t>Работодатель сохраняет за работником средний заработок или оплачивает труд в размере не ниже среднего заработка на время приостановления работы</w:t>
            </w:r>
          </w:p>
        </w:tc>
        <w:tc>
          <w:tcPr>
            <w:tcW w:w="3175" w:type="dxa"/>
            <w:vMerge w:val="restart"/>
          </w:tcPr>
          <w:p w:rsidR="00327AC0" w:rsidRDefault="00327AC0" w:rsidP="00327AC0">
            <w:pPr>
              <w:pStyle w:val="ConsPlusNormal"/>
              <w:jc w:val="both"/>
            </w:pPr>
            <w:r>
              <w:t>Часть 3 статьи 220 Трудового кодекса Российской Федерации (Собрание законодательства Российской Федерации, 2002, N 1, ст. 3; 2005, N 19, ст. 1752; 2006, N 27, ст. 2878; 2011, N 30, ст. 4590)</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Pr>
          <w:p w:rsidR="00327AC0" w:rsidRDefault="00327AC0" w:rsidP="00327AC0">
            <w:pPr>
              <w:spacing w:after="0"/>
            </w:pPr>
          </w:p>
        </w:tc>
        <w:tc>
          <w:tcPr>
            <w:tcW w:w="2971" w:type="dxa"/>
          </w:tcPr>
          <w:p w:rsidR="00327AC0" w:rsidRDefault="00327AC0" w:rsidP="00327AC0">
            <w:pPr>
              <w:pStyle w:val="ConsPlusNormal"/>
              <w:jc w:val="both"/>
            </w:pPr>
            <w:r>
              <w:t>или перевода работника на другую работу в связи с административным приостановлением деятельности или временным запретом деятельности работодателя вследствие нарушения государственных нормативных требований охраны труда не по вине работника</w:t>
            </w:r>
          </w:p>
        </w:tc>
        <w:tc>
          <w:tcPr>
            <w:tcW w:w="3175"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val="restart"/>
          </w:tcPr>
          <w:p w:rsidR="00327AC0" w:rsidRDefault="00327AC0" w:rsidP="00327AC0">
            <w:pPr>
              <w:pStyle w:val="ConsPlusNormal"/>
            </w:pPr>
            <w:r>
              <w:t>20</w:t>
            </w:r>
          </w:p>
        </w:tc>
        <w:tc>
          <w:tcPr>
            <w:tcW w:w="2971" w:type="dxa"/>
          </w:tcPr>
          <w:p w:rsidR="00327AC0" w:rsidRDefault="00327AC0" w:rsidP="00327AC0">
            <w:pPr>
              <w:pStyle w:val="ConsPlusNormal"/>
              <w:jc w:val="both"/>
            </w:pPr>
            <w:r>
              <w:t>Работодатель сохраняет средний заработок за беременной женщиной при снижении нормы выработки,</w:t>
            </w:r>
          </w:p>
        </w:tc>
        <w:tc>
          <w:tcPr>
            <w:tcW w:w="3175" w:type="dxa"/>
            <w:vMerge w:val="restart"/>
          </w:tcPr>
          <w:p w:rsidR="00327AC0" w:rsidRDefault="00327AC0" w:rsidP="00327AC0">
            <w:pPr>
              <w:pStyle w:val="ConsPlusNormal"/>
              <w:jc w:val="both"/>
            </w:pPr>
            <w:r>
              <w:t xml:space="preserve">Часть 1 статьи 254 Трудового кодекса Российской Федерации (Собрание законодательства Российской Федерации, 2002, N </w:t>
            </w:r>
            <w:r>
              <w:lastRenderedPageBreak/>
              <w:t>1, ст. 3)</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Pr>
          <w:p w:rsidR="00327AC0" w:rsidRDefault="00327AC0" w:rsidP="00327AC0">
            <w:pPr>
              <w:spacing w:after="0"/>
            </w:pPr>
          </w:p>
        </w:tc>
        <w:tc>
          <w:tcPr>
            <w:tcW w:w="2971" w:type="dxa"/>
          </w:tcPr>
          <w:p w:rsidR="00327AC0" w:rsidRDefault="00327AC0" w:rsidP="00327AC0">
            <w:pPr>
              <w:pStyle w:val="ConsPlusNormal"/>
            </w:pPr>
            <w:r>
              <w:t>нормы обслуживания</w:t>
            </w:r>
          </w:p>
        </w:tc>
        <w:tc>
          <w:tcPr>
            <w:tcW w:w="3175"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Pr>
          <w:p w:rsidR="00327AC0" w:rsidRDefault="00327AC0" w:rsidP="00327AC0">
            <w:pPr>
              <w:spacing w:after="0"/>
            </w:pPr>
          </w:p>
        </w:tc>
        <w:tc>
          <w:tcPr>
            <w:tcW w:w="2971" w:type="dxa"/>
          </w:tcPr>
          <w:p w:rsidR="00327AC0" w:rsidRDefault="00327AC0" w:rsidP="00327AC0">
            <w:pPr>
              <w:pStyle w:val="ConsPlusNormal"/>
              <w:jc w:val="both"/>
            </w:pPr>
            <w:r>
              <w:t>либо переводе на другую работу (исключающую воздействие неблагоприятных производственных факторов) в соответствии с медицинским заключением и по заявлению беременной женщины</w:t>
            </w:r>
          </w:p>
        </w:tc>
        <w:tc>
          <w:tcPr>
            <w:tcW w:w="3175"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21</w:t>
            </w:r>
          </w:p>
        </w:tc>
        <w:tc>
          <w:tcPr>
            <w:tcW w:w="2971" w:type="dxa"/>
          </w:tcPr>
          <w:p w:rsidR="00327AC0" w:rsidRDefault="00327AC0" w:rsidP="00327AC0">
            <w:pPr>
              <w:pStyle w:val="ConsPlusNormal"/>
              <w:jc w:val="both"/>
            </w:pPr>
            <w:r>
              <w:t>Работодатель сохраняет средний заработок за беременной женщиной за весь период освобождения от работы до предоставления другой работы, исключающей воздействие неблагоприятных производственных факторов</w:t>
            </w:r>
          </w:p>
        </w:tc>
        <w:tc>
          <w:tcPr>
            <w:tcW w:w="3175" w:type="dxa"/>
          </w:tcPr>
          <w:p w:rsidR="00327AC0" w:rsidRDefault="00327AC0" w:rsidP="00327AC0">
            <w:pPr>
              <w:pStyle w:val="ConsPlusNormal"/>
              <w:jc w:val="both"/>
            </w:pPr>
            <w:r>
              <w:t>Часть 2 статьи 254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22</w:t>
            </w:r>
          </w:p>
        </w:tc>
        <w:tc>
          <w:tcPr>
            <w:tcW w:w="2971" w:type="dxa"/>
          </w:tcPr>
          <w:p w:rsidR="00327AC0" w:rsidRDefault="00327AC0" w:rsidP="00327AC0">
            <w:pPr>
              <w:pStyle w:val="ConsPlusNormal"/>
              <w:jc w:val="both"/>
            </w:pPr>
            <w:r>
              <w:t>Работодатель сохраняет средний заработок за беременной женщиной за период прохождения обязательного диспансерного обследования в медицинских организациях</w:t>
            </w:r>
          </w:p>
        </w:tc>
        <w:tc>
          <w:tcPr>
            <w:tcW w:w="3175" w:type="dxa"/>
          </w:tcPr>
          <w:p w:rsidR="00327AC0" w:rsidRDefault="00327AC0" w:rsidP="00327AC0">
            <w:pPr>
              <w:pStyle w:val="ConsPlusNormal"/>
              <w:jc w:val="both"/>
            </w:pPr>
            <w:r>
              <w:t>Часть 3 статьи 254 Трудового кодекса Российской Федерации (Собрание законодательства Российской Федерации, 2002, N 1, ст. 3; 2013, N 48, ст. 6165)</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23</w:t>
            </w:r>
          </w:p>
        </w:tc>
        <w:tc>
          <w:tcPr>
            <w:tcW w:w="2971" w:type="dxa"/>
          </w:tcPr>
          <w:p w:rsidR="00327AC0" w:rsidRDefault="00327AC0" w:rsidP="00327AC0">
            <w:pPr>
              <w:pStyle w:val="ConsPlusNormal"/>
              <w:jc w:val="both"/>
            </w:pPr>
            <w:r>
              <w:t>Работодатель производит оплату труда по выполняемой работе женщинам, имеющим детей в возрасте до полутора лет и переведенным по их заявлениям на другую работу, но не ниже среднего заработка по прежней работе</w:t>
            </w:r>
          </w:p>
        </w:tc>
        <w:tc>
          <w:tcPr>
            <w:tcW w:w="3175" w:type="dxa"/>
          </w:tcPr>
          <w:p w:rsidR="00327AC0" w:rsidRDefault="00327AC0" w:rsidP="00327AC0">
            <w:pPr>
              <w:pStyle w:val="ConsPlusNormal"/>
              <w:jc w:val="both"/>
            </w:pPr>
            <w:r>
              <w:t>Часть 4 статьи 254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24</w:t>
            </w:r>
          </w:p>
        </w:tc>
        <w:tc>
          <w:tcPr>
            <w:tcW w:w="2971" w:type="dxa"/>
          </w:tcPr>
          <w:p w:rsidR="00327AC0" w:rsidRDefault="00327AC0" w:rsidP="00327AC0">
            <w:pPr>
              <w:pStyle w:val="ConsPlusNormal"/>
              <w:jc w:val="both"/>
            </w:pPr>
            <w:r>
              <w:t>Работодатель оплачивает женщинам, имеющим детей в возрасте до 1,5 лет, перерывы для кормления ребенка (детей) в размере среднего заработка</w:t>
            </w:r>
          </w:p>
        </w:tc>
        <w:tc>
          <w:tcPr>
            <w:tcW w:w="3175" w:type="dxa"/>
          </w:tcPr>
          <w:p w:rsidR="00327AC0" w:rsidRDefault="00327AC0" w:rsidP="00327AC0">
            <w:pPr>
              <w:pStyle w:val="ConsPlusNormal"/>
              <w:jc w:val="both"/>
            </w:pPr>
            <w:r>
              <w:t>Часть 4 статьи 258 Трудового кодекса Российской Федерации (Собрание законодательства Российской Федерации, 2002, N 1, ст. 3)</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25</w:t>
            </w:r>
          </w:p>
        </w:tc>
        <w:tc>
          <w:tcPr>
            <w:tcW w:w="2971" w:type="dxa"/>
          </w:tcPr>
          <w:p w:rsidR="00327AC0" w:rsidRDefault="00327AC0" w:rsidP="00327AC0">
            <w:pPr>
              <w:pStyle w:val="ConsPlusNormal"/>
              <w:jc w:val="both"/>
            </w:pPr>
            <w:r>
              <w:t xml:space="preserve">Работодатель оплачивает в размере среднего заработка каждый дополнительный выходной день, предоставляемый родителю (опекуну, попечителю) для ухода за детьми-инвалидами по его письменному </w:t>
            </w:r>
            <w:r>
              <w:lastRenderedPageBreak/>
              <w:t>заявлению</w:t>
            </w:r>
          </w:p>
        </w:tc>
        <w:tc>
          <w:tcPr>
            <w:tcW w:w="3175" w:type="dxa"/>
          </w:tcPr>
          <w:p w:rsidR="00327AC0" w:rsidRDefault="00327AC0" w:rsidP="00327AC0">
            <w:pPr>
              <w:pStyle w:val="ConsPlusNormal"/>
              <w:jc w:val="both"/>
            </w:pPr>
            <w:r>
              <w:lastRenderedPageBreak/>
              <w:t>Часть 1 статья 262 Трудового кодекса Российской Федерации (Собрание законодательства Российской Федерации, 2002, N 1, ст. 3; 2006, N 27, ст. 2878; 2009, N 30, ст. 3739; 2014, N 14, ст. 1547)</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26</w:t>
            </w:r>
          </w:p>
        </w:tc>
        <w:tc>
          <w:tcPr>
            <w:tcW w:w="2971" w:type="dxa"/>
          </w:tcPr>
          <w:p w:rsidR="00327AC0" w:rsidRDefault="00327AC0" w:rsidP="00327AC0">
            <w:pPr>
              <w:pStyle w:val="ConsPlusNormal"/>
              <w:jc w:val="both"/>
            </w:pPr>
            <w:r>
              <w:t>Работодатель производит оплату лицам, работающим вахтовым методом, каждого дня отдыха в связи с переработкой рабочего времени в пределах графика работы на вахте (дня между вахтового отдыха) в размере, установленном коллективным договором, локальным нормативным актом или трудовыми договорами, но не ниже дневной тарифной ставки, дневной ставки (части оклада (должностного оклада) за день работы)</w:t>
            </w:r>
          </w:p>
        </w:tc>
        <w:tc>
          <w:tcPr>
            <w:tcW w:w="3175" w:type="dxa"/>
          </w:tcPr>
          <w:p w:rsidR="00327AC0" w:rsidRDefault="00327AC0" w:rsidP="00327AC0">
            <w:pPr>
              <w:pStyle w:val="ConsPlusNormal"/>
              <w:jc w:val="both"/>
            </w:pPr>
            <w:r>
              <w:t>Часть 3 статьи 301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27</w:t>
            </w:r>
          </w:p>
        </w:tc>
        <w:tc>
          <w:tcPr>
            <w:tcW w:w="2971" w:type="dxa"/>
          </w:tcPr>
          <w:p w:rsidR="00327AC0" w:rsidRDefault="00327AC0" w:rsidP="00327AC0">
            <w:pPr>
              <w:pStyle w:val="ConsPlusNormal"/>
              <w:jc w:val="both"/>
            </w:pPr>
            <w:r>
              <w:t>Работодатель производит выплату надбавки за вахтовый метод работы</w:t>
            </w:r>
          </w:p>
        </w:tc>
        <w:tc>
          <w:tcPr>
            <w:tcW w:w="3175" w:type="dxa"/>
          </w:tcPr>
          <w:p w:rsidR="00327AC0" w:rsidRDefault="00327AC0" w:rsidP="00327AC0">
            <w:pPr>
              <w:pStyle w:val="ConsPlusNormal"/>
              <w:jc w:val="both"/>
            </w:pPr>
            <w:r>
              <w:t>Части 1, 2, 3 статьи 302 Трудового кодекса Российской Федерации (Собрание законодательства Российской Федерации, 2002, N 1, ст. 3; 2006, N 27, ст. 2878; 2014, N 14, ст. 1547), пункты 1, 2, 3, 4 постановления Правительства Российской Федерации от 03.02.2005 N 51 "О размерах и порядке выплаты надбавки за вахтовый метод работы работникам федеральных государственных органов и федеральных государственных учреждений" (Собрание законодательства Российской Федерации, 07.02.2005, N 6, ст. 463; 2014, N 43, ст. 5894)</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val="restart"/>
          </w:tcPr>
          <w:p w:rsidR="00327AC0" w:rsidRDefault="00327AC0" w:rsidP="00327AC0">
            <w:pPr>
              <w:pStyle w:val="ConsPlusNormal"/>
            </w:pPr>
            <w:r>
              <w:t>28</w:t>
            </w:r>
          </w:p>
        </w:tc>
        <w:tc>
          <w:tcPr>
            <w:tcW w:w="2971" w:type="dxa"/>
          </w:tcPr>
          <w:p w:rsidR="00327AC0" w:rsidRDefault="00327AC0" w:rsidP="00327AC0">
            <w:pPr>
              <w:pStyle w:val="ConsPlusNormal"/>
              <w:jc w:val="both"/>
            </w:pPr>
            <w:r>
              <w:t>Работодатель производит оплату работникам, работающим вахтовым методом, 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w:t>
            </w:r>
          </w:p>
        </w:tc>
        <w:tc>
          <w:tcPr>
            <w:tcW w:w="3175" w:type="dxa"/>
            <w:vMerge w:val="restart"/>
          </w:tcPr>
          <w:p w:rsidR="00327AC0" w:rsidRDefault="00327AC0" w:rsidP="00327AC0">
            <w:pPr>
              <w:pStyle w:val="ConsPlusNormal"/>
              <w:jc w:val="both"/>
            </w:pPr>
            <w:r>
              <w:t>Часть 8 статьи 302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Pr>
          <w:p w:rsidR="00327AC0" w:rsidRDefault="00327AC0" w:rsidP="00327AC0">
            <w:pPr>
              <w:spacing w:after="0"/>
            </w:pPr>
          </w:p>
        </w:tc>
        <w:tc>
          <w:tcPr>
            <w:tcW w:w="2971" w:type="dxa"/>
          </w:tcPr>
          <w:p w:rsidR="00327AC0" w:rsidRDefault="00327AC0" w:rsidP="00327AC0">
            <w:pPr>
              <w:pStyle w:val="ConsPlusNormal"/>
              <w:jc w:val="both"/>
            </w:pPr>
            <w:r>
              <w:t>за дни задержки в пути по метеорологическим условиям</w:t>
            </w:r>
          </w:p>
        </w:tc>
        <w:tc>
          <w:tcPr>
            <w:tcW w:w="3175"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Pr>
          <w:p w:rsidR="00327AC0" w:rsidRDefault="00327AC0" w:rsidP="00327AC0">
            <w:pPr>
              <w:spacing w:after="0"/>
            </w:pPr>
          </w:p>
        </w:tc>
        <w:tc>
          <w:tcPr>
            <w:tcW w:w="2971" w:type="dxa"/>
          </w:tcPr>
          <w:p w:rsidR="00327AC0" w:rsidRDefault="00327AC0" w:rsidP="00327AC0">
            <w:pPr>
              <w:pStyle w:val="ConsPlusNormal"/>
              <w:jc w:val="both"/>
            </w:pPr>
            <w:r>
              <w:t>или вине транспортных организаций в размере дневной тарифной ставки, части оклада (должностного оклада) за день работы (дневной ставки)</w:t>
            </w:r>
          </w:p>
        </w:tc>
        <w:tc>
          <w:tcPr>
            <w:tcW w:w="3175"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29</w:t>
            </w:r>
          </w:p>
        </w:tc>
        <w:tc>
          <w:tcPr>
            <w:tcW w:w="2971" w:type="dxa"/>
          </w:tcPr>
          <w:p w:rsidR="00327AC0" w:rsidRDefault="00327AC0" w:rsidP="00327AC0">
            <w:pPr>
              <w:pStyle w:val="ConsPlusNormal"/>
              <w:jc w:val="both"/>
            </w:pPr>
            <w:r>
              <w:t>Работодатель производит оплату труда лицам, работающим в районах Крайнего Севера и приравненных к ним местностях, с применением районных коэффициентов к заработной плате</w:t>
            </w:r>
          </w:p>
        </w:tc>
        <w:tc>
          <w:tcPr>
            <w:tcW w:w="3175" w:type="dxa"/>
          </w:tcPr>
          <w:p w:rsidR="00327AC0" w:rsidRDefault="00327AC0" w:rsidP="00327AC0">
            <w:pPr>
              <w:pStyle w:val="ConsPlusNormal"/>
              <w:jc w:val="both"/>
            </w:pPr>
            <w:r>
              <w:t>Статья 315 Трудового кодекса Российской Федерации (Собрание законодательства Российской Федерации, 2002, N 1, ст. 3), статья 316 Трудового кодекса Российской Федерации (Собрание законодательства Российской Федерации, 2002, N 1, ст. 3; 2004, N 35, ст. 3607; 2014, N 14, ст. 1547), статьи 10 Закона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 (далее - Закон Российской Федерации N 4520-1) (Собрание законодательства Российской Федерации 2004, N 35, ст. 3607; 2009, N 30, ст. 3739; 2014, N 30, ст. 4217)</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30</w:t>
            </w:r>
          </w:p>
        </w:tc>
        <w:tc>
          <w:tcPr>
            <w:tcW w:w="2971" w:type="dxa"/>
          </w:tcPr>
          <w:p w:rsidR="00327AC0" w:rsidRDefault="00327AC0" w:rsidP="00327AC0">
            <w:pPr>
              <w:pStyle w:val="ConsPlusNormal"/>
              <w:jc w:val="both"/>
            </w:pPr>
            <w:r>
              <w:t>Работодатель производит оплату труда лицам, работающим в районах Крайнего Севера и приравненных к ним местностях, с применением процентных надбавок к заработной плате за стаж работы в указанных районах и местностях</w:t>
            </w:r>
          </w:p>
        </w:tc>
        <w:tc>
          <w:tcPr>
            <w:tcW w:w="3175" w:type="dxa"/>
          </w:tcPr>
          <w:p w:rsidR="00327AC0" w:rsidRDefault="00327AC0" w:rsidP="00327AC0">
            <w:pPr>
              <w:pStyle w:val="ConsPlusNormal"/>
              <w:jc w:val="both"/>
            </w:pPr>
            <w:r>
              <w:t>Статья 315 Трудового кодекса Российской Федерации (Собрание законодательства Российской Федерации, 2002, N 1, ст. 3), статья 317 Трудового кодекса Российской Федерации (Собрание законодательства Российской Федерации, 2002, N 1, ст. 3; 2004, N 35, ст. 3607), статья 11 Закона Российской Федерации N 4520-1 (Собрание законодательства Российской Федерации 2004, N 35, ст. 3607)</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bl>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outlineLvl w:val="0"/>
      </w:pPr>
      <w:r>
        <w:t>Приложение N 8</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8" w:name="P1297"/>
      <w:bookmarkEnd w:id="8"/>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соблюдения требований по регулированию</w:t>
      </w:r>
    </w:p>
    <w:p w:rsidR="00327AC0" w:rsidRDefault="00327AC0" w:rsidP="00327AC0">
      <w:pPr>
        <w:pStyle w:val="ConsPlusNormal"/>
        <w:jc w:val="center"/>
      </w:pPr>
      <w:r>
        <w:t>труда несовершеннолетних</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 от ____________ государственной инспекции труда 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_________ от 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2971"/>
        <w:gridCol w:w="3175"/>
        <w:gridCol w:w="571"/>
        <w:gridCol w:w="638"/>
        <w:gridCol w:w="1020"/>
      </w:tblGrid>
      <w:tr w:rsidR="00327AC0">
        <w:tc>
          <w:tcPr>
            <w:tcW w:w="691"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175"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29" w:type="dxa"/>
            <w:gridSpan w:val="3"/>
          </w:tcPr>
          <w:p w:rsidR="00327AC0" w:rsidRDefault="00327AC0" w:rsidP="00327AC0">
            <w:pPr>
              <w:pStyle w:val="ConsPlusNormal"/>
              <w:jc w:val="center"/>
            </w:pPr>
            <w:r>
              <w:t>Ответы на вопросы</w:t>
            </w:r>
          </w:p>
        </w:tc>
      </w:tr>
      <w:tr w:rsidR="00327AC0">
        <w:tc>
          <w:tcPr>
            <w:tcW w:w="691" w:type="dxa"/>
            <w:vMerge/>
          </w:tcPr>
          <w:p w:rsidR="00327AC0" w:rsidRDefault="00327AC0" w:rsidP="00327AC0">
            <w:pPr>
              <w:spacing w:after="0"/>
            </w:pPr>
          </w:p>
        </w:tc>
        <w:tc>
          <w:tcPr>
            <w:tcW w:w="2971" w:type="dxa"/>
            <w:vMerge/>
          </w:tcPr>
          <w:p w:rsidR="00327AC0" w:rsidRDefault="00327AC0" w:rsidP="00327AC0">
            <w:pPr>
              <w:spacing w:after="0"/>
            </w:pPr>
          </w:p>
        </w:tc>
        <w:tc>
          <w:tcPr>
            <w:tcW w:w="3175" w:type="dxa"/>
            <w:vMerge/>
          </w:tcPr>
          <w:p w:rsidR="00327AC0" w:rsidRDefault="00327AC0" w:rsidP="00327AC0">
            <w:pPr>
              <w:spacing w:after="0"/>
            </w:pPr>
          </w:p>
        </w:tc>
        <w:tc>
          <w:tcPr>
            <w:tcW w:w="571"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20" w:type="dxa"/>
          </w:tcPr>
          <w:p w:rsidR="00327AC0" w:rsidRDefault="00327AC0" w:rsidP="00327AC0">
            <w:pPr>
              <w:pStyle w:val="ConsPlusNormal"/>
              <w:jc w:val="center"/>
            </w:pPr>
            <w:r>
              <w:t>Не относится</w:t>
            </w:r>
          </w:p>
        </w:tc>
      </w:tr>
      <w:tr w:rsidR="00327AC0">
        <w:tc>
          <w:tcPr>
            <w:tcW w:w="691"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175" w:type="dxa"/>
          </w:tcPr>
          <w:p w:rsidR="00327AC0" w:rsidRDefault="00327AC0" w:rsidP="00327AC0">
            <w:pPr>
              <w:pStyle w:val="ConsPlusNormal"/>
              <w:jc w:val="center"/>
            </w:pPr>
            <w:r>
              <w:t>3</w:t>
            </w:r>
          </w:p>
        </w:tc>
        <w:tc>
          <w:tcPr>
            <w:tcW w:w="571"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20" w:type="dxa"/>
          </w:tcPr>
          <w:p w:rsidR="00327AC0" w:rsidRDefault="00327AC0" w:rsidP="00327AC0">
            <w:pPr>
              <w:pStyle w:val="ConsPlusNormal"/>
              <w:jc w:val="center"/>
            </w:pPr>
            <w:r>
              <w:t>6</w:t>
            </w:r>
          </w:p>
        </w:tc>
      </w:tr>
      <w:tr w:rsidR="00327AC0">
        <w:tc>
          <w:tcPr>
            <w:tcW w:w="691" w:type="dxa"/>
            <w:vMerge w:val="restart"/>
          </w:tcPr>
          <w:p w:rsidR="00327AC0" w:rsidRDefault="00327AC0" w:rsidP="00327AC0">
            <w:pPr>
              <w:pStyle w:val="ConsPlusNormal"/>
            </w:pPr>
            <w:r>
              <w:t>1</w:t>
            </w:r>
          </w:p>
        </w:tc>
        <w:tc>
          <w:tcPr>
            <w:tcW w:w="2971" w:type="dxa"/>
          </w:tcPr>
          <w:p w:rsidR="00327AC0" w:rsidRDefault="00327AC0" w:rsidP="00327AC0">
            <w:pPr>
              <w:pStyle w:val="ConsPlusNormal"/>
              <w:jc w:val="both"/>
            </w:pPr>
            <w:r>
              <w:t>Трудовые договоры с лицами, не достигшими 16 лет, заключены для выполнения легкого труда, не причиняющего вреда их здоровью</w:t>
            </w:r>
          </w:p>
        </w:tc>
        <w:tc>
          <w:tcPr>
            <w:tcW w:w="3175" w:type="dxa"/>
            <w:vMerge w:val="restart"/>
          </w:tcPr>
          <w:p w:rsidR="00327AC0" w:rsidRDefault="00327AC0" w:rsidP="00327AC0">
            <w:pPr>
              <w:pStyle w:val="ConsPlusNormal"/>
              <w:jc w:val="both"/>
            </w:pPr>
            <w:r>
              <w:t>Части 2, 3, 4 статьи 63, часть 5 статьи 348.8 Трудового кодекса Российской Федерации (Собрание законодательства Российской Федерации, 2002, N 1, ст. 3; 2006, N 27, ст. 2878; 2008, N 52, ст. 6236; 2013, N 48, ст. 6165; 2017, N 27, ст. 3936; 2008, N 9, ст. 812)</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Pr>
          <w:p w:rsidR="00327AC0" w:rsidRDefault="00327AC0" w:rsidP="00327AC0">
            <w:pPr>
              <w:spacing w:after="0"/>
            </w:pPr>
          </w:p>
        </w:tc>
        <w:tc>
          <w:tcPr>
            <w:tcW w:w="2971" w:type="dxa"/>
          </w:tcPr>
          <w:p w:rsidR="00327AC0" w:rsidRDefault="00327AC0" w:rsidP="00327AC0">
            <w:pPr>
              <w:pStyle w:val="ConsPlusNormal"/>
              <w:jc w:val="both"/>
            </w:pPr>
            <w:r>
              <w:t>трудовые договоры со спортсменами и лицами, принятыми на работу в организации кинематографии, театры, театральные и концертные организации, цирки, не достигшими 14 лет, заключены для выполнения работы, не причиняющей ущерб их здоровью и нравственному развитию</w:t>
            </w:r>
          </w:p>
        </w:tc>
        <w:tc>
          <w:tcPr>
            <w:tcW w:w="3175"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Работодатель имеет письменное согласие одного из родителей (попечителя)</w:t>
            </w:r>
          </w:p>
        </w:tc>
        <w:tc>
          <w:tcPr>
            <w:tcW w:w="3175" w:type="dxa"/>
            <w:vMerge w:val="restart"/>
          </w:tcPr>
          <w:p w:rsidR="00327AC0" w:rsidRDefault="00327AC0" w:rsidP="00327AC0">
            <w:pPr>
              <w:pStyle w:val="ConsPlusNormal"/>
              <w:jc w:val="both"/>
            </w:pPr>
            <w:r>
              <w:t>Части 3, 4 статьи 63, часть 5 статьи 348.8 Трудового кодекса Российской Федерации (Собрание законодательства Российской Федерации, 2002, N 1, ст. 3; 2006, N 27, ст. 2878; 2008, N 52, ст. 6236; 2013, N 48, ст. 6165; 2017, N 27, ст. 3936; 2008, N 9, ст. 812)</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Pr>
          <w:p w:rsidR="00327AC0" w:rsidRDefault="00327AC0" w:rsidP="00327AC0">
            <w:pPr>
              <w:spacing w:after="0"/>
            </w:pPr>
          </w:p>
        </w:tc>
        <w:tc>
          <w:tcPr>
            <w:tcW w:w="2971" w:type="dxa"/>
          </w:tcPr>
          <w:p w:rsidR="00327AC0" w:rsidRDefault="00327AC0" w:rsidP="00327AC0">
            <w:pPr>
              <w:pStyle w:val="ConsPlusNormal"/>
              <w:jc w:val="both"/>
            </w:pPr>
            <w:r>
              <w:t>и письменное согласие (разрешение) органа опеки и попечительства на заключение трудового договора с лицом, не достигшим 15 лет</w:t>
            </w:r>
          </w:p>
        </w:tc>
        <w:tc>
          <w:tcPr>
            <w:tcW w:w="3175"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3</w:t>
            </w:r>
          </w:p>
        </w:tc>
        <w:tc>
          <w:tcPr>
            <w:tcW w:w="2971" w:type="dxa"/>
          </w:tcPr>
          <w:p w:rsidR="00327AC0" w:rsidRDefault="00327AC0" w:rsidP="00327AC0">
            <w:pPr>
              <w:pStyle w:val="ConsPlusNormal"/>
              <w:jc w:val="both"/>
            </w:pPr>
            <w:r>
              <w:t>От имени работника, не достигшего 14 лет, трудовой договор подписан родителем (опекуном)</w:t>
            </w:r>
          </w:p>
        </w:tc>
        <w:tc>
          <w:tcPr>
            <w:tcW w:w="3175" w:type="dxa"/>
          </w:tcPr>
          <w:p w:rsidR="00327AC0" w:rsidRDefault="00327AC0" w:rsidP="00327AC0">
            <w:pPr>
              <w:pStyle w:val="ConsPlusNormal"/>
              <w:jc w:val="both"/>
            </w:pPr>
            <w:r>
              <w:t>Часть 4 статьи 63, часть 5 статьи 348.8 Трудового кодекса Российской Федерации (Собрание законодательства Российской Федерации, 2002, N 1, ст. 3; 2006, N 27, ст. 2878; 2008, N 52, ст. 6236; 2013, N 48, ст. 6165; 2017, N 27, ст. 3936; 2008, N 9, ст. 812)</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4</w:t>
            </w:r>
          </w:p>
        </w:tc>
        <w:tc>
          <w:tcPr>
            <w:tcW w:w="2971" w:type="dxa"/>
          </w:tcPr>
          <w:p w:rsidR="00327AC0" w:rsidRDefault="00327AC0" w:rsidP="00327AC0">
            <w:pPr>
              <w:pStyle w:val="ConsPlusNormal"/>
              <w:jc w:val="both"/>
            </w:pPr>
            <w:r>
              <w:t xml:space="preserve">Условия трудового договора, заключенного с лицом, не достигшим 14 лет, соответствуют разрешению </w:t>
            </w:r>
            <w:r>
              <w:lastRenderedPageBreak/>
              <w:t>органа опеки и попечительства</w:t>
            </w:r>
          </w:p>
        </w:tc>
        <w:tc>
          <w:tcPr>
            <w:tcW w:w="3175" w:type="dxa"/>
          </w:tcPr>
          <w:p w:rsidR="00327AC0" w:rsidRDefault="00327AC0" w:rsidP="00327AC0">
            <w:pPr>
              <w:pStyle w:val="ConsPlusNormal"/>
              <w:jc w:val="both"/>
            </w:pPr>
            <w:r>
              <w:lastRenderedPageBreak/>
              <w:t xml:space="preserve">Часть 4 статьи 63, часть 5 статьи 348.8 Трудового кодекса Российской Федерации (Собрание законодательства </w:t>
            </w:r>
            <w:r>
              <w:lastRenderedPageBreak/>
              <w:t>Российской Федерации, 2002, N 1, ст. 3; 2006, N 27, ст. 2878; 2008, N 52, ст. 6236; 2013, N 48, ст. 6165; 2017, N 27, ст. 3936; 2008, N 9, ст. 812)</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5</w:t>
            </w:r>
          </w:p>
        </w:tc>
        <w:tc>
          <w:tcPr>
            <w:tcW w:w="2971" w:type="dxa"/>
          </w:tcPr>
          <w:p w:rsidR="00327AC0" w:rsidRDefault="00327AC0" w:rsidP="00327AC0">
            <w:pPr>
              <w:pStyle w:val="ConsPlusNormal"/>
              <w:jc w:val="both"/>
            </w:pPr>
            <w:r>
              <w:t>Работодателем соблюден запрет на заключение трудовых договоров с иностранными гражданами и лицами без гражданства, не достигшими возраста 18 лет</w:t>
            </w:r>
          </w:p>
        </w:tc>
        <w:tc>
          <w:tcPr>
            <w:tcW w:w="3175" w:type="dxa"/>
          </w:tcPr>
          <w:p w:rsidR="00327AC0" w:rsidRDefault="00327AC0" w:rsidP="00327AC0">
            <w:pPr>
              <w:pStyle w:val="ConsPlusNormal"/>
              <w:jc w:val="both"/>
            </w:pPr>
            <w:r>
              <w:t>Часть 3 статьи 327.1 Трудового кодекса Российской Федерации (Собрание законодательства Российской Федерации, 2014, N 49, ст. 6918)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6</w:t>
            </w:r>
          </w:p>
        </w:tc>
        <w:tc>
          <w:tcPr>
            <w:tcW w:w="2971" w:type="dxa"/>
          </w:tcPr>
          <w:p w:rsidR="00327AC0" w:rsidRDefault="00327AC0" w:rsidP="00327AC0">
            <w:pPr>
              <w:pStyle w:val="ConsPlusNormal"/>
              <w:jc w:val="both"/>
            </w:pPr>
            <w:r>
              <w:t>Работодателем соблюдается запрет на заключение трудовых договоров с несовершеннолетними о работе по совместительству</w:t>
            </w:r>
          </w:p>
        </w:tc>
        <w:tc>
          <w:tcPr>
            <w:tcW w:w="3175" w:type="dxa"/>
          </w:tcPr>
          <w:p w:rsidR="00327AC0" w:rsidRDefault="00327AC0" w:rsidP="00327AC0">
            <w:pPr>
              <w:pStyle w:val="ConsPlusNormal"/>
              <w:jc w:val="both"/>
            </w:pPr>
            <w:r>
              <w:t>Часть 5 статьи 282 Трудового кодекса Российской Федерации (Собрание законодательства Российской Федерации, 2002, N 1, ст. 3; 2006, N 27, ст. 2878; 2013, N 52, ст. 6986; 2014, N 14, ст. 1547)</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val="restart"/>
          </w:tcPr>
          <w:p w:rsidR="00327AC0" w:rsidRDefault="00327AC0" w:rsidP="00327AC0">
            <w:pPr>
              <w:pStyle w:val="ConsPlusNormal"/>
            </w:pPr>
            <w:r>
              <w:t>7</w:t>
            </w:r>
          </w:p>
        </w:tc>
        <w:tc>
          <w:tcPr>
            <w:tcW w:w="2971" w:type="dxa"/>
          </w:tcPr>
          <w:p w:rsidR="00327AC0" w:rsidRDefault="00327AC0" w:rsidP="00327AC0">
            <w:pPr>
              <w:pStyle w:val="ConsPlusNormal"/>
              <w:jc w:val="both"/>
            </w:pPr>
            <w:r>
              <w:t>Работники в возрасте до 18 лет проходят за счет средств работодателя предварительные</w:t>
            </w:r>
          </w:p>
        </w:tc>
        <w:tc>
          <w:tcPr>
            <w:tcW w:w="3175" w:type="dxa"/>
            <w:vMerge w:val="restart"/>
          </w:tcPr>
          <w:p w:rsidR="00327AC0" w:rsidRDefault="00327AC0" w:rsidP="00327AC0">
            <w:pPr>
              <w:pStyle w:val="ConsPlusNormal"/>
              <w:jc w:val="both"/>
            </w:pPr>
            <w:r>
              <w:t>Статья 266 Трудового кодекса Российской Федерации (Собрание законодательства Российской Федерации, 2002, N 1, ст. 3; 2006, N 27, ст. 2878; 2013, N 48, ст. 6165)</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Pr>
          <w:p w:rsidR="00327AC0" w:rsidRDefault="00327AC0" w:rsidP="00327AC0">
            <w:pPr>
              <w:spacing w:after="0"/>
            </w:pPr>
          </w:p>
        </w:tc>
        <w:tc>
          <w:tcPr>
            <w:tcW w:w="2971" w:type="dxa"/>
          </w:tcPr>
          <w:p w:rsidR="00327AC0" w:rsidRDefault="00327AC0" w:rsidP="00327AC0">
            <w:pPr>
              <w:pStyle w:val="ConsPlusNormal"/>
              <w:jc w:val="both"/>
            </w:pPr>
            <w:r>
              <w:t>и ежегодные медицинские осмотры</w:t>
            </w:r>
          </w:p>
        </w:tc>
        <w:tc>
          <w:tcPr>
            <w:tcW w:w="3175"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val="restart"/>
          </w:tcPr>
          <w:p w:rsidR="00327AC0" w:rsidRDefault="00327AC0" w:rsidP="00327AC0">
            <w:pPr>
              <w:pStyle w:val="ConsPlusNormal"/>
              <w:jc w:val="both"/>
            </w:pPr>
            <w:r>
              <w:t>8</w:t>
            </w:r>
          </w:p>
        </w:tc>
        <w:tc>
          <w:tcPr>
            <w:tcW w:w="2971" w:type="dxa"/>
          </w:tcPr>
          <w:p w:rsidR="00327AC0" w:rsidRDefault="00327AC0" w:rsidP="00327AC0">
            <w:pPr>
              <w:pStyle w:val="ConsPlusNormal"/>
              <w:jc w:val="both"/>
            </w:pPr>
            <w:r>
              <w:t>Работодателем соблюдается запрет на использование труда несовершеннолетних на работах с вредными и (или) опасными условиями труда</w:t>
            </w:r>
          </w:p>
        </w:tc>
        <w:tc>
          <w:tcPr>
            <w:tcW w:w="3175" w:type="dxa"/>
            <w:vMerge w:val="restart"/>
          </w:tcPr>
          <w:p w:rsidR="00327AC0" w:rsidRDefault="00327AC0" w:rsidP="00327AC0">
            <w:pPr>
              <w:pStyle w:val="ConsPlusNormal"/>
              <w:jc w:val="both"/>
            </w:pPr>
            <w:r>
              <w:t>Части 1, 3 статьи 265 Трудового кодекса Российской Федерации (Собрание законодательства Российской Федерации, 2002, N 1, ст. 3; 2006, N 27, ст. 2878; 2013, N 14, ст. 1666); постановление Правительства Российской Федерации от 25.02.2000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(Собрание законодательства Российской Федерации, 2000, N 10, ст. 1131)</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Pr>
          <w:p w:rsidR="00327AC0" w:rsidRDefault="00327AC0" w:rsidP="00327AC0">
            <w:pPr>
              <w:spacing w:after="0"/>
            </w:pPr>
          </w:p>
        </w:tc>
        <w:tc>
          <w:tcPr>
            <w:tcW w:w="2971" w:type="dxa"/>
          </w:tcPr>
          <w:p w:rsidR="00327AC0" w:rsidRDefault="00327AC0" w:rsidP="00327AC0">
            <w:pPr>
              <w:pStyle w:val="ConsPlusNormal"/>
              <w:jc w:val="both"/>
            </w:pPr>
            <w:r>
              <w:t>на подземных работах</w:t>
            </w:r>
          </w:p>
        </w:tc>
        <w:tc>
          <w:tcPr>
            <w:tcW w:w="3175"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Pr>
          <w:p w:rsidR="00327AC0" w:rsidRDefault="00327AC0" w:rsidP="00327AC0">
            <w:pPr>
              <w:spacing w:after="0"/>
            </w:pPr>
          </w:p>
        </w:tc>
        <w:tc>
          <w:tcPr>
            <w:tcW w:w="2971" w:type="dxa"/>
          </w:tcPr>
          <w:p w:rsidR="00327AC0" w:rsidRDefault="00327AC0" w:rsidP="00327AC0">
            <w:pPr>
              <w:pStyle w:val="ConsPlusNormal"/>
              <w:jc w:val="both"/>
            </w:pPr>
            <w:r>
              <w:t>на работах, выполнение которых может причинить вред их здоровью и нравственному развитию</w:t>
            </w:r>
          </w:p>
        </w:tc>
        <w:tc>
          <w:tcPr>
            <w:tcW w:w="3175"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9</w:t>
            </w:r>
          </w:p>
        </w:tc>
        <w:tc>
          <w:tcPr>
            <w:tcW w:w="2971" w:type="dxa"/>
          </w:tcPr>
          <w:p w:rsidR="00327AC0" w:rsidRDefault="00327AC0" w:rsidP="00327AC0">
            <w:pPr>
              <w:pStyle w:val="ConsPlusNormal"/>
              <w:jc w:val="both"/>
            </w:pPr>
            <w:r>
              <w:t>Работодателем соблюдаются требования о предельно допустимых нагрузках при подъеме и перемещении тяжестей при использовании труда несовершеннолетних</w:t>
            </w:r>
          </w:p>
        </w:tc>
        <w:tc>
          <w:tcPr>
            <w:tcW w:w="3175" w:type="dxa"/>
          </w:tcPr>
          <w:p w:rsidR="00327AC0" w:rsidRDefault="00327AC0" w:rsidP="00327AC0">
            <w:pPr>
              <w:pStyle w:val="ConsPlusNormal"/>
              <w:jc w:val="both"/>
            </w:pPr>
            <w:r>
              <w:t xml:space="preserve">Часть 2 статьи 265, часть 4 статьи 348.8 Трудового кодекса Российской Федерации (Собрание законодательства Российской Федерации, 2002, N 1, ст. 3; 2006, N 27, ст. 2878; 2008, </w:t>
            </w:r>
            <w:r>
              <w:lastRenderedPageBreak/>
              <w:t>N 9, Ст. 812), постановление Министерства труда и социального развития Российской Федерации от 07.04.1999 N 7 "Об утверждении Норм предельно допустимых нагрузок для лиц моложе восемнадцати лет при подъеме и перемещении тяжестей вручную" (зарегистрировано Минюстом России 01.07.1999, регистрационный N 1817)</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10</w:t>
            </w:r>
          </w:p>
        </w:tc>
        <w:tc>
          <w:tcPr>
            <w:tcW w:w="2971" w:type="dxa"/>
          </w:tcPr>
          <w:p w:rsidR="00327AC0" w:rsidRDefault="00327AC0" w:rsidP="00327AC0">
            <w:pPr>
              <w:pStyle w:val="ConsPlusNormal"/>
              <w:jc w:val="both"/>
            </w:pPr>
            <w:r>
              <w:t>Работодателем соблюдается запрет на привлечение несовершеннолетних к работам, выполняемым вахтовым методом</w:t>
            </w:r>
          </w:p>
        </w:tc>
        <w:tc>
          <w:tcPr>
            <w:tcW w:w="3175" w:type="dxa"/>
          </w:tcPr>
          <w:p w:rsidR="00327AC0" w:rsidRDefault="00327AC0" w:rsidP="00327AC0">
            <w:pPr>
              <w:pStyle w:val="ConsPlusNormal"/>
              <w:jc w:val="both"/>
            </w:pPr>
            <w:r>
              <w:t>Статья 298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11</w:t>
            </w:r>
          </w:p>
        </w:tc>
        <w:tc>
          <w:tcPr>
            <w:tcW w:w="2971" w:type="dxa"/>
          </w:tcPr>
          <w:p w:rsidR="00327AC0" w:rsidRDefault="00327AC0" w:rsidP="00327AC0">
            <w:pPr>
              <w:pStyle w:val="ConsPlusNormal"/>
              <w:jc w:val="both"/>
            </w:pPr>
            <w:r>
              <w:t>Несовершеннолетним работникам ежегодно предоставляется основной оплачиваемый отпуск продолжительностью 31 календарный день в удобное для них время</w:t>
            </w:r>
          </w:p>
        </w:tc>
        <w:tc>
          <w:tcPr>
            <w:tcW w:w="3175" w:type="dxa"/>
          </w:tcPr>
          <w:p w:rsidR="00327AC0" w:rsidRDefault="00327AC0" w:rsidP="00327AC0">
            <w:pPr>
              <w:pStyle w:val="ConsPlusNormal"/>
              <w:jc w:val="both"/>
            </w:pPr>
            <w:r>
              <w:t>Статья 267 Трудового кодекса Российской Федерации (Собрание законодательства Российской Федерации, 2002, N 1, ст. 3)</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val="restart"/>
          </w:tcPr>
          <w:p w:rsidR="00327AC0" w:rsidRDefault="00327AC0" w:rsidP="00327AC0">
            <w:pPr>
              <w:pStyle w:val="ConsPlusNormal"/>
              <w:jc w:val="both"/>
            </w:pPr>
            <w:r>
              <w:t>12</w:t>
            </w:r>
          </w:p>
        </w:tc>
        <w:tc>
          <w:tcPr>
            <w:tcW w:w="2971" w:type="dxa"/>
          </w:tcPr>
          <w:p w:rsidR="00327AC0" w:rsidRDefault="00327AC0" w:rsidP="00327AC0">
            <w:pPr>
              <w:pStyle w:val="ConsPlusNormal"/>
              <w:jc w:val="both"/>
            </w:pPr>
            <w:r>
              <w:t>Продолжительность рабочего времени несовершеннолетних работников в возрасте до шестнадцати лет составляет не более 24 часов в неделю</w:t>
            </w:r>
          </w:p>
        </w:tc>
        <w:tc>
          <w:tcPr>
            <w:tcW w:w="3175" w:type="dxa"/>
            <w:vMerge w:val="restart"/>
          </w:tcPr>
          <w:p w:rsidR="00327AC0" w:rsidRDefault="00327AC0" w:rsidP="00327AC0">
            <w:pPr>
              <w:pStyle w:val="ConsPlusNormal"/>
              <w:jc w:val="both"/>
            </w:pPr>
            <w:r>
              <w:t>Часть 1 статьи 92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Pr>
          <w:p w:rsidR="00327AC0" w:rsidRDefault="00327AC0" w:rsidP="00327AC0">
            <w:pPr>
              <w:spacing w:after="0"/>
            </w:pPr>
          </w:p>
        </w:tc>
        <w:tc>
          <w:tcPr>
            <w:tcW w:w="2971" w:type="dxa"/>
          </w:tcPr>
          <w:p w:rsidR="00327AC0" w:rsidRDefault="00327AC0" w:rsidP="00327AC0">
            <w:pPr>
              <w:pStyle w:val="ConsPlusNormal"/>
              <w:jc w:val="both"/>
            </w:pPr>
            <w:r>
              <w:t>в возрасте от шестнадцати до восемнадцати лет - не более 35 часов в неделю</w:t>
            </w:r>
          </w:p>
        </w:tc>
        <w:tc>
          <w:tcPr>
            <w:tcW w:w="3175"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val="restart"/>
          </w:tcPr>
          <w:p w:rsidR="00327AC0" w:rsidRDefault="00327AC0" w:rsidP="00327AC0">
            <w:pPr>
              <w:pStyle w:val="ConsPlusNormal"/>
            </w:pPr>
            <w:r>
              <w:t>13</w:t>
            </w:r>
          </w:p>
        </w:tc>
        <w:tc>
          <w:tcPr>
            <w:tcW w:w="2971" w:type="dxa"/>
          </w:tcPr>
          <w:p w:rsidR="00327AC0" w:rsidRDefault="00327AC0" w:rsidP="00327AC0">
            <w:pPr>
              <w:pStyle w:val="ConsPlusNormal"/>
              <w:jc w:val="both"/>
            </w:pPr>
            <w:r>
              <w:t>Работодателем соблюдается запрет на направление несовершеннолетних в служебную командировку</w:t>
            </w:r>
          </w:p>
        </w:tc>
        <w:tc>
          <w:tcPr>
            <w:tcW w:w="3175" w:type="dxa"/>
            <w:vMerge w:val="restart"/>
          </w:tcPr>
          <w:p w:rsidR="00327AC0" w:rsidRDefault="00327AC0" w:rsidP="00327AC0">
            <w:pPr>
              <w:pStyle w:val="ConsPlusNormal"/>
              <w:jc w:val="both"/>
            </w:pPr>
            <w:r>
              <w:t xml:space="preserve">Статья 268, часть 3 статьи 348.8 Трудового кодекса Российской Федерации (Собрание законодательства Российской Федерации, 2002, N 1, ст. 3; 2006, N 27, ст. 2878; 2008, N 9, ст. 812), постановление Правительства Российской Федерации от 28.04.2007 N 252 "Об утверждении перечня профессий и должностей творческих работников средств массовой информации, организаций кинематографии, теле- и видео съемочных коллективов, театров, </w:t>
            </w:r>
            <w:r>
              <w:lastRenderedPageBreak/>
              <w:t>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 (Собрание законодательства Российской Федерации, 2007, N 19, ст. 2356)</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Pr>
          <w:p w:rsidR="00327AC0" w:rsidRDefault="00327AC0" w:rsidP="00327AC0">
            <w:pPr>
              <w:spacing w:after="0"/>
            </w:pPr>
          </w:p>
        </w:tc>
        <w:tc>
          <w:tcPr>
            <w:tcW w:w="2971" w:type="dxa"/>
          </w:tcPr>
          <w:p w:rsidR="00327AC0" w:rsidRDefault="00327AC0" w:rsidP="00327AC0">
            <w:pPr>
              <w:pStyle w:val="ConsPlusNormal"/>
              <w:jc w:val="both"/>
            </w:pPr>
            <w:r>
              <w:t>привлечение к работе в ночное время</w:t>
            </w:r>
          </w:p>
        </w:tc>
        <w:tc>
          <w:tcPr>
            <w:tcW w:w="3175"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Pr>
          <w:p w:rsidR="00327AC0" w:rsidRDefault="00327AC0" w:rsidP="00327AC0">
            <w:pPr>
              <w:spacing w:after="0"/>
            </w:pPr>
          </w:p>
        </w:tc>
        <w:tc>
          <w:tcPr>
            <w:tcW w:w="2971" w:type="dxa"/>
          </w:tcPr>
          <w:p w:rsidR="00327AC0" w:rsidRDefault="00327AC0" w:rsidP="00327AC0">
            <w:pPr>
              <w:pStyle w:val="ConsPlusNormal"/>
              <w:jc w:val="both"/>
            </w:pPr>
            <w:r>
              <w:t>в выходные и нерабочие праздничные дни</w:t>
            </w:r>
          </w:p>
        </w:tc>
        <w:tc>
          <w:tcPr>
            <w:tcW w:w="3175"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tcPr>
          <w:p w:rsidR="00327AC0" w:rsidRDefault="00327AC0" w:rsidP="00327AC0">
            <w:pPr>
              <w:spacing w:after="0"/>
            </w:pPr>
          </w:p>
        </w:tc>
        <w:tc>
          <w:tcPr>
            <w:tcW w:w="2971" w:type="dxa"/>
          </w:tcPr>
          <w:p w:rsidR="00327AC0" w:rsidRDefault="00327AC0" w:rsidP="00327AC0">
            <w:pPr>
              <w:pStyle w:val="ConsPlusNormal"/>
              <w:jc w:val="both"/>
            </w:pPr>
            <w:r>
              <w:t>к сверхурочной работе</w:t>
            </w:r>
          </w:p>
        </w:tc>
        <w:tc>
          <w:tcPr>
            <w:tcW w:w="3175" w:type="dxa"/>
            <w:vMerge/>
          </w:tcPr>
          <w:p w:rsidR="00327AC0" w:rsidRDefault="00327AC0" w:rsidP="00327AC0">
            <w:pPr>
              <w:spacing w:after="0"/>
            </w:pP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14</w:t>
            </w:r>
          </w:p>
        </w:tc>
        <w:tc>
          <w:tcPr>
            <w:tcW w:w="2971" w:type="dxa"/>
          </w:tcPr>
          <w:p w:rsidR="00327AC0" w:rsidRDefault="00327AC0" w:rsidP="00327AC0">
            <w:pPr>
              <w:pStyle w:val="ConsPlusNormal"/>
              <w:jc w:val="both"/>
            </w:pPr>
            <w:r>
              <w:t>Работодатель получил согласие соответствующей государственной инспекции труда и комиссии по делам несовершеннолетних и защите их прав на увольнение несовершеннолетних по инициативе работодателя (за исключением случая ликвидации организации или прекращения деятельности индивидуальным предпринимателем)</w:t>
            </w:r>
          </w:p>
        </w:tc>
        <w:tc>
          <w:tcPr>
            <w:tcW w:w="3175" w:type="dxa"/>
          </w:tcPr>
          <w:p w:rsidR="00327AC0" w:rsidRDefault="00327AC0" w:rsidP="00327AC0">
            <w:pPr>
              <w:pStyle w:val="ConsPlusNormal"/>
              <w:jc w:val="both"/>
            </w:pPr>
            <w:r>
              <w:t>Статья 269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bl>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outlineLvl w:val="0"/>
      </w:pPr>
      <w:r>
        <w:t>Приложение N 9</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9" w:name="P1472"/>
      <w:bookmarkEnd w:id="9"/>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соблюдения требований по регулированию труда</w:t>
      </w:r>
    </w:p>
    <w:p w:rsidR="00327AC0" w:rsidRDefault="00327AC0" w:rsidP="00327AC0">
      <w:pPr>
        <w:pStyle w:val="ConsPlusNormal"/>
        <w:jc w:val="center"/>
      </w:pPr>
      <w:r>
        <w:t>иностранных работников</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lastRenderedPageBreak/>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 государственной инспекции труда 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 от 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2971"/>
        <w:gridCol w:w="3175"/>
        <w:gridCol w:w="571"/>
        <w:gridCol w:w="638"/>
        <w:gridCol w:w="1020"/>
      </w:tblGrid>
      <w:tr w:rsidR="00327AC0">
        <w:tc>
          <w:tcPr>
            <w:tcW w:w="691"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175"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29" w:type="dxa"/>
            <w:gridSpan w:val="3"/>
          </w:tcPr>
          <w:p w:rsidR="00327AC0" w:rsidRDefault="00327AC0" w:rsidP="00327AC0">
            <w:pPr>
              <w:pStyle w:val="ConsPlusNormal"/>
              <w:jc w:val="center"/>
            </w:pPr>
            <w:r>
              <w:t>Ответы на вопросы</w:t>
            </w:r>
          </w:p>
        </w:tc>
      </w:tr>
      <w:tr w:rsidR="00327AC0">
        <w:tc>
          <w:tcPr>
            <w:tcW w:w="691" w:type="dxa"/>
            <w:vMerge/>
          </w:tcPr>
          <w:p w:rsidR="00327AC0" w:rsidRDefault="00327AC0" w:rsidP="00327AC0">
            <w:pPr>
              <w:spacing w:after="0"/>
            </w:pPr>
          </w:p>
        </w:tc>
        <w:tc>
          <w:tcPr>
            <w:tcW w:w="2971" w:type="dxa"/>
            <w:vMerge/>
          </w:tcPr>
          <w:p w:rsidR="00327AC0" w:rsidRDefault="00327AC0" w:rsidP="00327AC0">
            <w:pPr>
              <w:spacing w:after="0"/>
            </w:pPr>
          </w:p>
        </w:tc>
        <w:tc>
          <w:tcPr>
            <w:tcW w:w="3175" w:type="dxa"/>
            <w:vMerge/>
          </w:tcPr>
          <w:p w:rsidR="00327AC0" w:rsidRDefault="00327AC0" w:rsidP="00327AC0">
            <w:pPr>
              <w:spacing w:after="0"/>
            </w:pPr>
          </w:p>
        </w:tc>
        <w:tc>
          <w:tcPr>
            <w:tcW w:w="571"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20" w:type="dxa"/>
          </w:tcPr>
          <w:p w:rsidR="00327AC0" w:rsidRDefault="00327AC0" w:rsidP="00327AC0">
            <w:pPr>
              <w:pStyle w:val="ConsPlusNormal"/>
              <w:jc w:val="center"/>
            </w:pPr>
            <w:r>
              <w:t>Не относится</w:t>
            </w:r>
          </w:p>
        </w:tc>
      </w:tr>
      <w:tr w:rsidR="00327AC0">
        <w:tc>
          <w:tcPr>
            <w:tcW w:w="691"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175" w:type="dxa"/>
          </w:tcPr>
          <w:p w:rsidR="00327AC0" w:rsidRDefault="00327AC0" w:rsidP="00327AC0">
            <w:pPr>
              <w:pStyle w:val="ConsPlusNormal"/>
              <w:jc w:val="center"/>
            </w:pPr>
            <w:r>
              <w:t>3</w:t>
            </w:r>
          </w:p>
        </w:tc>
        <w:tc>
          <w:tcPr>
            <w:tcW w:w="571"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20" w:type="dxa"/>
          </w:tcPr>
          <w:p w:rsidR="00327AC0" w:rsidRDefault="00327AC0" w:rsidP="00327AC0">
            <w:pPr>
              <w:pStyle w:val="ConsPlusNormal"/>
              <w:jc w:val="center"/>
            </w:pPr>
            <w:r>
              <w:t>6</w:t>
            </w:r>
          </w:p>
        </w:tc>
      </w:tr>
      <w:tr w:rsidR="00327AC0">
        <w:tc>
          <w:tcPr>
            <w:tcW w:w="691" w:type="dxa"/>
            <w:vMerge w:val="restart"/>
          </w:tcPr>
          <w:p w:rsidR="00327AC0" w:rsidRDefault="00327AC0" w:rsidP="00327AC0">
            <w:pPr>
              <w:pStyle w:val="ConsPlusNormal"/>
            </w:pPr>
            <w:r>
              <w:t>1</w:t>
            </w:r>
          </w:p>
        </w:tc>
        <w:tc>
          <w:tcPr>
            <w:tcW w:w="2971" w:type="dxa"/>
            <w:tcBorders>
              <w:bottom w:val="nil"/>
            </w:tcBorders>
          </w:tcPr>
          <w:p w:rsidR="00327AC0" w:rsidRDefault="00327AC0" w:rsidP="00327AC0">
            <w:pPr>
              <w:pStyle w:val="ConsPlusNormal"/>
              <w:jc w:val="both"/>
            </w:pPr>
            <w:r>
              <w:t>В трудовых договорах с иностранными гражданами и лицами без гражданства содержатся дополнительные обязательные сведения:</w:t>
            </w:r>
          </w:p>
        </w:tc>
        <w:tc>
          <w:tcPr>
            <w:tcW w:w="3175" w:type="dxa"/>
            <w:tcBorders>
              <w:bottom w:val="nil"/>
            </w:tcBorders>
          </w:tcPr>
          <w:p w:rsidR="00327AC0" w:rsidRDefault="00327AC0" w:rsidP="00327AC0">
            <w:pPr>
              <w:pStyle w:val="ConsPlusNormal"/>
              <w:jc w:val="both"/>
            </w:pPr>
          </w:p>
        </w:tc>
        <w:tc>
          <w:tcPr>
            <w:tcW w:w="571" w:type="dxa"/>
            <w:vMerge w:val="restart"/>
          </w:tcPr>
          <w:p w:rsidR="00327AC0" w:rsidRDefault="00327AC0" w:rsidP="00327AC0">
            <w:pPr>
              <w:pStyle w:val="ConsPlusNormal"/>
            </w:pPr>
          </w:p>
        </w:tc>
        <w:tc>
          <w:tcPr>
            <w:tcW w:w="638" w:type="dxa"/>
            <w:vMerge w:val="restart"/>
          </w:tcPr>
          <w:p w:rsidR="00327AC0" w:rsidRDefault="00327AC0" w:rsidP="00327AC0">
            <w:pPr>
              <w:pStyle w:val="ConsPlusNormal"/>
            </w:pPr>
          </w:p>
        </w:tc>
        <w:tc>
          <w:tcPr>
            <w:tcW w:w="1020" w:type="dxa"/>
            <w:vMerge w:val="restart"/>
          </w:tcPr>
          <w:p w:rsidR="00327AC0" w:rsidRDefault="00327AC0" w:rsidP="00327AC0">
            <w:pPr>
              <w:pStyle w:val="ConsPlusNormal"/>
            </w:pPr>
          </w:p>
        </w:tc>
      </w:tr>
      <w:tr w:rsidR="00327AC0">
        <w:tblPrEx>
          <w:tblBorders>
            <w:insideH w:val="nil"/>
          </w:tblBorders>
        </w:tblPrEx>
        <w:tc>
          <w:tcPr>
            <w:tcW w:w="691" w:type="dxa"/>
            <w:vMerge/>
          </w:tcPr>
          <w:p w:rsidR="00327AC0" w:rsidRDefault="00327AC0" w:rsidP="00327AC0">
            <w:pPr>
              <w:spacing w:after="0"/>
            </w:pPr>
          </w:p>
        </w:tc>
        <w:tc>
          <w:tcPr>
            <w:tcW w:w="2971" w:type="dxa"/>
            <w:tcBorders>
              <w:top w:val="nil"/>
              <w:bottom w:val="nil"/>
            </w:tcBorders>
          </w:tcPr>
          <w:p w:rsidR="00327AC0" w:rsidRDefault="00327AC0" w:rsidP="00327AC0">
            <w:pPr>
              <w:pStyle w:val="ConsPlusNormal"/>
              <w:jc w:val="both"/>
            </w:pPr>
            <w:r>
              <w:t xml:space="preserve">- о разрешении на работу или патенте с временно </w:t>
            </w:r>
            <w:r>
              <w:lastRenderedPageBreak/>
              <w:t>пребывающими в РФ иностранными гражданами и лицами без гражданства;</w:t>
            </w:r>
          </w:p>
        </w:tc>
        <w:tc>
          <w:tcPr>
            <w:tcW w:w="3175" w:type="dxa"/>
            <w:tcBorders>
              <w:top w:val="nil"/>
              <w:bottom w:val="nil"/>
            </w:tcBorders>
          </w:tcPr>
          <w:p w:rsidR="00327AC0" w:rsidRDefault="00327AC0" w:rsidP="00327AC0">
            <w:pPr>
              <w:pStyle w:val="ConsPlusNormal"/>
              <w:jc w:val="both"/>
            </w:pPr>
            <w:r>
              <w:lastRenderedPageBreak/>
              <w:t xml:space="preserve">Абзац второй части 1 статьи 327.2 Трудового кодекса </w:t>
            </w:r>
            <w:r>
              <w:lastRenderedPageBreak/>
              <w:t>Российской Федерации (Собрание законодательства Российской Федерации, 2014, N 49, ст. 6918)</w:t>
            </w:r>
          </w:p>
        </w:tc>
        <w:tc>
          <w:tcPr>
            <w:tcW w:w="571" w:type="dxa"/>
            <w:vMerge/>
          </w:tcPr>
          <w:p w:rsidR="00327AC0" w:rsidRDefault="00327AC0" w:rsidP="00327AC0">
            <w:pPr>
              <w:spacing w:after="0"/>
            </w:pPr>
          </w:p>
        </w:tc>
        <w:tc>
          <w:tcPr>
            <w:tcW w:w="638" w:type="dxa"/>
            <w:vMerge/>
          </w:tcPr>
          <w:p w:rsidR="00327AC0" w:rsidRDefault="00327AC0" w:rsidP="00327AC0">
            <w:pPr>
              <w:spacing w:after="0"/>
            </w:pPr>
          </w:p>
        </w:tc>
        <w:tc>
          <w:tcPr>
            <w:tcW w:w="1020" w:type="dxa"/>
            <w:vMerge/>
          </w:tcPr>
          <w:p w:rsidR="00327AC0" w:rsidRDefault="00327AC0" w:rsidP="00327AC0">
            <w:pPr>
              <w:spacing w:after="0"/>
            </w:pPr>
          </w:p>
        </w:tc>
      </w:tr>
      <w:tr w:rsidR="00327AC0">
        <w:tc>
          <w:tcPr>
            <w:tcW w:w="691" w:type="dxa"/>
            <w:vMerge/>
          </w:tcPr>
          <w:p w:rsidR="00327AC0" w:rsidRDefault="00327AC0" w:rsidP="00327AC0">
            <w:pPr>
              <w:spacing w:after="0"/>
            </w:pPr>
          </w:p>
        </w:tc>
        <w:tc>
          <w:tcPr>
            <w:tcW w:w="2971" w:type="dxa"/>
            <w:tcBorders>
              <w:top w:val="nil"/>
              <w:bottom w:val="nil"/>
            </w:tcBorders>
          </w:tcPr>
          <w:p w:rsidR="00327AC0" w:rsidRDefault="00327AC0" w:rsidP="00327AC0">
            <w:pPr>
              <w:pStyle w:val="ConsPlusNormal"/>
              <w:jc w:val="both"/>
            </w:pPr>
            <w:r>
              <w:t>- о разрешении на временное проживание с временно проживающими в Российской Федерации иностранными гражданами и лицами без гражданства;</w:t>
            </w:r>
          </w:p>
        </w:tc>
        <w:tc>
          <w:tcPr>
            <w:tcW w:w="3175" w:type="dxa"/>
            <w:tcBorders>
              <w:top w:val="nil"/>
              <w:bottom w:val="nil"/>
            </w:tcBorders>
          </w:tcPr>
          <w:p w:rsidR="00327AC0" w:rsidRDefault="00327AC0" w:rsidP="00327AC0">
            <w:pPr>
              <w:pStyle w:val="ConsPlusNormal"/>
              <w:jc w:val="both"/>
            </w:pPr>
            <w:r>
              <w:t>Абзац третий части 1 статьи 327.2 Трудового кодекса Российской Федерации (Собрание законодательства Российской Федерации, 2014, N 49, ст. 6918)</w:t>
            </w:r>
          </w:p>
        </w:tc>
        <w:tc>
          <w:tcPr>
            <w:tcW w:w="571"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20" w:type="dxa"/>
          </w:tcPr>
          <w:p w:rsidR="00327AC0" w:rsidRDefault="00327AC0" w:rsidP="00327AC0">
            <w:pPr>
              <w:pStyle w:val="ConsPlusNormal"/>
              <w:jc w:val="both"/>
            </w:pPr>
          </w:p>
        </w:tc>
      </w:tr>
      <w:tr w:rsidR="00327AC0">
        <w:tc>
          <w:tcPr>
            <w:tcW w:w="691" w:type="dxa"/>
            <w:vMerge/>
          </w:tcPr>
          <w:p w:rsidR="00327AC0" w:rsidRDefault="00327AC0" w:rsidP="00327AC0">
            <w:pPr>
              <w:spacing w:after="0"/>
            </w:pPr>
          </w:p>
        </w:tc>
        <w:tc>
          <w:tcPr>
            <w:tcW w:w="2971" w:type="dxa"/>
            <w:tcBorders>
              <w:top w:val="nil"/>
            </w:tcBorders>
          </w:tcPr>
          <w:p w:rsidR="00327AC0" w:rsidRDefault="00327AC0" w:rsidP="00327AC0">
            <w:pPr>
              <w:pStyle w:val="ConsPlusNormal"/>
              <w:jc w:val="both"/>
            </w:pPr>
            <w:r>
              <w:t>- о виде на жительство с постоянно проживающими в РФ иностранными гражданами и лицами без гражданства</w:t>
            </w:r>
          </w:p>
        </w:tc>
        <w:tc>
          <w:tcPr>
            <w:tcW w:w="3175" w:type="dxa"/>
            <w:tcBorders>
              <w:top w:val="nil"/>
            </w:tcBorders>
          </w:tcPr>
          <w:p w:rsidR="00327AC0" w:rsidRDefault="00327AC0" w:rsidP="00327AC0">
            <w:pPr>
              <w:pStyle w:val="ConsPlusNormal"/>
              <w:jc w:val="both"/>
            </w:pPr>
            <w:r>
              <w:t>Абзац четвертый части 1 статьи 327.2 Трудового кодекса Российской Федерации (Собрание законодательства Российской Федерации, 2014, N 49, ст. 6918)</w:t>
            </w:r>
          </w:p>
        </w:tc>
        <w:tc>
          <w:tcPr>
            <w:tcW w:w="571"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20" w:type="dxa"/>
          </w:tcPr>
          <w:p w:rsidR="00327AC0" w:rsidRDefault="00327AC0" w:rsidP="00327AC0">
            <w:pPr>
              <w:pStyle w:val="ConsPlusNormal"/>
              <w:jc w:val="both"/>
            </w:pPr>
          </w:p>
        </w:tc>
      </w:tr>
      <w:tr w:rsidR="00327AC0">
        <w:tc>
          <w:tcPr>
            <w:tcW w:w="691"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В трудовых договорах с иностранными гражданами и лицами без гражданства содержатся дополнительные обязательные условия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w:t>
            </w:r>
          </w:p>
        </w:tc>
        <w:tc>
          <w:tcPr>
            <w:tcW w:w="3175" w:type="dxa"/>
          </w:tcPr>
          <w:p w:rsidR="00327AC0" w:rsidRDefault="00327AC0" w:rsidP="00327AC0">
            <w:pPr>
              <w:pStyle w:val="ConsPlusNormal"/>
              <w:jc w:val="both"/>
            </w:pPr>
            <w:r>
              <w:t>Часть 2 статьи 327.2 Трудового кодекса Российской Федерации (Собрание законодательства Российской Федерации, 2014, N 49, ст. 6918)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3</w:t>
            </w:r>
          </w:p>
        </w:tc>
        <w:tc>
          <w:tcPr>
            <w:tcW w:w="2971" w:type="dxa"/>
          </w:tcPr>
          <w:p w:rsidR="00327AC0" w:rsidRDefault="00327AC0" w:rsidP="00327AC0">
            <w:pPr>
              <w:pStyle w:val="ConsPlusNormal"/>
              <w:jc w:val="both"/>
            </w:pPr>
            <w:r>
              <w:t>Работодатель осуществляет перевод в исключительных случаях иностранного гражданина или лица без гражданства на не обусловленную трудовым договором работу на срок до одного месяца без учета профессии (специальности, должности, вида трудовой деятельности), указанной в разрешении на работу или патенте, не более одного раза в течение календарного года</w:t>
            </w:r>
          </w:p>
        </w:tc>
        <w:tc>
          <w:tcPr>
            <w:tcW w:w="3175" w:type="dxa"/>
          </w:tcPr>
          <w:p w:rsidR="00327AC0" w:rsidRDefault="00327AC0" w:rsidP="00327AC0">
            <w:pPr>
              <w:pStyle w:val="ConsPlusNormal"/>
              <w:jc w:val="both"/>
            </w:pPr>
            <w:r>
              <w:t>Статья 327.4 Трудового кодекса Российской Федерации (Собрание законодательства Российской Федерации, 2014, N 49, ст. 6918)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vMerge w:val="restart"/>
            <w:tcBorders>
              <w:bottom w:val="nil"/>
            </w:tcBorders>
          </w:tcPr>
          <w:p w:rsidR="00327AC0" w:rsidRDefault="00327AC0" w:rsidP="00327AC0">
            <w:pPr>
              <w:pStyle w:val="ConsPlusNormal"/>
            </w:pPr>
            <w:r>
              <w:lastRenderedPageBreak/>
              <w:t>4</w:t>
            </w:r>
          </w:p>
        </w:tc>
        <w:tc>
          <w:tcPr>
            <w:tcW w:w="2971" w:type="dxa"/>
            <w:tcBorders>
              <w:bottom w:val="nil"/>
            </w:tcBorders>
          </w:tcPr>
          <w:p w:rsidR="00327AC0" w:rsidRDefault="00327AC0" w:rsidP="00327AC0">
            <w:pPr>
              <w:pStyle w:val="ConsPlusNormal"/>
              <w:jc w:val="both"/>
            </w:pPr>
            <w:r>
              <w:t>Работодатель отстранил от работы (не допустил к работе) временно пребывающих в Российской Федерации иностранного гражданина или лица без гражданства в следующих случаях:</w:t>
            </w:r>
          </w:p>
        </w:tc>
        <w:tc>
          <w:tcPr>
            <w:tcW w:w="3175" w:type="dxa"/>
            <w:tcBorders>
              <w:bottom w:val="nil"/>
            </w:tcBorders>
          </w:tcPr>
          <w:p w:rsidR="00327AC0" w:rsidRDefault="00327AC0" w:rsidP="00327AC0">
            <w:pPr>
              <w:pStyle w:val="ConsPlusNormal"/>
            </w:pPr>
          </w:p>
        </w:tc>
        <w:tc>
          <w:tcPr>
            <w:tcW w:w="571" w:type="dxa"/>
            <w:tcBorders>
              <w:bottom w:val="nil"/>
            </w:tcBorders>
          </w:tcPr>
          <w:p w:rsidR="00327AC0" w:rsidRDefault="00327AC0" w:rsidP="00327AC0">
            <w:pPr>
              <w:pStyle w:val="ConsPlusNormal"/>
            </w:pPr>
          </w:p>
        </w:tc>
        <w:tc>
          <w:tcPr>
            <w:tcW w:w="638" w:type="dxa"/>
            <w:tcBorders>
              <w:bottom w:val="nil"/>
            </w:tcBorders>
          </w:tcPr>
          <w:p w:rsidR="00327AC0" w:rsidRDefault="00327AC0" w:rsidP="00327AC0">
            <w:pPr>
              <w:pStyle w:val="ConsPlusNormal"/>
            </w:pPr>
          </w:p>
        </w:tc>
        <w:tc>
          <w:tcPr>
            <w:tcW w:w="1020" w:type="dxa"/>
            <w:tcBorders>
              <w:bottom w:val="nil"/>
            </w:tcBorders>
          </w:tcPr>
          <w:p w:rsidR="00327AC0" w:rsidRDefault="00327AC0" w:rsidP="00327AC0">
            <w:pPr>
              <w:pStyle w:val="ConsPlusNormal"/>
            </w:pPr>
          </w:p>
        </w:tc>
      </w:tr>
      <w:tr w:rsidR="00327AC0">
        <w:tblPrEx>
          <w:tblBorders>
            <w:insideH w:val="nil"/>
          </w:tblBorders>
        </w:tblPrEx>
        <w:tc>
          <w:tcPr>
            <w:tcW w:w="691" w:type="dxa"/>
            <w:vMerge/>
            <w:tcBorders>
              <w:bottom w:val="nil"/>
            </w:tcBorders>
          </w:tcPr>
          <w:p w:rsidR="00327AC0" w:rsidRDefault="00327AC0" w:rsidP="00327AC0">
            <w:pPr>
              <w:spacing w:after="0"/>
            </w:pPr>
          </w:p>
        </w:tc>
        <w:tc>
          <w:tcPr>
            <w:tcW w:w="2971" w:type="dxa"/>
            <w:tcBorders>
              <w:top w:val="nil"/>
              <w:bottom w:val="nil"/>
            </w:tcBorders>
          </w:tcPr>
          <w:p w:rsidR="00327AC0" w:rsidRDefault="00327AC0" w:rsidP="00327AC0">
            <w:pPr>
              <w:pStyle w:val="ConsPlusNormal"/>
              <w:jc w:val="both"/>
            </w:pPr>
            <w:r>
              <w:t>- приостановления действия, окончания срока действия разрешения на привлечение и использование иностранных работников,</w:t>
            </w:r>
          </w:p>
        </w:tc>
        <w:tc>
          <w:tcPr>
            <w:tcW w:w="3175" w:type="dxa"/>
            <w:tcBorders>
              <w:top w:val="nil"/>
              <w:bottom w:val="nil"/>
            </w:tcBorders>
          </w:tcPr>
          <w:p w:rsidR="00327AC0" w:rsidRDefault="00327AC0" w:rsidP="00327AC0">
            <w:pPr>
              <w:pStyle w:val="ConsPlusNormal"/>
              <w:jc w:val="both"/>
            </w:pPr>
            <w:r>
              <w:t>Абзац второй части 1 статьи 327.5 Трудового кодекса Российской Федерации (Собрание законодательства Российской Федерации, 2014, N 49, ст. 6918)</w:t>
            </w:r>
          </w:p>
        </w:tc>
        <w:tc>
          <w:tcPr>
            <w:tcW w:w="571" w:type="dxa"/>
            <w:tcBorders>
              <w:top w:val="nil"/>
            </w:tcBorders>
          </w:tcPr>
          <w:p w:rsidR="00327AC0" w:rsidRDefault="00327AC0" w:rsidP="00327AC0">
            <w:pPr>
              <w:pStyle w:val="ConsPlusNormal"/>
            </w:pPr>
          </w:p>
        </w:tc>
        <w:tc>
          <w:tcPr>
            <w:tcW w:w="638" w:type="dxa"/>
            <w:tcBorders>
              <w:top w:val="nil"/>
            </w:tcBorders>
          </w:tcPr>
          <w:p w:rsidR="00327AC0" w:rsidRDefault="00327AC0" w:rsidP="00327AC0">
            <w:pPr>
              <w:pStyle w:val="ConsPlusNormal"/>
            </w:pPr>
          </w:p>
        </w:tc>
        <w:tc>
          <w:tcPr>
            <w:tcW w:w="1020" w:type="dxa"/>
            <w:tcBorders>
              <w:top w:val="nil"/>
            </w:tcBorders>
          </w:tcPr>
          <w:p w:rsidR="00327AC0" w:rsidRDefault="00327AC0" w:rsidP="00327AC0">
            <w:pPr>
              <w:pStyle w:val="ConsPlusNormal"/>
            </w:pPr>
          </w:p>
        </w:tc>
      </w:tr>
      <w:tr w:rsidR="00327AC0">
        <w:tblPrEx>
          <w:tblBorders>
            <w:insideH w:val="nil"/>
          </w:tblBorders>
        </w:tblPrEx>
        <w:tc>
          <w:tcPr>
            <w:tcW w:w="691" w:type="dxa"/>
            <w:tcBorders>
              <w:top w:val="nil"/>
              <w:bottom w:val="nil"/>
            </w:tcBorders>
          </w:tcPr>
          <w:p w:rsidR="00327AC0" w:rsidRDefault="00327AC0" w:rsidP="00327AC0">
            <w:pPr>
              <w:pStyle w:val="ConsPlusNormal"/>
              <w:jc w:val="both"/>
            </w:pPr>
          </w:p>
        </w:tc>
        <w:tc>
          <w:tcPr>
            <w:tcW w:w="2971" w:type="dxa"/>
            <w:tcBorders>
              <w:top w:val="nil"/>
              <w:bottom w:val="nil"/>
            </w:tcBorders>
          </w:tcPr>
          <w:p w:rsidR="00327AC0" w:rsidRDefault="00327AC0" w:rsidP="00327AC0">
            <w:pPr>
              <w:pStyle w:val="ConsPlusNormal"/>
              <w:jc w:val="both"/>
            </w:pPr>
            <w:r>
              <w:t>- окончания срока действия разрешения на работу или патента,</w:t>
            </w:r>
          </w:p>
        </w:tc>
        <w:tc>
          <w:tcPr>
            <w:tcW w:w="3175" w:type="dxa"/>
            <w:tcBorders>
              <w:top w:val="nil"/>
              <w:bottom w:val="nil"/>
            </w:tcBorders>
          </w:tcPr>
          <w:p w:rsidR="00327AC0" w:rsidRDefault="00327AC0" w:rsidP="00327AC0">
            <w:pPr>
              <w:pStyle w:val="ConsPlusNormal"/>
              <w:jc w:val="both"/>
            </w:pPr>
            <w:r>
              <w:t>Абзац третий части 1 статьи 327.5 Трудового кодекса Российской Федерации (Собрание законодательства Российской Федерации, 2014, N 49, ст. 6918)</w:t>
            </w:r>
          </w:p>
        </w:tc>
        <w:tc>
          <w:tcPr>
            <w:tcW w:w="571"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20" w:type="dxa"/>
          </w:tcPr>
          <w:p w:rsidR="00327AC0" w:rsidRDefault="00327AC0" w:rsidP="00327AC0">
            <w:pPr>
              <w:pStyle w:val="ConsPlusNormal"/>
              <w:jc w:val="both"/>
            </w:pPr>
          </w:p>
        </w:tc>
      </w:tr>
      <w:tr w:rsidR="00327AC0">
        <w:tblPrEx>
          <w:tblBorders>
            <w:insideH w:val="nil"/>
          </w:tblBorders>
        </w:tblPrEx>
        <w:tc>
          <w:tcPr>
            <w:tcW w:w="691" w:type="dxa"/>
            <w:tcBorders>
              <w:top w:val="nil"/>
              <w:bottom w:val="nil"/>
            </w:tcBorders>
          </w:tcPr>
          <w:p w:rsidR="00327AC0" w:rsidRDefault="00327AC0" w:rsidP="00327AC0">
            <w:pPr>
              <w:pStyle w:val="ConsPlusNormal"/>
              <w:jc w:val="both"/>
            </w:pPr>
          </w:p>
        </w:tc>
        <w:tc>
          <w:tcPr>
            <w:tcW w:w="2971" w:type="dxa"/>
            <w:tcBorders>
              <w:top w:val="nil"/>
              <w:bottom w:val="nil"/>
            </w:tcBorders>
          </w:tcPr>
          <w:p w:rsidR="00327AC0" w:rsidRDefault="00327AC0" w:rsidP="00327AC0">
            <w:pPr>
              <w:pStyle w:val="ConsPlusNormal"/>
              <w:jc w:val="both"/>
            </w:pPr>
            <w:r>
              <w:t>- окончания срока действия разрешения на временное проживание в Российской Федерации,</w:t>
            </w:r>
          </w:p>
        </w:tc>
        <w:tc>
          <w:tcPr>
            <w:tcW w:w="3175" w:type="dxa"/>
            <w:tcBorders>
              <w:top w:val="nil"/>
              <w:bottom w:val="nil"/>
            </w:tcBorders>
          </w:tcPr>
          <w:p w:rsidR="00327AC0" w:rsidRDefault="00327AC0" w:rsidP="00327AC0">
            <w:pPr>
              <w:pStyle w:val="ConsPlusNormal"/>
              <w:jc w:val="both"/>
            </w:pPr>
            <w:r>
              <w:t>Абзац четвертый части 1 статьи 327.5 Трудового кодекса Российской Федерации (Собрание законодательства Российской Федерации, 2014, N 49, ст. 6918)</w:t>
            </w:r>
          </w:p>
        </w:tc>
        <w:tc>
          <w:tcPr>
            <w:tcW w:w="571"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20" w:type="dxa"/>
          </w:tcPr>
          <w:p w:rsidR="00327AC0" w:rsidRDefault="00327AC0" w:rsidP="00327AC0">
            <w:pPr>
              <w:pStyle w:val="ConsPlusNormal"/>
              <w:jc w:val="both"/>
            </w:pPr>
          </w:p>
        </w:tc>
      </w:tr>
      <w:tr w:rsidR="00327AC0">
        <w:tblPrEx>
          <w:tblBorders>
            <w:insideH w:val="nil"/>
          </w:tblBorders>
        </w:tblPrEx>
        <w:tc>
          <w:tcPr>
            <w:tcW w:w="691" w:type="dxa"/>
            <w:tcBorders>
              <w:top w:val="nil"/>
              <w:bottom w:val="nil"/>
            </w:tcBorders>
          </w:tcPr>
          <w:p w:rsidR="00327AC0" w:rsidRDefault="00327AC0" w:rsidP="00327AC0">
            <w:pPr>
              <w:pStyle w:val="ConsPlusNormal"/>
              <w:jc w:val="both"/>
            </w:pPr>
          </w:p>
        </w:tc>
        <w:tc>
          <w:tcPr>
            <w:tcW w:w="2971" w:type="dxa"/>
            <w:tcBorders>
              <w:top w:val="nil"/>
              <w:bottom w:val="nil"/>
            </w:tcBorders>
          </w:tcPr>
          <w:p w:rsidR="00327AC0" w:rsidRDefault="00327AC0" w:rsidP="00327AC0">
            <w:pPr>
              <w:pStyle w:val="ConsPlusNormal"/>
              <w:jc w:val="both"/>
            </w:pPr>
            <w:r>
              <w:t>- окончания срока действия вида на жительство в Российской Федерации,</w:t>
            </w:r>
          </w:p>
        </w:tc>
        <w:tc>
          <w:tcPr>
            <w:tcW w:w="3175" w:type="dxa"/>
            <w:tcBorders>
              <w:top w:val="nil"/>
              <w:bottom w:val="nil"/>
            </w:tcBorders>
          </w:tcPr>
          <w:p w:rsidR="00327AC0" w:rsidRDefault="00327AC0" w:rsidP="00327AC0">
            <w:pPr>
              <w:pStyle w:val="ConsPlusNormal"/>
              <w:jc w:val="both"/>
            </w:pPr>
            <w:r>
              <w:t>Абзац пятый части 1 статьи 327.5 Трудового кодекса Российской Федерации (Собрание законодательства Российской Федерации, 2014, N 49, ст. 6918)</w:t>
            </w:r>
          </w:p>
        </w:tc>
        <w:tc>
          <w:tcPr>
            <w:tcW w:w="571"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20" w:type="dxa"/>
          </w:tcPr>
          <w:p w:rsidR="00327AC0" w:rsidRDefault="00327AC0" w:rsidP="00327AC0">
            <w:pPr>
              <w:pStyle w:val="ConsPlusNormal"/>
              <w:jc w:val="both"/>
            </w:pPr>
          </w:p>
        </w:tc>
      </w:tr>
      <w:tr w:rsidR="00327AC0">
        <w:tc>
          <w:tcPr>
            <w:tcW w:w="691" w:type="dxa"/>
            <w:tcBorders>
              <w:top w:val="nil"/>
            </w:tcBorders>
          </w:tcPr>
          <w:p w:rsidR="00327AC0" w:rsidRDefault="00327AC0" w:rsidP="00327AC0">
            <w:pPr>
              <w:pStyle w:val="ConsPlusNormal"/>
              <w:jc w:val="both"/>
            </w:pPr>
          </w:p>
        </w:tc>
        <w:tc>
          <w:tcPr>
            <w:tcW w:w="2971" w:type="dxa"/>
            <w:tcBorders>
              <w:top w:val="nil"/>
            </w:tcBorders>
          </w:tcPr>
          <w:p w:rsidR="00327AC0" w:rsidRDefault="00327AC0" w:rsidP="00327AC0">
            <w:pPr>
              <w:pStyle w:val="ConsPlusNormal"/>
              <w:jc w:val="both"/>
            </w:pPr>
            <w:r>
              <w:t xml:space="preserve">- 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w:t>
            </w:r>
            <w:r>
              <w:lastRenderedPageBreak/>
              <w:t>неотложной форме</w:t>
            </w:r>
          </w:p>
        </w:tc>
        <w:tc>
          <w:tcPr>
            <w:tcW w:w="3175" w:type="dxa"/>
            <w:tcBorders>
              <w:top w:val="nil"/>
            </w:tcBorders>
          </w:tcPr>
          <w:p w:rsidR="00327AC0" w:rsidRDefault="00327AC0" w:rsidP="00327AC0">
            <w:pPr>
              <w:pStyle w:val="ConsPlusNormal"/>
              <w:jc w:val="both"/>
            </w:pPr>
            <w:r>
              <w:lastRenderedPageBreak/>
              <w:t>Абзац шестой части 1 статьи 327.5 Трудового кодекса Российской Федерации (Собрание законодательства Российской Федерации, 2014, N 49, ст. 6918)</w:t>
            </w:r>
          </w:p>
        </w:tc>
        <w:tc>
          <w:tcPr>
            <w:tcW w:w="571"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20" w:type="dxa"/>
          </w:tcPr>
          <w:p w:rsidR="00327AC0" w:rsidRDefault="00327AC0" w:rsidP="00327AC0">
            <w:pPr>
              <w:pStyle w:val="ConsPlusNormal"/>
              <w:jc w:val="both"/>
            </w:pPr>
          </w:p>
        </w:tc>
      </w:tr>
      <w:tr w:rsidR="00327AC0">
        <w:tblPrEx>
          <w:tblBorders>
            <w:insideH w:val="nil"/>
          </w:tblBorders>
        </w:tblPrEx>
        <w:tc>
          <w:tcPr>
            <w:tcW w:w="691" w:type="dxa"/>
            <w:tcBorders>
              <w:bottom w:val="nil"/>
            </w:tcBorders>
          </w:tcPr>
          <w:p w:rsidR="00327AC0" w:rsidRDefault="00327AC0" w:rsidP="00327AC0">
            <w:pPr>
              <w:pStyle w:val="ConsPlusNormal"/>
            </w:pPr>
            <w:r>
              <w:t>5</w:t>
            </w:r>
          </w:p>
        </w:tc>
        <w:tc>
          <w:tcPr>
            <w:tcW w:w="2971" w:type="dxa"/>
            <w:tcBorders>
              <w:bottom w:val="nil"/>
            </w:tcBorders>
          </w:tcPr>
          <w:p w:rsidR="00327AC0" w:rsidRDefault="00327AC0" w:rsidP="00327AC0">
            <w:pPr>
              <w:pStyle w:val="ConsPlusNormal"/>
              <w:jc w:val="both"/>
            </w:pPr>
            <w:r>
              <w:t>Работодатель прекратил трудовой договор с иностранным гражданином или лицом без гражданства по истечении одного месяца со дня наступления соответствующих обстоятельств:</w:t>
            </w:r>
          </w:p>
        </w:tc>
        <w:tc>
          <w:tcPr>
            <w:tcW w:w="3175" w:type="dxa"/>
            <w:tcBorders>
              <w:bottom w:val="nil"/>
            </w:tcBorders>
          </w:tcPr>
          <w:p w:rsidR="00327AC0" w:rsidRDefault="00327AC0" w:rsidP="00327AC0">
            <w:pPr>
              <w:pStyle w:val="ConsPlusNormal"/>
              <w:jc w:val="both"/>
            </w:pPr>
            <w:r>
              <w:t>Абзац второй части 1 статьи 327.6 Трудового кодекса Российской Федерации (Собрание законодательства Российской Федерации, 2014, N 49, ст. 6918)</w:t>
            </w:r>
          </w:p>
        </w:tc>
        <w:tc>
          <w:tcPr>
            <w:tcW w:w="571" w:type="dxa"/>
            <w:tcBorders>
              <w:bottom w:val="nil"/>
            </w:tcBorders>
          </w:tcPr>
          <w:p w:rsidR="00327AC0" w:rsidRDefault="00327AC0" w:rsidP="00327AC0">
            <w:pPr>
              <w:pStyle w:val="ConsPlusNormal"/>
            </w:pPr>
          </w:p>
        </w:tc>
        <w:tc>
          <w:tcPr>
            <w:tcW w:w="638" w:type="dxa"/>
            <w:tcBorders>
              <w:bottom w:val="nil"/>
            </w:tcBorders>
          </w:tcPr>
          <w:p w:rsidR="00327AC0" w:rsidRDefault="00327AC0" w:rsidP="00327AC0">
            <w:pPr>
              <w:pStyle w:val="ConsPlusNormal"/>
            </w:pPr>
          </w:p>
        </w:tc>
        <w:tc>
          <w:tcPr>
            <w:tcW w:w="1020" w:type="dxa"/>
            <w:tcBorders>
              <w:bottom w:val="nil"/>
            </w:tcBorders>
          </w:tcPr>
          <w:p w:rsidR="00327AC0" w:rsidRDefault="00327AC0" w:rsidP="00327AC0">
            <w:pPr>
              <w:pStyle w:val="ConsPlusNormal"/>
            </w:pPr>
          </w:p>
        </w:tc>
      </w:tr>
      <w:tr w:rsidR="00327AC0">
        <w:tblPrEx>
          <w:tblBorders>
            <w:insideH w:val="nil"/>
          </w:tblBorders>
        </w:tblPrEx>
        <w:tc>
          <w:tcPr>
            <w:tcW w:w="691" w:type="dxa"/>
            <w:tcBorders>
              <w:top w:val="nil"/>
              <w:bottom w:val="nil"/>
            </w:tcBorders>
          </w:tcPr>
          <w:p w:rsidR="00327AC0" w:rsidRDefault="00327AC0" w:rsidP="00327AC0">
            <w:pPr>
              <w:pStyle w:val="ConsPlusNormal"/>
              <w:jc w:val="both"/>
            </w:pPr>
          </w:p>
        </w:tc>
        <w:tc>
          <w:tcPr>
            <w:tcW w:w="2971" w:type="dxa"/>
            <w:tcBorders>
              <w:top w:val="nil"/>
              <w:bottom w:val="nil"/>
            </w:tcBorders>
          </w:tcPr>
          <w:p w:rsidR="00327AC0" w:rsidRDefault="00327AC0" w:rsidP="00327AC0">
            <w:pPr>
              <w:pStyle w:val="ConsPlusNormal"/>
              <w:jc w:val="both"/>
            </w:pPr>
            <w:r>
              <w:t>- окончание срока действия разрешения на работу или патента;</w:t>
            </w:r>
          </w:p>
        </w:tc>
        <w:tc>
          <w:tcPr>
            <w:tcW w:w="3175" w:type="dxa"/>
            <w:tcBorders>
              <w:top w:val="nil"/>
              <w:bottom w:val="nil"/>
            </w:tcBorders>
          </w:tcPr>
          <w:p w:rsidR="00327AC0" w:rsidRDefault="00327AC0" w:rsidP="00327AC0">
            <w:pPr>
              <w:pStyle w:val="ConsPlusNormal"/>
              <w:jc w:val="both"/>
            </w:pPr>
            <w:r>
              <w:t>Абзац третий части 1 статьи 327.6 Трудового кодекса Российской Федерации (Собрание законодательства Российской Федерации, 2014, N 49, ст. 6918)</w:t>
            </w:r>
          </w:p>
        </w:tc>
        <w:tc>
          <w:tcPr>
            <w:tcW w:w="571" w:type="dxa"/>
            <w:tcBorders>
              <w:top w:val="nil"/>
            </w:tcBorders>
          </w:tcPr>
          <w:p w:rsidR="00327AC0" w:rsidRDefault="00327AC0" w:rsidP="00327AC0">
            <w:pPr>
              <w:pStyle w:val="ConsPlusNormal"/>
              <w:jc w:val="both"/>
            </w:pPr>
          </w:p>
        </w:tc>
        <w:tc>
          <w:tcPr>
            <w:tcW w:w="638" w:type="dxa"/>
            <w:tcBorders>
              <w:top w:val="nil"/>
            </w:tcBorders>
          </w:tcPr>
          <w:p w:rsidR="00327AC0" w:rsidRDefault="00327AC0" w:rsidP="00327AC0">
            <w:pPr>
              <w:pStyle w:val="ConsPlusNormal"/>
              <w:jc w:val="both"/>
            </w:pPr>
          </w:p>
        </w:tc>
        <w:tc>
          <w:tcPr>
            <w:tcW w:w="1020" w:type="dxa"/>
            <w:tcBorders>
              <w:top w:val="nil"/>
            </w:tcBorders>
          </w:tcPr>
          <w:p w:rsidR="00327AC0" w:rsidRDefault="00327AC0" w:rsidP="00327AC0">
            <w:pPr>
              <w:pStyle w:val="ConsPlusNormal"/>
              <w:jc w:val="both"/>
            </w:pPr>
          </w:p>
        </w:tc>
      </w:tr>
      <w:tr w:rsidR="00327AC0">
        <w:tblPrEx>
          <w:tblBorders>
            <w:insideH w:val="nil"/>
          </w:tblBorders>
        </w:tblPrEx>
        <w:tc>
          <w:tcPr>
            <w:tcW w:w="691" w:type="dxa"/>
            <w:tcBorders>
              <w:top w:val="nil"/>
              <w:bottom w:val="nil"/>
            </w:tcBorders>
          </w:tcPr>
          <w:p w:rsidR="00327AC0" w:rsidRDefault="00327AC0" w:rsidP="00327AC0">
            <w:pPr>
              <w:pStyle w:val="ConsPlusNormal"/>
              <w:jc w:val="both"/>
            </w:pPr>
          </w:p>
        </w:tc>
        <w:tc>
          <w:tcPr>
            <w:tcW w:w="2971" w:type="dxa"/>
            <w:tcBorders>
              <w:top w:val="nil"/>
              <w:bottom w:val="nil"/>
            </w:tcBorders>
          </w:tcPr>
          <w:p w:rsidR="00327AC0" w:rsidRDefault="00327AC0" w:rsidP="00327AC0">
            <w:pPr>
              <w:pStyle w:val="ConsPlusNormal"/>
              <w:jc w:val="both"/>
            </w:pPr>
            <w:r>
              <w:t>- окончание срока действия разрешения на временное проживание в Российской Федерации;</w:t>
            </w:r>
          </w:p>
        </w:tc>
        <w:tc>
          <w:tcPr>
            <w:tcW w:w="3175" w:type="dxa"/>
            <w:tcBorders>
              <w:top w:val="nil"/>
              <w:bottom w:val="nil"/>
            </w:tcBorders>
          </w:tcPr>
          <w:p w:rsidR="00327AC0" w:rsidRDefault="00327AC0" w:rsidP="00327AC0">
            <w:pPr>
              <w:pStyle w:val="ConsPlusNormal"/>
              <w:jc w:val="both"/>
            </w:pPr>
            <w:r>
              <w:t>Абзац четвертый части 1 статьи 327.6 Трудового кодекса Российской Федерации (Собрание законодательства Российской Федерации, 2014, N 49, ст. 6918)</w:t>
            </w:r>
          </w:p>
        </w:tc>
        <w:tc>
          <w:tcPr>
            <w:tcW w:w="571"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20" w:type="dxa"/>
          </w:tcPr>
          <w:p w:rsidR="00327AC0" w:rsidRDefault="00327AC0" w:rsidP="00327AC0">
            <w:pPr>
              <w:pStyle w:val="ConsPlusNormal"/>
              <w:jc w:val="both"/>
            </w:pPr>
          </w:p>
        </w:tc>
      </w:tr>
      <w:tr w:rsidR="00327AC0">
        <w:tblPrEx>
          <w:tblBorders>
            <w:insideH w:val="nil"/>
          </w:tblBorders>
        </w:tblPrEx>
        <w:tc>
          <w:tcPr>
            <w:tcW w:w="691" w:type="dxa"/>
            <w:tcBorders>
              <w:top w:val="nil"/>
              <w:bottom w:val="nil"/>
            </w:tcBorders>
          </w:tcPr>
          <w:p w:rsidR="00327AC0" w:rsidRDefault="00327AC0" w:rsidP="00327AC0">
            <w:pPr>
              <w:pStyle w:val="ConsPlusNormal"/>
              <w:jc w:val="both"/>
            </w:pPr>
          </w:p>
        </w:tc>
        <w:tc>
          <w:tcPr>
            <w:tcW w:w="2971" w:type="dxa"/>
            <w:tcBorders>
              <w:top w:val="nil"/>
              <w:bottom w:val="nil"/>
            </w:tcBorders>
          </w:tcPr>
          <w:p w:rsidR="00327AC0" w:rsidRDefault="00327AC0" w:rsidP="00327AC0">
            <w:pPr>
              <w:pStyle w:val="ConsPlusNormal"/>
              <w:jc w:val="both"/>
            </w:pPr>
            <w:r>
              <w:t>- окончание срока действия вида на жительство в Российской Федерации;</w:t>
            </w:r>
          </w:p>
        </w:tc>
        <w:tc>
          <w:tcPr>
            <w:tcW w:w="3175" w:type="dxa"/>
            <w:tcBorders>
              <w:top w:val="nil"/>
              <w:bottom w:val="nil"/>
            </w:tcBorders>
          </w:tcPr>
          <w:p w:rsidR="00327AC0" w:rsidRDefault="00327AC0" w:rsidP="00327AC0">
            <w:pPr>
              <w:pStyle w:val="ConsPlusNormal"/>
              <w:jc w:val="both"/>
            </w:pPr>
            <w:r>
              <w:t>Абзац пятый части 1 статьи 327.6 Трудового кодекса Российской Федерации (Собрание законодательства Российской Федерации, 2014, N 49, ст. 6918)</w:t>
            </w:r>
          </w:p>
        </w:tc>
        <w:tc>
          <w:tcPr>
            <w:tcW w:w="571"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20" w:type="dxa"/>
          </w:tcPr>
          <w:p w:rsidR="00327AC0" w:rsidRDefault="00327AC0" w:rsidP="00327AC0">
            <w:pPr>
              <w:pStyle w:val="ConsPlusNormal"/>
              <w:jc w:val="both"/>
            </w:pPr>
          </w:p>
        </w:tc>
      </w:tr>
      <w:tr w:rsidR="00327AC0">
        <w:tc>
          <w:tcPr>
            <w:tcW w:w="691" w:type="dxa"/>
            <w:tcBorders>
              <w:top w:val="nil"/>
            </w:tcBorders>
          </w:tcPr>
          <w:p w:rsidR="00327AC0" w:rsidRDefault="00327AC0" w:rsidP="00327AC0">
            <w:pPr>
              <w:pStyle w:val="ConsPlusNormal"/>
              <w:jc w:val="both"/>
            </w:pPr>
          </w:p>
        </w:tc>
        <w:tc>
          <w:tcPr>
            <w:tcW w:w="2971" w:type="dxa"/>
            <w:tcBorders>
              <w:top w:val="nil"/>
            </w:tcBorders>
          </w:tcPr>
          <w:p w:rsidR="00327AC0" w:rsidRDefault="00327AC0" w:rsidP="00327AC0">
            <w:pPr>
              <w:pStyle w:val="ConsPlusNormal"/>
              <w:jc w:val="both"/>
            </w:pPr>
            <w:r>
              <w:t>-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w:t>
            </w:r>
          </w:p>
        </w:tc>
        <w:tc>
          <w:tcPr>
            <w:tcW w:w="3175" w:type="dxa"/>
            <w:tcBorders>
              <w:top w:val="nil"/>
            </w:tcBorders>
          </w:tcPr>
          <w:p w:rsidR="00327AC0" w:rsidRDefault="00327AC0" w:rsidP="00327AC0">
            <w:pPr>
              <w:pStyle w:val="ConsPlusNormal"/>
              <w:jc w:val="both"/>
            </w:pPr>
            <w:r>
              <w:t>Абзац шестой части 1 статьи 327.6 Трудового кодекса Российской Федерации (Собрание законодательства Российской Федерации, 2014, N 49, ст. 6918)</w:t>
            </w:r>
          </w:p>
        </w:tc>
        <w:tc>
          <w:tcPr>
            <w:tcW w:w="571"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20" w:type="dxa"/>
          </w:tcPr>
          <w:p w:rsidR="00327AC0" w:rsidRDefault="00327AC0" w:rsidP="00327AC0">
            <w:pPr>
              <w:pStyle w:val="ConsPlusNormal"/>
              <w:jc w:val="both"/>
            </w:pPr>
          </w:p>
        </w:tc>
      </w:tr>
      <w:tr w:rsidR="00327AC0">
        <w:tc>
          <w:tcPr>
            <w:tcW w:w="691" w:type="dxa"/>
          </w:tcPr>
          <w:p w:rsidR="00327AC0" w:rsidRDefault="00327AC0" w:rsidP="00327AC0">
            <w:pPr>
              <w:pStyle w:val="ConsPlusNormal"/>
            </w:pPr>
            <w:r>
              <w:t>6</w:t>
            </w:r>
          </w:p>
        </w:tc>
        <w:tc>
          <w:tcPr>
            <w:tcW w:w="2971" w:type="dxa"/>
          </w:tcPr>
          <w:p w:rsidR="00327AC0" w:rsidRDefault="00327AC0" w:rsidP="00327AC0">
            <w:pPr>
              <w:pStyle w:val="ConsPlusNormal"/>
              <w:jc w:val="both"/>
            </w:pPr>
            <w:r>
              <w:t xml:space="preserve">Работодатель предупредил в письменной форме </w:t>
            </w:r>
            <w:r>
              <w:lastRenderedPageBreak/>
              <w:t>иностранного гражданина или лица без гражданства о прекращении трудового договора в связи с невозможностью предоставления работнику прежней работы по окончании срока временного перевода или в связи с невозможностью временного перевода работника не менее чем за три календарных дня до увольнения</w:t>
            </w:r>
          </w:p>
        </w:tc>
        <w:tc>
          <w:tcPr>
            <w:tcW w:w="3175" w:type="dxa"/>
          </w:tcPr>
          <w:p w:rsidR="00327AC0" w:rsidRDefault="00327AC0" w:rsidP="00327AC0">
            <w:pPr>
              <w:pStyle w:val="ConsPlusNormal"/>
              <w:jc w:val="both"/>
            </w:pPr>
            <w:r>
              <w:lastRenderedPageBreak/>
              <w:t xml:space="preserve">Часть 4 статьи 327.6 Трудового кодекса Российской Федерации </w:t>
            </w:r>
            <w:r>
              <w:lastRenderedPageBreak/>
              <w:t>(Собрание законодательства Российской Федерации, 2014, N 49, ст. 6918)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7</w:t>
            </w:r>
          </w:p>
        </w:tc>
        <w:tc>
          <w:tcPr>
            <w:tcW w:w="2971" w:type="dxa"/>
          </w:tcPr>
          <w:p w:rsidR="00327AC0" w:rsidRDefault="00327AC0" w:rsidP="00327AC0">
            <w:pPr>
              <w:pStyle w:val="ConsPlusNormal"/>
              <w:jc w:val="both"/>
            </w:pPr>
            <w:r>
              <w:t>Работодатель выплатил выходное пособие в размере двухнедельного среднего заработка при увольнении иностранного гражданина или лица без гражданства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tc>
        <w:tc>
          <w:tcPr>
            <w:tcW w:w="3175" w:type="dxa"/>
          </w:tcPr>
          <w:p w:rsidR="00327AC0" w:rsidRDefault="00327AC0" w:rsidP="00327AC0">
            <w:pPr>
              <w:pStyle w:val="ConsPlusNormal"/>
              <w:jc w:val="both"/>
            </w:pPr>
            <w:r>
              <w:t>Статья 327.7 Трудового кодекса Российской Федерации (Собрание законодательства Российской Федерации, 2014, N 49, ст. 6918)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10</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ind w:firstLine="540"/>
        <w:jc w:val="both"/>
      </w:pPr>
    </w:p>
    <w:p w:rsidR="00327AC0" w:rsidRDefault="00327AC0" w:rsidP="00327AC0">
      <w:pPr>
        <w:pStyle w:val="ConsPlusNormal"/>
        <w:jc w:val="center"/>
      </w:pPr>
      <w:bookmarkStart w:id="10" w:name="P1634"/>
      <w:bookmarkEnd w:id="10"/>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соблюдения требований по регулированию труда инвалидов</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 xml:space="preserve">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w:t>
      </w:r>
      <w:r>
        <w:lastRenderedPageBreak/>
        <w:t>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_______ от ____________ государственной инспекции труда 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2971"/>
        <w:gridCol w:w="3175"/>
        <w:gridCol w:w="571"/>
        <w:gridCol w:w="638"/>
        <w:gridCol w:w="1020"/>
      </w:tblGrid>
      <w:tr w:rsidR="00327AC0">
        <w:tc>
          <w:tcPr>
            <w:tcW w:w="691"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175"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29" w:type="dxa"/>
            <w:gridSpan w:val="3"/>
          </w:tcPr>
          <w:p w:rsidR="00327AC0" w:rsidRDefault="00327AC0" w:rsidP="00327AC0">
            <w:pPr>
              <w:pStyle w:val="ConsPlusNormal"/>
              <w:jc w:val="center"/>
            </w:pPr>
            <w:r>
              <w:t>Ответы на вопросы</w:t>
            </w:r>
          </w:p>
        </w:tc>
      </w:tr>
      <w:tr w:rsidR="00327AC0">
        <w:tc>
          <w:tcPr>
            <w:tcW w:w="691" w:type="dxa"/>
            <w:vMerge/>
          </w:tcPr>
          <w:p w:rsidR="00327AC0" w:rsidRDefault="00327AC0" w:rsidP="00327AC0">
            <w:pPr>
              <w:spacing w:after="0"/>
            </w:pPr>
          </w:p>
        </w:tc>
        <w:tc>
          <w:tcPr>
            <w:tcW w:w="2971" w:type="dxa"/>
            <w:vMerge/>
          </w:tcPr>
          <w:p w:rsidR="00327AC0" w:rsidRDefault="00327AC0" w:rsidP="00327AC0">
            <w:pPr>
              <w:spacing w:after="0"/>
            </w:pPr>
          </w:p>
        </w:tc>
        <w:tc>
          <w:tcPr>
            <w:tcW w:w="3175" w:type="dxa"/>
            <w:vMerge/>
          </w:tcPr>
          <w:p w:rsidR="00327AC0" w:rsidRDefault="00327AC0" w:rsidP="00327AC0">
            <w:pPr>
              <w:spacing w:after="0"/>
            </w:pPr>
          </w:p>
        </w:tc>
        <w:tc>
          <w:tcPr>
            <w:tcW w:w="571"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20" w:type="dxa"/>
          </w:tcPr>
          <w:p w:rsidR="00327AC0" w:rsidRDefault="00327AC0" w:rsidP="00327AC0">
            <w:pPr>
              <w:pStyle w:val="ConsPlusNormal"/>
              <w:jc w:val="center"/>
            </w:pPr>
            <w:r>
              <w:t>Не относится</w:t>
            </w:r>
          </w:p>
        </w:tc>
      </w:tr>
      <w:tr w:rsidR="00327AC0">
        <w:tc>
          <w:tcPr>
            <w:tcW w:w="691"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175" w:type="dxa"/>
          </w:tcPr>
          <w:p w:rsidR="00327AC0" w:rsidRDefault="00327AC0" w:rsidP="00327AC0">
            <w:pPr>
              <w:pStyle w:val="ConsPlusNormal"/>
              <w:jc w:val="center"/>
            </w:pPr>
            <w:r>
              <w:t>3</w:t>
            </w:r>
          </w:p>
        </w:tc>
        <w:tc>
          <w:tcPr>
            <w:tcW w:w="571"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20" w:type="dxa"/>
          </w:tcPr>
          <w:p w:rsidR="00327AC0" w:rsidRDefault="00327AC0" w:rsidP="00327AC0">
            <w:pPr>
              <w:pStyle w:val="ConsPlusNormal"/>
              <w:jc w:val="center"/>
            </w:pPr>
            <w:r>
              <w:t>6</w:t>
            </w:r>
          </w:p>
        </w:tc>
      </w:tr>
      <w:tr w:rsidR="00327AC0">
        <w:tc>
          <w:tcPr>
            <w:tcW w:w="691" w:type="dxa"/>
          </w:tcPr>
          <w:p w:rsidR="00327AC0" w:rsidRDefault="00327AC0" w:rsidP="00327AC0">
            <w:pPr>
              <w:pStyle w:val="ConsPlusNormal"/>
            </w:pPr>
            <w:r>
              <w:t>1</w:t>
            </w:r>
          </w:p>
        </w:tc>
        <w:tc>
          <w:tcPr>
            <w:tcW w:w="2971" w:type="dxa"/>
          </w:tcPr>
          <w:p w:rsidR="00327AC0" w:rsidRDefault="00327AC0" w:rsidP="00327AC0">
            <w:pPr>
              <w:pStyle w:val="ConsPlusNormal"/>
              <w:jc w:val="both"/>
            </w:pPr>
            <w:r>
              <w:t>Продолжительность рабочего времени работников, являющихся инвалидами I или II группы, составляет не более 35 часов в неделю</w:t>
            </w:r>
          </w:p>
        </w:tc>
        <w:tc>
          <w:tcPr>
            <w:tcW w:w="3175" w:type="dxa"/>
          </w:tcPr>
          <w:p w:rsidR="00327AC0" w:rsidRDefault="00327AC0" w:rsidP="00327AC0">
            <w:pPr>
              <w:pStyle w:val="ConsPlusNormal"/>
              <w:jc w:val="both"/>
            </w:pPr>
            <w:r>
              <w:t xml:space="preserve">Абзац четвертый части 1 статьи 92 Трудового кодекса Российской Федерации (Собрание законодательства Российской Федерации, 2002, N 1, ст. 3; 2006, N 27, ст. 2878; 2013, </w:t>
            </w:r>
            <w:r>
              <w:lastRenderedPageBreak/>
              <w:t>N 52, ст. 6986)</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2</w:t>
            </w:r>
          </w:p>
        </w:tc>
        <w:tc>
          <w:tcPr>
            <w:tcW w:w="2971" w:type="dxa"/>
          </w:tcPr>
          <w:p w:rsidR="00327AC0" w:rsidRDefault="00327AC0" w:rsidP="00327AC0">
            <w:pPr>
              <w:pStyle w:val="ConsPlusNormal"/>
              <w:jc w:val="both"/>
            </w:pPr>
            <w:r>
              <w:t>Работодатель производит выплату заработной платы инвалидам I и II групп в полном размере (без учета сокращенной продолжительности рабочего времени)</w:t>
            </w:r>
          </w:p>
        </w:tc>
        <w:tc>
          <w:tcPr>
            <w:tcW w:w="3175" w:type="dxa"/>
          </w:tcPr>
          <w:p w:rsidR="00327AC0" w:rsidRDefault="00327AC0" w:rsidP="00327AC0">
            <w:pPr>
              <w:pStyle w:val="ConsPlusNormal"/>
              <w:jc w:val="both"/>
            </w:pPr>
            <w:r>
              <w:t>Часть 3 статьи 23 Федерального закона от 24.11.1995 N 181-ФЗ "О социальной защите инвалидов в Российской Федерации" (далее - Федеральный закон N 181-ФЗ (Собрание законодательства Российской Федерации, 1995, N 48, ст. 4563)</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3</w:t>
            </w:r>
          </w:p>
        </w:tc>
        <w:tc>
          <w:tcPr>
            <w:tcW w:w="2971" w:type="dxa"/>
          </w:tcPr>
          <w:p w:rsidR="00327AC0" w:rsidRDefault="00327AC0" w:rsidP="00327AC0">
            <w:pPr>
              <w:pStyle w:val="ConsPlusNormal"/>
              <w:jc w:val="both"/>
            </w:pPr>
            <w:r>
              <w:t>Продолжительность ежедневной работы (смены) инвалида установлена в соответствии с медицинским заключением</w:t>
            </w:r>
          </w:p>
        </w:tc>
        <w:tc>
          <w:tcPr>
            <w:tcW w:w="3175" w:type="dxa"/>
          </w:tcPr>
          <w:p w:rsidR="00327AC0" w:rsidRDefault="00327AC0" w:rsidP="00327AC0">
            <w:pPr>
              <w:pStyle w:val="ConsPlusNormal"/>
              <w:jc w:val="both"/>
            </w:pPr>
            <w:r>
              <w:t>Абзац четвертый части 1 статьи 94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4</w:t>
            </w:r>
          </w:p>
        </w:tc>
        <w:tc>
          <w:tcPr>
            <w:tcW w:w="2971" w:type="dxa"/>
          </w:tcPr>
          <w:p w:rsidR="00327AC0" w:rsidRDefault="00327AC0" w:rsidP="00327AC0">
            <w:pPr>
              <w:pStyle w:val="ConsPlusNormal"/>
              <w:jc w:val="both"/>
            </w:pPr>
            <w:r>
              <w:t>Работодатель привлекает инвалида к работе в ночное время с его письменного согласия и при наличии медицинского заключения об отсутствии запрета по состоянию здоровья на такую работу</w:t>
            </w:r>
          </w:p>
        </w:tc>
        <w:tc>
          <w:tcPr>
            <w:tcW w:w="3175" w:type="dxa"/>
          </w:tcPr>
          <w:p w:rsidR="00327AC0" w:rsidRDefault="00327AC0" w:rsidP="00327AC0">
            <w:pPr>
              <w:pStyle w:val="ConsPlusNormal"/>
              <w:jc w:val="both"/>
            </w:pPr>
            <w:r>
              <w:t>Часть 5 статьи 96 Трудового кодекса Российской Федерации (Собрание законодательства Российской Федерации, 2002, N 1, ст. 3; 2002, N 30, ст. 3014; 2006, N 27, ст. 2878), часть 4 статьи 23 Федеральный закон N 181-ФЗ (Собрание законодательства Российской Федерации, 1995, N 48, ст. 4563)</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5</w:t>
            </w:r>
          </w:p>
        </w:tc>
        <w:tc>
          <w:tcPr>
            <w:tcW w:w="2971" w:type="dxa"/>
          </w:tcPr>
          <w:p w:rsidR="00327AC0" w:rsidRDefault="00327AC0" w:rsidP="00327AC0">
            <w:pPr>
              <w:pStyle w:val="ConsPlusNormal"/>
              <w:jc w:val="both"/>
            </w:pPr>
            <w:r>
              <w:t>Работодатель до привлечения к сверхурочной работе знакомит под роспись инвалидов с их правом отказаться от сверхурочной работы</w:t>
            </w:r>
          </w:p>
        </w:tc>
        <w:tc>
          <w:tcPr>
            <w:tcW w:w="3175" w:type="dxa"/>
          </w:tcPr>
          <w:p w:rsidR="00327AC0" w:rsidRDefault="00327AC0" w:rsidP="00327AC0">
            <w:pPr>
              <w:pStyle w:val="ConsPlusNormal"/>
              <w:jc w:val="both"/>
            </w:pPr>
            <w:r>
              <w:t>Часть 5 статьи 99 Трудового кодекса Российской Федерации (Собрание законодательства Российской Федерации, 2002, N 1, ст. 3; 2006, N 27, ст. 2878), часть 4 статьи 23 Федерального закона N 181-ФЗ (Собрание законодательства Российской Федерации, 1995, N 48, ст. 4563)</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6</w:t>
            </w:r>
          </w:p>
        </w:tc>
        <w:tc>
          <w:tcPr>
            <w:tcW w:w="2971" w:type="dxa"/>
          </w:tcPr>
          <w:p w:rsidR="00327AC0" w:rsidRDefault="00327AC0" w:rsidP="00327AC0">
            <w:pPr>
              <w:pStyle w:val="ConsPlusNormal"/>
              <w:jc w:val="both"/>
            </w:pPr>
            <w:r>
              <w:t>Инвалидам предоставляется ежегодный отпуск не менее 30 календарных дней</w:t>
            </w:r>
          </w:p>
        </w:tc>
        <w:tc>
          <w:tcPr>
            <w:tcW w:w="3175" w:type="dxa"/>
          </w:tcPr>
          <w:p w:rsidR="00327AC0" w:rsidRDefault="00327AC0" w:rsidP="00327AC0">
            <w:pPr>
              <w:pStyle w:val="ConsPlusNormal"/>
              <w:jc w:val="both"/>
            </w:pPr>
            <w:r>
              <w:t>Часть 5 статьи 23 Федерального закона N 181-ФЗ (Собрание законодательства Российской Федерации, 1995, N 48, ст. 4563; 2001, N 24, ст. 2410)</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7</w:t>
            </w:r>
          </w:p>
        </w:tc>
        <w:tc>
          <w:tcPr>
            <w:tcW w:w="2971" w:type="dxa"/>
          </w:tcPr>
          <w:p w:rsidR="00327AC0" w:rsidRDefault="00327AC0" w:rsidP="00327AC0">
            <w:pPr>
              <w:pStyle w:val="ConsPlusNormal"/>
              <w:jc w:val="both"/>
            </w:pPr>
            <w:r>
              <w:t>Инвалиду вследствие Чернобыльской катастрофы предоставляется ежегодный дополнительный оплачиваемый отпуск продолжительностью 14 календарных дней</w:t>
            </w:r>
          </w:p>
        </w:tc>
        <w:tc>
          <w:tcPr>
            <w:tcW w:w="3175" w:type="dxa"/>
          </w:tcPr>
          <w:p w:rsidR="00327AC0" w:rsidRDefault="00327AC0" w:rsidP="00327AC0">
            <w:pPr>
              <w:pStyle w:val="ConsPlusNormal"/>
              <w:jc w:val="both"/>
            </w:pPr>
            <w:r>
              <w:t xml:space="preserve">Пункт 5 части 1 статьи 14 Закона Российской Федерации от 15.05.1991 N 1244-1 "О социальной защите граждан, подвергшихся воздействию радиации вследствие катастрофы на Чернобыльской АЭС" (Собрание </w:t>
            </w:r>
            <w:r>
              <w:lastRenderedPageBreak/>
              <w:t>законодательства Российской Федерации, 2004, N 35, ст. 3607)</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8</w:t>
            </w:r>
          </w:p>
        </w:tc>
        <w:tc>
          <w:tcPr>
            <w:tcW w:w="2971" w:type="dxa"/>
          </w:tcPr>
          <w:p w:rsidR="00327AC0" w:rsidRDefault="00327AC0" w:rsidP="00327AC0">
            <w:pPr>
              <w:pStyle w:val="ConsPlusNormal"/>
              <w:jc w:val="both"/>
            </w:pPr>
            <w:r>
              <w:t>Инвалиду созданы условия труда в соответствии с индивидуальной программой реабилитации или абилитации</w:t>
            </w:r>
          </w:p>
        </w:tc>
        <w:tc>
          <w:tcPr>
            <w:tcW w:w="3175" w:type="dxa"/>
          </w:tcPr>
          <w:p w:rsidR="00327AC0" w:rsidRDefault="00327AC0" w:rsidP="00327AC0">
            <w:pPr>
              <w:pStyle w:val="ConsPlusNormal"/>
              <w:jc w:val="both"/>
            </w:pPr>
            <w:r>
              <w:t>Часть 1 статьи 23, часть 2 статьи 24 Федерального закона N 181-ФЗ (Собрание законодательства Российской Федерации, 1995, N 48, ст. 4563; 2014, N 49, ст. 6928)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9</w:t>
            </w:r>
          </w:p>
        </w:tc>
        <w:tc>
          <w:tcPr>
            <w:tcW w:w="2971" w:type="dxa"/>
          </w:tcPr>
          <w:p w:rsidR="00327AC0" w:rsidRDefault="00327AC0" w:rsidP="00327AC0">
            <w:pPr>
              <w:pStyle w:val="ConsPlusNormal"/>
              <w:jc w:val="both"/>
            </w:pPr>
            <w:r>
              <w:t>Работодатель на основании письменного заявления работника инвалида предоставляет отпуск без сохранения заработной платы - до 60 календарных дней в году</w:t>
            </w:r>
          </w:p>
        </w:tc>
        <w:tc>
          <w:tcPr>
            <w:tcW w:w="3175" w:type="dxa"/>
          </w:tcPr>
          <w:p w:rsidR="00327AC0" w:rsidRDefault="00327AC0" w:rsidP="00327AC0">
            <w:pPr>
              <w:pStyle w:val="ConsPlusNormal"/>
              <w:jc w:val="both"/>
            </w:pPr>
            <w:r>
              <w:t>Абзац четвертый части 2 статьи 128 Трудового кодекса Российской Федерации (Собрание законодательства Российской Федерации, 2002, N 1, ст. 3)</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r w:rsidR="00327AC0">
        <w:tc>
          <w:tcPr>
            <w:tcW w:w="691" w:type="dxa"/>
          </w:tcPr>
          <w:p w:rsidR="00327AC0" w:rsidRDefault="00327AC0" w:rsidP="00327AC0">
            <w:pPr>
              <w:pStyle w:val="ConsPlusNormal"/>
            </w:pPr>
            <w:r>
              <w:t>10</w:t>
            </w:r>
          </w:p>
        </w:tc>
        <w:tc>
          <w:tcPr>
            <w:tcW w:w="2971" w:type="dxa"/>
          </w:tcPr>
          <w:p w:rsidR="00327AC0" w:rsidRDefault="00327AC0" w:rsidP="00327AC0">
            <w:pPr>
              <w:pStyle w:val="ConsPlusNormal"/>
              <w:jc w:val="both"/>
            </w:pPr>
            <w:r>
              <w:t>При сокращении численности или штата работников работодателем учтено преимущественное право на оставление на работе инвалидов Великой Отечественной войны и инвалидов боевых действий по защите Отечества</w:t>
            </w:r>
          </w:p>
        </w:tc>
        <w:tc>
          <w:tcPr>
            <w:tcW w:w="3175" w:type="dxa"/>
          </w:tcPr>
          <w:p w:rsidR="00327AC0" w:rsidRDefault="00327AC0" w:rsidP="00327AC0">
            <w:pPr>
              <w:pStyle w:val="ConsPlusNormal"/>
              <w:jc w:val="both"/>
            </w:pPr>
            <w:r>
              <w:t>Часть 2 статьи 179 Трудового кодекса Российской Федерации (Собрание законодательства Российской Федерации, 2002, N 1, ст. 3; 2006, N 27, ст. 2878)</w:t>
            </w:r>
          </w:p>
        </w:tc>
        <w:tc>
          <w:tcPr>
            <w:tcW w:w="571" w:type="dxa"/>
          </w:tcPr>
          <w:p w:rsidR="00327AC0" w:rsidRDefault="00327AC0" w:rsidP="00327AC0">
            <w:pPr>
              <w:pStyle w:val="ConsPlusNormal"/>
            </w:pPr>
          </w:p>
        </w:tc>
        <w:tc>
          <w:tcPr>
            <w:tcW w:w="638" w:type="dxa"/>
          </w:tcPr>
          <w:p w:rsidR="00327AC0" w:rsidRDefault="00327AC0" w:rsidP="00327AC0">
            <w:pPr>
              <w:pStyle w:val="ConsPlusNormal"/>
            </w:pPr>
          </w:p>
        </w:tc>
        <w:tc>
          <w:tcPr>
            <w:tcW w:w="1020"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11</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pPr>
    </w:p>
    <w:p w:rsidR="00327AC0" w:rsidRDefault="00327AC0" w:rsidP="00327AC0">
      <w:pPr>
        <w:pStyle w:val="ConsPlusNormal"/>
        <w:jc w:val="center"/>
      </w:pPr>
      <w:bookmarkStart w:id="11" w:name="P1748"/>
      <w:bookmarkEnd w:id="11"/>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соблюдения требований по регулированию труда женщин</w:t>
      </w:r>
    </w:p>
    <w:p w:rsidR="00327AC0" w:rsidRDefault="00327AC0" w:rsidP="00327AC0">
      <w:pPr>
        <w:pStyle w:val="ConsPlusNormal"/>
        <w:jc w:val="center"/>
      </w:pPr>
      <w:r>
        <w:t>и лиц с семейными обязанностями</w:t>
      </w:r>
    </w:p>
    <w:p w:rsidR="00327AC0" w:rsidRDefault="00327AC0" w:rsidP="00327AC0">
      <w:pPr>
        <w:pStyle w:val="ConsPlusNormal"/>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lastRenderedPageBreak/>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______ от ___________ государственной инспекции труда 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__________ от ___________________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pPr>
            <w:r>
              <w:t>1</w:t>
            </w:r>
          </w:p>
        </w:tc>
        <w:tc>
          <w:tcPr>
            <w:tcW w:w="2971" w:type="dxa"/>
          </w:tcPr>
          <w:p w:rsidR="00327AC0" w:rsidRDefault="00327AC0" w:rsidP="00327AC0">
            <w:pPr>
              <w:pStyle w:val="ConsPlusNormal"/>
              <w:jc w:val="both"/>
            </w:pPr>
            <w:r>
              <w:t>Работодатель не применяет труд женщин на работах с вредными и (или) опасными условиями труда</w:t>
            </w:r>
          </w:p>
        </w:tc>
        <w:tc>
          <w:tcPr>
            <w:tcW w:w="3096" w:type="dxa"/>
            <w:vMerge w:val="restart"/>
          </w:tcPr>
          <w:p w:rsidR="00327AC0" w:rsidRDefault="00327AC0" w:rsidP="00327AC0">
            <w:pPr>
              <w:pStyle w:val="ConsPlusNormal"/>
              <w:jc w:val="both"/>
            </w:pPr>
            <w:r>
              <w:t>Часть 1 статьи 253 Трудового кодекса Российской Федерации (Собрание законодательства Российской Федерации, 2002, N 1, ст. 3; 2013, N 52, ст. 6986)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на подземных работах, за исключением нефизических работ или работ по </w:t>
            </w:r>
            <w:r>
              <w:lastRenderedPageBreak/>
              <w:t>санитарному и бытовому обслуживанию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Работодатель не применяет труд женщин на работах, связанных с подъемом</w:t>
            </w:r>
          </w:p>
        </w:tc>
        <w:tc>
          <w:tcPr>
            <w:tcW w:w="3096" w:type="dxa"/>
            <w:vMerge w:val="restart"/>
          </w:tcPr>
          <w:p w:rsidR="00327AC0" w:rsidRDefault="00327AC0" w:rsidP="00327AC0">
            <w:pPr>
              <w:pStyle w:val="ConsPlusNormal"/>
              <w:jc w:val="both"/>
            </w:pPr>
            <w:r>
              <w:t>Части 2, 3 статьи 253 Трудового кодекса Российской Федерации (Собрание законодательства Российской Федерации, 2002, N 1, ст. 3; 2006, N 27, ст. 2878; 2013, N 52, ст. 6986), постановление Совета Министров Правительства Российской Федерации от 06.02.1993 N 105 "О новых нормах предельно допустимых нагрузок для женщин при подъеме и перемещении тяжестей вручную" (Собрание актов Президента и Правительства Российской Федерации, 1993, N 7, ст. 566)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перемещением вручную тяжестей, превышающих предельно допустимые для них нормы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Работодатель не привлекает беременных женщин к работам, выполняемым вахтовым методом</w:t>
            </w:r>
          </w:p>
        </w:tc>
        <w:tc>
          <w:tcPr>
            <w:tcW w:w="3096" w:type="dxa"/>
          </w:tcPr>
          <w:p w:rsidR="00327AC0" w:rsidRDefault="00327AC0" w:rsidP="00327AC0">
            <w:pPr>
              <w:pStyle w:val="ConsPlusNormal"/>
              <w:jc w:val="both"/>
            </w:pPr>
            <w:r>
              <w:t>Статья 298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Работодатель не привлекает женщин, имеющих детей в возрасте до трех лет, к работам, выполняемым вахтовым методом</w:t>
            </w:r>
          </w:p>
        </w:tc>
        <w:tc>
          <w:tcPr>
            <w:tcW w:w="3096" w:type="dxa"/>
          </w:tcPr>
          <w:p w:rsidR="00327AC0" w:rsidRDefault="00327AC0" w:rsidP="00327AC0">
            <w:pPr>
              <w:pStyle w:val="ConsPlusNormal"/>
              <w:jc w:val="both"/>
            </w:pPr>
            <w:r>
              <w:t>Статья 298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Беременным женщинам в соответствии с медицинским заключением и по их заявлению снижены нормы выработки, нормы обслуживания либо эти женщины переведены на другую работу, исключающую воздействие неблагоприятных производственных факторов, с сохранением среднего заработка по прежней работе</w:t>
            </w:r>
          </w:p>
        </w:tc>
        <w:tc>
          <w:tcPr>
            <w:tcW w:w="3096" w:type="dxa"/>
          </w:tcPr>
          <w:p w:rsidR="00327AC0" w:rsidRDefault="00327AC0" w:rsidP="00327AC0">
            <w:pPr>
              <w:pStyle w:val="ConsPlusNormal"/>
              <w:jc w:val="both"/>
            </w:pPr>
            <w:r>
              <w:t>Часть 1 статьи 254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 xml:space="preserve">Беременная женщина до предоставления ей работы, исключающей воздействие неблагоприятных производственных факторов, освобождена от работы с </w:t>
            </w:r>
            <w:r>
              <w:lastRenderedPageBreak/>
              <w:t>сохранением среднего заработка</w:t>
            </w:r>
          </w:p>
        </w:tc>
        <w:tc>
          <w:tcPr>
            <w:tcW w:w="3096" w:type="dxa"/>
          </w:tcPr>
          <w:p w:rsidR="00327AC0" w:rsidRDefault="00327AC0" w:rsidP="00327AC0">
            <w:pPr>
              <w:pStyle w:val="ConsPlusNormal"/>
              <w:jc w:val="both"/>
            </w:pPr>
            <w:r>
              <w:lastRenderedPageBreak/>
              <w:t>Часть 2 статьи 254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Беременной женщине за время прохождения обязательного диспансерного обследования в медицинских организациях сохранен средний заработок</w:t>
            </w:r>
          </w:p>
        </w:tc>
        <w:tc>
          <w:tcPr>
            <w:tcW w:w="3096" w:type="dxa"/>
          </w:tcPr>
          <w:p w:rsidR="00327AC0" w:rsidRDefault="00327AC0" w:rsidP="00327AC0">
            <w:pPr>
              <w:pStyle w:val="ConsPlusNormal"/>
              <w:jc w:val="both"/>
            </w:pPr>
            <w:r>
              <w:t>Часть 3 статьи 254 Трудового кодекса Российской Федерации (Собрание законодательства Российской Федерации, 2002, N 1, ст. 3; 2013, N 48, ст. 6165)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Женщинам по их заявлению и на основании выданного в установленном порядке листка нетрудоспособности предоставлены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tc>
        <w:tc>
          <w:tcPr>
            <w:tcW w:w="3096" w:type="dxa"/>
          </w:tcPr>
          <w:p w:rsidR="00327AC0" w:rsidRDefault="00327AC0" w:rsidP="00327AC0">
            <w:pPr>
              <w:pStyle w:val="ConsPlusNormal"/>
              <w:jc w:val="both"/>
            </w:pPr>
            <w:r>
              <w:t>Статья 255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Работодатель выплатил беременной женщине пособие по беременности и родам в размере, установленном законодательством, в ближайший после назначения пособия день, установленный для выплаты заработной платы</w:t>
            </w:r>
          </w:p>
        </w:tc>
        <w:tc>
          <w:tcPr>
            <w:tcW w:w="3096" w:type="dxa"/>
          </w:tcPr>
          <w:p w:rsidR="00327AC0" w:rsidRDefault="00327AC0" w:rsidP="00327AC0">
            <w:pPr>
              <w:pStyle w:val="ConsPlusNormal"/>
              <w:jc w:val="both"/>
            </w:pPr>
            <w:r>
              <w:t>Часть 1 ст. 255 Трудового кодекса Российской Федерации (Собрание законодательства Российской Федерации, 2002, N 1, ст. 3; 2006, N 27, ст. 2878), Части 1, 2 статьи 10, части 1, 3 статьи 11, части 1, 8 статьи 13 и часть 1 статьи 15 Федерального закона от 29.12.2006 N 255-ФЗ "Об обязательном социальном страховании на случай временной нетрудоспособности и в связи с материнством" (далее - Федеральный закон N 255-ФЗ) (Собрание законодательства Российской Федерации, 2007, N 1, ст. 18; 2009, N 30, ст. 3739)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 xml:space="preserve">Работодатель предоставил отпуск по уходу за ребенком по заявлению женщины или </w:t>
            </w:r>
            <w:r>
              <w:lastRenderedPageBreak/>
              <w:t>иного лица с семейными обязанностями</w:t>
            </w:r>
          </w:p>
        </w:tc>
        <w:tc>
          <w:tcPr>
            <w:tcW w:w="3096" w:type="dxa"/>
          </w:tcPr>
          <w:p w:rsidR="00327AC0" w:rsidRDefault="00327AC0" w:rsidP="00327AC0">
            <w:pPr>
              <w:pStyle w:val="ConsPlusNormal"/>
              <w:jc w:val="both"/>
            </w:pPr>
            <w:r>
              <w:lastRenderedPageBreak/>
              <w:t xml:space="preserve">Части 1, 2, 3 статьи 256 Трудового кодекса Российской Федерации (Собрание </w:t>
            </w:r>
            <w:r>
              <w:lastRenderedPageBreak/>
              <w:t>законодательства Российской Федерации, 2002, N 1, ст. 3; 2006, N 27, ст. 2878), части 2, 3 статьи 257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Работодатель производит выплату пособия по уходу за ребенком лицам, находящимся в отпуске по уходу за ребенком до достижения им возраста 1,5 лет</w:t>
            </w:r>
          </w:p>
        </w:tc>
        <w:tc>
          <w:tcPr>
            <w:tcW w:w="3096" w:type="dxa"/>
          </w:tcPr>
          <w:p w:rsidR="00327AC0" w:rsidRDefault="00327AC0" w:rsidP="00327AC0">
            <w:pPr>
              <w:pStyle w:val="ConsPlusNormal"/>
              <w:jc w:val="both"/>
            </w:pPr>
            <w:r>
              <w:t>Части 1 статьи 11.1, статья 11.2, части 1, 8 статьи 13 и часть 1 статьи 15 Федерального закона N 255-ФЗ (Собрание законодательства Российской Федерации, N 1, ст. 18; 2009, N 30, ст. 3739)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12</w:t>
            </w:r>
          </w:p>
        </w:tc>
        <w:tc>
          <w:tcPr>
            <w:tcW w:w="2971" w:type="dxa"/>
          </w:tcPr>
          <w:p w:rsidR="00327AC0" w:rsidRDefault="00327AC0" w:rsidP="00327AC0">
            <w:pPr>
              <w:pStyle w:val="ConsPlusNormal"/>
              <w:jc w:val="both"/>
            </w:pPr>
            <w:r>
              <w:t>Работодатель предоставляет работающим женщинам, имеющим детей в возрасте до 1,5 лет, перерывов для кормления ребенка</w:t>
            </w:r>
          </w:p>
        </w:tc>
        <w:tc>
          <w:tcPr>
            <w:tcW w:w="3096" w:type="dxa"/>
          </w:tcPr>
          <w:p w:rsidR="00327AC0" w:rsidRDefault="00327AC0" w:rsidP="00327AC0">
            <w:pPr>
              <w:pStyle w:val="ConsPlusNormal"/>
              <w:jc w:val="both"/>
            </w:pPr>
            <w:r>
              <w:t>Части 1 - 3 статьи 258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13</w:t>
            </w:r>
          </w:p>
        </w:tc>
        <w:tc>
          <w:tcPr>
            <w:tcW w:w="2971" w:type="dxa"/>
          </w:tcPr>
          <w:p w:rsidR="00327AC0" w:rsidRDefault="00327AC0" w:rsidP="00327AC0">
            <w:pPr>
              <w:pStyle w:val="ConsPlusNormal"/>
              <w:jc w:val="both"/>
            </w:pPr>
            <w:r>
              <w:t>Работодатель производит оплату перерывов для кормления ребенка в размере среднего заработка</w:t>
            </w:r>
          </w:p>
        </w:tc>
        <w:tc>
          <w:tcPr>
            <w:tcW w:w="3096" w:type="dxa"/>
          </w:tcPr>
          <w:p w:rsidR="00327AC0" w:rsidRDefault="00327AC0" w:rsidP="00327AC0">
            <w:pPr>
              <w:pStyle w:val="ConsPlusNormal"/>
              <w:jc w:val="both"/>
            </w:pPr>
            <w:r>
              <w:t>Часть 4 статьи 258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14</w:t>
            </w:r>
          </w:p>
        </w:tc>
        <w:tc>
          <w:tcPr>
            <w:tcW w:w="2971" w:type="dxa"/>
          </w:tcPr>
          <w:p w:rsidR="00327AC0" w:rsidRDefault="00327AC0" w:rsidP="00327AC0">
            <w:pPr>
              <w:pStyle w:val="ConsPlusNormal"/>
              <w:jc w:val="both"/>
            </w:pPr>
            <w:r>
              <w:t>Отсутствуют случаи направления в служебные командировки</w:t>
            </w:r>
          </w:p>
        </w:tc>
        <w:tc>
          <w:tcPr>
            <w:tcW w:w="3096" w:type="dxa"/>
            <w:vMerge w:val="restart"/>
          </w:tcPr>
          <w:p w:rsidR="00327AC0" w:rsidRDefault="00327AC0" w:rsidP="00327AC0">
            <w:pPr>
              <w:pStyle w:val="ConsPlusNormal"/>
              <w:jc w:val="both"/>
            </w:pPr>
            <w:r>
              <w:t>Часть 1 статьи 259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привлечение к сверхурочной работе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работе в ночное время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выходные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нерабочие праздничные дни беременных женщин</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15</w:t>
            </w:r>
          </w:p>
        </w:tc>
        <w:tc>
          <w:tcPr>
            <w:tcW w:w="2971" w:type="dxa"/>
          </w:tcPr>
          <w:p w:rsidR="00327AC0" w:rsidRDefault="00327AC0" w:rsidP="00327AC0">
            <w:pPr>
              <w:pStyle w:val="ConsPlusNormal"/>
              <w:jc w:val="both"/>
            </w:pPr>
            <w:r>
              <w:t>Работодатель направляет в служебные командировки</w:t>
            </w:r>
          </w:p>
        </w:tc>
        <w:tc>
          <w:tcPr>
            <w:tcW w:w="3096" w:type="dxa"/>
            <w:vMerge w:val="restart"/>
          </w:tcPr>
          <w:p w:rsidR="00327AC0" w:rsidRDefault="00327AC0" w:rsidP="00327AC0">
            <w:pPr>
              <w:pStyle w:val="ConsPlusNormal"/>
              <w:jc w:val="both"/>
            </w:pPr>
            <w:r>
              <w:t>Часть 2 статьи 259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привлекает к работе в ночное время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 выходные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нерабочие праздничные дни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к сверхурочной работе лиц с семейными обязанностями с </w:t>
            </w:r>
            <w:r>
              <w:lastRenderedPageBreak/>
              <w:t>их письменного согласия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16</w:t>
            </w:r>
          </w:p>
        </w:tc>
        <w:tc>
          <w:tcPr>
            <w:tcW w:w="2971" w:type="dxa"/>
          </w:tcPr>
          <w:p w:rsidR="00327AC0" w:rsidRDefault="00327AC0" w:rsidP="00327AC0">
            <w:pPr>
              <w:pStyle w:val="ConsPlusNormal"/>
              <w:jc w:val="both"/>
            </w:pPr>
            <w:r>
              <w:t>Работодатель соблюдает запрет на расторжение трудового договора по инициативе работодателя с беременными женщинами</w:t>
            </w:r>
          </w:p>
        </w:tc>
        <w:tc>
          <w:tcPr>
            <w:tcW w:w="3096" w:type="dxa"/>
            <w:vMerge w:val="restart"/>
          </w:tcPr>
          <w:p w:rsidR="00327AC0" w:rsidRDefault="00327AC0" w:rsidP="00327AC0">
            <w:pPr>
              <w:pStyle w:val="ConsPlusNormal"/>
              <w:jc w:val="both"/>
            </w:pPr>
            <w:r>
              <w:t>Части 1, 4 статьи 261 Трудового кодекса Российской Федерации (Собрание законодательства Российской Федерации, 2002, N 1, ст. 3; 2006, N 27, ст. 2878; 2012, N 47, ст. 6399)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лицами с семейными обязанностями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17</w:t>
            </w:r>
          </w:p>
        </w:tc>
        <w:tc>
          <w:tcPr>
            <w:tcW w:w="2971" w:type="dxa"/>
          </w:tcPr>
          <w:p w:rsidR="00327AC0" w:rsidRDefault="00327AC0" w:rsidP="00327AC0">
            <w:pPr>
              <w:pStyle w:val="ConsPlusNormal"/>
              <w:jc w:val="both"/>
            </w:pPr>
            <w:r>
              <w:t>Перед увольнением женщины в связи с истечением срока трудового договора в период ее беременности, заключенного на время исполнения обязанностей отсутствующего работника, работодатель предложил ей все отвечающие требованиям закона вакансии, имеющиеся у него в данной местности.</w:t>
            </w:r>
          </w:p>
        </w:tc>
        <w:tc>
          <w:tcPr>
            <w:tcW w:w="3096" w:type="dxa"/>
          </w:tcPr>
          <w:p w:rsidR="00327AC0" w:rsidRDefault="00327AC0" w:rsidP="00327AC0">
            <w:pPr>
              <w:pStyle w:val="ConsPlusNormal"/>
              <w:jc w:val="both"/>
            </w:pPr>
            <w:r>
              <w:t>Часть 3 статьи 261 Трудового кодекса Российской Федерации (Собрание законодательства Российской Федерации, 2002, N 1, ст. 3; 2006, N 27, ст. 2878; 2012, N 47, ст. 6399)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18</w:t>
            </w:r>
          </w:p>
        </w:tc>
        <w:tc>
          <w:tcPr>
            <w:tcW w:w="2971" w:type="dxa"/>
          </w:tcPr>
          <w:p w:rsidR="00327AC0" w:rsidRDefault="00327AC0" w:rsidP="00327AC0">
            <w:pPr>
              <w:pStyle w:val="ConsPlusNormal"/>
              <w:jc w:val="both"/>
            </w:pPr>
            <w:r>
              <w:t>Работодатель продлил срок срочного трудового договора с беременной женщиной, которой предоставлен отпуск по беременности и родам до окончания такого отпуска</w:t>
            </w:r>
          </w:p>
        </w:tc>
        <w:tc>
          <w:tcPr>
            <w:tcW w:w="3096" w:type="dxa"/>
          </w:tcPr>
          <w:p w:rsidR="00327AC0" w:rsidRDefault="00327AC0" w:rsidP="00327AC0">
            <w:pPr>
              <w:pStyle w:val="ConsPlusNormal"/>
              <w:jc w:val="both"/>
            </w:pPr>
            <w:r>
              <w:t>Часть 2 статьи 261 Трудового кодекса Российской Федерации (Собрание законодательства Российской Федерации, 2002, N 1, ст. 3; 2006, N 27, ст. 2878; 2015, N 27, ст. 3992)</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outlineLvl w:val="0"/>
      </w:pPr>
      <w:r>
        <w:t>Приложение N 12</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2" w:name="P1955"/>
      <w:bookmarkEnd w:id="12"/>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соблюдения требований по регулированию труда лиц,</w:t>
      </w:r>
    </w:p>
    <w:p w:rsidR="00327AC0" w:rsidRDefault="00327AC0" w:rsidP="00327AC0">
      <w:pPr>
        <w:pStyle w:val="ConsPlusNormal"/>
        <w:jc w:val="center"/>
      </w:pPr>
      <w:r>
        <w:t>работающих на Крайнем Севере и в местностях,</w:t>
      </w:r>
    </w:p>
    <w:p w:rsidR="00327AC0" w:rsidRDefault="00327AC0" w:rsidP="00327AC0">
      <w:pPr>
        <w:pStyle w:val="ConsPlusNormal"/>
        <w:jc w:val="center"/>
      </w:pPr>
      <w:r>
        <w:t>приравненных к нему</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lastRenderedPageBreak/>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 от _____________ государственной инспекции труда 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__________ от 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pPr>
            <w:r>
              <w:t>1</w:t>
            </w:r>
          </w:p>
        </w:tc>
        <w:tc>
          <w:tcPr>
            <w:tcW w:w="2971" w:type="dxa"/>
          </w:tcPr>
          <w:p w:rsidR="00327AC0" w:rsidRDefault="00327AC0" w:rsidP="00327AC0">
            <w:pPr>
              <w:pStyle w:val="ConsPlusNormal"/>
              <w:jc w:val="both"/>
            </w:pPr>
            <w:r>
              <w:t xml:space="preserve">Лицам, работающим в районах Крайнего Севера, предоставляются </w:t>
            </w:r>
            <w:r>
              <w:lastRenderedPageBreak/>
              <w:t>дополнительные оплачиваемые отпуска продолжительностью 24 календарных дня</w:t>
            </w:r>
          </w:p>
        </w:tc>
        <w:tc>
          <w:tcPr>
            <w:tcW w:w="3096" w:type="dxa"/>
            <w:vMerge w:val="restart"/>
          </w:tcPr>
          <w:p w:rsidR="00327AC0" w:rsidRDefault="00327AC0" w:rsidP="00327AC0">
            <w:pPr>
              <w:pStyle w:val="ConsPlusNormal"/>
              <w:jc w:val="both"/>
            </w:pPr>
            <w:r>
              <w:lastRenderedPageBreak/>
              <w:t xml:space="preserve">Статья 321 Трудового кодекса Российской Федерации (Собрание законодательства </w:t>
            </w:r>
            <w:r>
              <w:lastRenderedPageBreak/>
              <w:t>Российской Федерации, 2002, N 1, ст. 3), статья 14 Закона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2004, N 35, ст. 3607) часть 12 статьи 5 Федерального закона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лицам, работающим в местностях, приравненных к районам Крайнего Севера, - 16 календарных дней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w:t>
            </w:r>
          </w:p>
        </w:tc>
        <w:tc>
          <w:tcPr>
            <w:tcW w:w="2971" w:type="dxa"/>
          </w:tcPr>
          <w:p w:rsidR="00327AC0" w:rsidRDefault="00327AC0" w:rsidP="00327AC0">
            <w:pPr>
              <w:pStyle w:val="ConsPlusNormal"/>
              <w:jc w:val="both"/>
            </w:pPr>
            <w:r>
              <w:t>Работодатель производит оплату труда с применением районного коэффициента работникам, работающим в районах Крайнего Севера</w:t>
            </w:r>
          </w:p>
        </w:tc>
        <w:tc>
          <w:tcPr>
            <w:tcW w:w="3096" w:type="dxa"/>
            <w:vMerge w:val="restart"/>
          </w:tcPr>
          <w:p w:rsidR="00327AC0" w:rsidRDefault="00327AC0" w:rsidP="00327AC0">
            <w:pPr>
              <w:pStyle w:val="ConsPlusNormal"/>
              <w:jc w:val="both"/>
            </w:pPr>
            <w:r>
              <w:t>Статья 315, части 1, 2 статьи 316 Трудового кодекса Российской Федерации (Собрание законодательства Российской Федерации, 2002, N 1, ст. 3; 2004, N 35, ст. 3607; 2014, N 14, ст. 1547), части 1, 2 статьи 10 Закона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2004, N 35, ст. 3607; 2009, N 30, ст. 3739; 2014, N 30, ст. 4217; 2014, N 14, ст. 1547), подпункт 1 пункта 10, пункт 11 статьи 5 Федерального закона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приравненных к ним местностях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lastRenderedPageBreak/>
              <w:t>3</w:t>
            </w:r>
          </w:p>
        </w:tc>
        <w:tc>
          <w:tcPr>
            <w:tcW w:w="2971" w:type="dxa"/>
          </w:tcPr>
          <w:p w:rsidR="00327AC0" w:rsidRDefault="00327AC0" w:rsidP="00327AC0">
            <w:pPr>
              <w:pStyle w:val="ConsPlusNormal"/>
              <w:jc w:val="both"/>
            </w:pPr>
            <w:r>
              <w:t>Работодатель производит оплату труда с применением процентной надбавки за стаж работы в данных районах и местностях работникам, работающим в районах Крайнего Севера</w:t>
            </w:r>
          </w:p>
        </w:tc>
        <w:tc>
          <w:tcPr>
            <w:tcW w:w="3096" w:type="dxa"/>
            <w:vMerge w:val="restart"/>
          </w:tcPr>
          <w:p w:rsidR="00327AC0" w:rsidRDefault="00327AC0" w:rsidP="00327AC0">
            <w:pPr>
              <w:pStyle w:val="ConsPlusNormal"/>
              <w:jc w:val="both"/>
            </w:pPr>
            <w:r>
              <w:t>Статья 315, часть 1 статьи 317 Трудового кодекса Российской Федерации (Собрание законодательства Российской Федерации, 2002, N 1, ст. 3; 2004, N 35, ст. 3607; 2014, N 14, ст. 1547), часть 1 статьи 11 Закона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2004, N 35, ст. 3607; 2009, N 30, ст. 3739; 2014, N 30, ст. 4217; 2014, N 14, ст. 1547), подпункт 2 пункта 10, подпункт 11 статьи 5 Федерального закона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приравненных к ним местностях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4</w:t>
            </w:r>
          </w:p>
        </w:tc>
        <w:tc>
          <w:tcPr>
            <w:tcW w:w="2971" w:type="dxa"/>
          </w:tcPr>
          <w:p w:rsidR="00327AC0" w:rsidRDefault="00327AC0" w:rsidP="00327AC0">
            <w:pPr>
              <w:pStyle w:val="ConsPlusNormal"/>
              <w:jc w:val="both"/>
            </w:pPr>
            <w:r>
              <w:t>Работодатель соблюдает порядок определения трудового стажа, дающего право на получение процентных надбавок к месячной заработной плате лицам, работающим в районах Крайнего Севера</w:t>
            </w:r>
          </w:p>
        </w:tc>
        <w:tc>
          <w:tcPr>
            <w:tcW w:w="3096" w:type="dxa"/>
            <w:vMerge w:val="restart"/>
          </w:tcPr>
          <w:p w:rsidR="00327AC0" w:rsidRDefault="00327AC0" w:rsidP="00327AC0">
            <w:pPr>
              <w:pStyle w:val="ConsPlusNormal"/>
              <w:jc w:val="both"/>
            </w:pPr>
            <w:r>
              <w:t xml:space="preserve">Статья 314 Трудового кодекса Российской Федерации (Собрание законодательства Российской Федерации, 2002, N 1, ст. 3), пункт 1 постановления Правительства Российской Федерации от 07.10.1993 N 1012 "О порядке установления и исчисления трудового стажа для получения процентной надбавки к заработной плате лицам, работающим в районах Крайнего Севера, приравненных к ним местностях и в остальных районах Севера" (Собрание актов Президента и Правительства Российской Федерации, 1993, N 41, ст. 3928), постановление Правительства Российской Федерации от 26.06.1999 N 692 </w:t>
            </w:r>
            <w:r>
              <w:lastRenderedPageBreak/>
              <w:t>"О порядке зачета срока военной службы в местностях с неблагоприятными климатическими или экологическими условиями в стаж работы для получения процентной надбавки к оплате труда" (Собрание законодательства Российской Федерации, 1999, N 27, ст. 3377)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приравненных к ним местностях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5</w:t>
            </w:r>
          </w:p>
        </w:tc>
        <w:tc>
          <w:tcPr>
            <w:tcW w:w="2971" w:type="dxa"/>
          </w:tcPr>
          <w:p w:rsidR="00327AC0" w:rsidRDefault="00327AC0" w:rsidP="00327AC0">
            <w:pPr>
              <w:pStyle w:val="ConsPlusNormal"/>
              <w:jc w:val="both"/>
            </w:pPr>
            <w:r>
              <w:t>Работодатель установил размер компенсации расходов на оплату стоимости проезда и провоза багажа к месту использования отпуска и обратно</w:t>
            </w:r>
          </w:p>
        </w:tc>
        <w:tc>
          <w:tcPr>
            <w:tcW w:w="3096" w:type="dxa"/>
            <w:vMerge w:val="restart"/>
          </w:tcPr>
          <w:p w:rsidR="00327AC0" w:rsidRDefault="00327AC0" w:rsidP="00327AC0">
            <w:pPr>
              <w:pStyle w:val="ConsPlusNormal"/>
              <w:jc w:val="both"/>
            </w:pPr>
            <w:r>
              <w:t>Часть 8 статьи 325 Трудового кодекса Российской Федерации (Собрание законодательства Российской Федерации, 2002, N 1, ст. 3; 2006, N 27, ст. 2878; 2014, N 14, ст. 1542; 2016, N 27, ст. 4280)</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условия компенсации расходов на оплату стоимости проезда и провоза багажа к месту использования отпуска и обратно</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компенсации расходов на оплату стоимости проезда и провоза багажа к месту использования отпуска и обратно</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Работодатель оплачивает работнику один раз в два года стоимость проезда и провоза багажа в пределах территории Российской Федерации к месту использования отпуска и обратно.</w:t>
            </w:r>
          </w:p>
        </w:tc>
        <w:tc>
          <w:tcPr>
            <w:tcW w:w="3096" w:type="dxa"/>
          </w:tcPr>
          <w:p w:rsidR="00327AC0" w:rsidRDefault="00327AC0" w:rsidP="00327AC0">
            <w:pPr>
              <w:pStyle w:val="ConsPlusNormal"/>
              <w:jc w:val="both"/>
            </w:pPr>
            <w:r>
              <w:t>Часть 1 статьи 325 Трудового кодекса Российской Федерации (Собрание законодательства Российской Федерации, 2002, N 1, ст. 3; 2006, N 27, ст. 2878; 2014, N 14, ст. 1542), статья 33 Закона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07.04.2014, N 14, ст. 1542)</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outlineLvl w:val="0"/>
      </w:pPr>
      <w:r>
        <w:lastRenderedPageBreak/>
        <w:t>Приложение N 13</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pPr>
    </w:p>
    <w:p w:rsidR="00327AC0" w:rsidRDefault="00327AC0" w:rsidP="00327AC0">
      <w:pPr>
        <w:pStyle w:val="ConsPlusNormal"/>
        <w:jc w:val="center"/>
      </w:pPr>
      <w:bookmarkStart w:id="13" w:name="P2071"/>
      <w:bookmarkEnd w:id="13"/>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соблюдения требований по установлению</w:t>
      </w:r>
    </w:p>
    <w:p w:rsidR="00327AC0" w:rsidRDefault="00327AC0" w:rsidP="00327AC0">
      <w:pPr>
        <w:pStyle w:val="ConsPlusNormal"/>
        <w:jc w:val="center"/>
      </w:pPr>
      <w:r>
        <w:t>продолжительности рабочего времени</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 государственной инспекции труда 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 от 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pPr>
            <w:r>
              <w:t>Нормальная продолжительность рабочего времени работников не превышает 40 часов в неделю</w:t>
            </w:r>
          </w:p>
        </w:tc>
        <w:tc>
          <w:tcPr>
            <w:tcW w:w="3096" w:type="dxa"/>
          </w:tcPr>
          <w:p w:rsidR="00327AC0" w:rsidRDefault="00327AC0" w:rsidP="00327AC0">
            <w:pPr>
              <w:pStyle w:val="ConsPlusNormal"/>
            </w:pPr>
            <w:r>
              <w:t>Часть 2 статьи 91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blPrEx>
          <w:tblBorders>
            <w:insideH w:val="nil"/>
          </w:tblBorders>
        </w:tblPrEx>
        <w:tc>
          <w:tcPr>
            <w:tcW w:w="696" w:type="dxa"/>
            <w:tcBorders>
              <w:bottom w:val="nil"/>
            </w:tcBorders>
          </w:tcPr>
          <w:p w:rsidR="00327AC0" w:rsidRDefault="00327AC0" w:rsidP="00327AC0">
            <w:pPr>
              <w:pStyle w:val="ConsPlusNormal"/>
            </w:pPr>
            <w:r>
              <w:t>2.</w:t>
            </w:r>
          </w:p>
        </w:tc>
        <w:tc>
          <w:tcPr>
            <w:tcW w:w="2971" w:type="dxa"/>
            <w:tcBorders>
              <w:bottom w:val="nil"/>
            </w:tcBorders>
          </w:tcPr>
          <w:p w:rsidR="00327AC0" w:rsidRDefault="00327AC0" w:rsidP="00327AC0">
            <w:pPr>
              <w:pStyle w:val="ConsPlusNormal"/>
            </w:pPr>
            <w:r>
              <w:t>Работодатель установил сокращенную продолжительность рабочего времени:</w:t>
            </w:r>
          </w:p>
          <w:p w:rsidR="00327AC0" w:rsidRDefault="00327AC0" w:rsidP="00327AC0">
            <w:pPr>
              <w:pStyle w:val="ConsPlusNormal"/>
              <w:jc w:val="both"/>
            </w:pPr>
            <w:r>
              <w:t>- для работников в возрасте до шестнадцати лет - не более 24 часов в неделю;</w:t>
            </w:r>
          </w:p>
          <w:p w:rsidR="00327AC0" w:rsidRDefault="00327AC0" w:rsidP="00327AC0">
            <w:pPr>
              <w:pStyle w:val="ConsPlusNormal"/>
              <w:jc w:val="both"/>
            </w:pPr>
            <w:r>
              <w:t>- для работников в возрасте от шестнадцати до восемнадцати лет - не более 35 часов в неделю;</w:t>
            </w:r>
          </w:p>
          <w:p w:rsidR="00327AC0" w:rsidRDefault="00327AC0" w:rsidP="00327AC0">
            <w:pPr>
              <w:pStyle w:val="ConsPlusNormal"/>
              <w:jc w:val="both"/>
            </w:pPr>
            <w:r>
              <w:t>- для работников, являющихся инвалидами I или II группы, - не более 35 часов в неделю;</w:t>
            </w:r>
          </w:p>
          <w:p w:rsidR="00327AC0" w:rsidRDefault="00327AC0" w:rsidP="00327AC0">
            <w:pPr>
              <w:pStyle w:val="ConsPlusNormal"/>
              <w:jc w:val="both"/>
            </w:pPr>
            <w:r>
              <w:t>-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w:t>
            </w:r>
          </w:p>
          <w:p w:rsidR="00327AC0" w:rsidRDefault="00327AC0" w:rsidP="00327AC0">
            <w:pPr>
              <w:pStyle w:val="ConsPlusNormal"/>
              <w:jc w:val="both"/>
            </w:pPr>
            <w:r>
              <w:t>- не более 36 часов в неделю);</w:t>
            </w:r>
          </w:p>
          <w:p w:rsidR="00327AC0" w:rsidRDefault="00327AC0" w:rsidP="00327AC0">
            <w:pPr>
              <w:pStyle w:val="ConsPlusNormal"/>
              <w:jc w:val="both"/>
            </w:pPr>
            <w:r>
              <w:t>- для иных категорий работников (педагогических, медицинских и других работников).</w:t>
            </w:r>
          </w:p>
        </w:tc>
        <w:tc>
          <w:tcPr>
            <w:tcW w:w="3096" w:type="dxa"/>
            <w:tcBorders>
              <w:bottom w:val="nil"/>
            </w:tcBorders>
          </w:tcPr>
          <w:p w:rsidR="00327AC0" w:rsidRDefault="00327AC0" w:rsidP="00327AC0">
            <w:pPr>
              <w:pStyle w:val="ConsPlusNormal"/>
            </w:pPr>
            <w:r>
              <w:t xml:space="preserve">Части 1 - 4 статьи 92, часть 4 статьи 173, часть 4 статьи 174, часть 2 статьи 176, статья 320, статья 333, часть 1 статьи 350 Трудового кодекса Российской Федерации (Собрание законодательства Российской Федерации, 2002, N 1, ст. 3; 2006, N 27, ст. 2878; 2013, N 52, ст. 6986; 2017, N 27, ст. 3936;); пункты 1 - 2.2 приложения 1 к приказу Министерства образования и науки Российской Федерации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Минюстом России 25.02.2015, регистрационный N 36204), с изменениями, внесенными приказом Министерства образования и науки Российской Федерации от 29.06.2016 N 755 (зарегистрирован Минюстом России 15.07.2016 N 42884); </w:t>
            </w:r>
            <w:r>
              <w:lastRenderedPageBreak/>
              <w:t>постановление</w:t>
            </w:r>
          </w:p>
        </w:tc>
        <w:tc>
          <w:tcPr>
            <w:tcW w:w="566" w:type="dxa"/>
            <w:tcBorders>
              <w:bottom w:val="nil"/>
            </w:tcBorders>
          </w:tcPr>
          <w:p w:rsidR="00327AC0" w:rsidRDefault="00327AC0" w:rsidP="00327AC0">
            <w:pPr>
              <w:pStyle w:val="ConsPlusNormal"/>
            </w:pPr>
          </w:p>
        </w:tc>
        <w:tc>
          <w:tcPr>
            <w:tcW w:w="638" w:type="dxa"/>
            <w:tcBorders>
              <w:bottom w:val="nil"/>
            </w:tcBorders>
          </w:tcPr>
          <w:p w:rsidR="00327AC0" w:rsidRDefault="00327AC0" w:rsidP="00327AC0">
            <w:pPr>
              <w:pStyle w:val="ConsPlusNormal"/>
            </w:pPr>
          </w:p>
        </w:tc>
        <w:tc>
          <w:tcPr>
            <w:tcW w:w="1077" w:type="dxa"/>
            <w:tcBorders>
              <w:bottom w:val="nil"/>
            </w:tcBorders>
          </w:tcPr>
          <w:p w:rsidR="00327AC0" w:rsidRDefault="00327AC0" w:rsidP="00327AC0">
            <w:pPr>
              <w:pStyle w:val="ConsPlusNormal"/>
            </w:pPr>
          </w:p>
        </w:tc>
      </w:tr>
      <w:tr w:rsidR="00327AC0">
        <w:tblPrEx>
          <w:tblBorders>
            <w:insideH w:val="nil"/>
          </w:tblBorders>
        </w:tblPrEx>
        <w:tc>
          <w:tcPr>
            <w:tcW w:w="696" w:type="dxa"/>
            <w:tcBorders>
              <w:top w:val="nil"/>
              <w:bottom w:val="nil"/>
            </w:tcBorders>
          </w:tcPr>
          <w:p w:rsidR="00327AC0" w:rsidRDefault="00327AC0" w:rsidP="00327AC0">
            <w:pPr>
              <w:pStyle w:val="ConsPlusNormal"/>
              <w:jc w:val="both"/>
            </w:pPr>
          </w:p>
        </w:tc>
        <w:tc>
          <w:tcPr>
            <w:tcW w:w="2971" w:type="dxa"/>
            <w:tcBorders>
              <w:top w:val="nil"/>
              <w:bottom w:val="nil"/>
            </w:tcBorders>
          </w:tcPr>
          <w:p w:rsidR="00327AC0" w:rsidRDefault="00327AC0" w:rsidP="00327AC0">
            <w:pPr>
              <w:pStyle w:val="ConsPlusNormal"/>
              <w:jc w:val="both"/>
            </w:pPr>
          </w:p>
        </w:tc>
        <w:tc>
          <w:tcPr>
            <w:tcW w:w="3096" w:type="dxa"/>
            <w:tcBorders>
              <w:top w:val="nil"/>
              <w:bottom w:val="nil"/>
            </w:tcBorders>
          </w:tcPr>
          <w:p w:rsidR="00327AC0" w:rsidRDefault="00327AC0" w:rsidP="00327AC0">
            <w:pPr>
              <w:pStyle w:val="ConsPlusNormal"/>
            </w:pPr>
            <w:r>
              <w:t>Правительства Российской Федерации от 12.11.2002 N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 (Собрание законодательства Российской Федерации, 18.11.2002, N 46, ст. 4595), пункт 1 постановления Правительства Российской Федерации от 14.02.2003 N 101 "О продолжительности рабочего времени медицинских работников в зависимости от занимаемой ими должности и (или) специальности" (Собрание законодательства Российской Федерации, 2003, N 8, ст. 757; 2005, N 7, ст. 560; 2012, N 37, ст. 5002), статья 5 Федерального закона от 07.11.2000 N 136-ФЗ "О социальной защите граждан, занятых на работах с химическим оружием" (Собрание</w:t>
            </w:r>
          </w:p>
        </w:tc>
        <w:tc>
          <w:tcPr>
            <w:tcW w:w="566" w:type="dxa"/>
            <w:tcBorders>
              <w:top w:val="nil"/>
              <w:bottom w:val="nil"/>
            </w:tcBorders>
          </w:tcPr>
          <w:p w:rsidR="00327AC0" w:rsidRDefault="00327AC0" w:rsidP="00327AC0">
            <w:pPr>
              <w:pStyle w:val="ConsPlusNormal"/>
              <w:jc w:val="both"/>
            </w:pPr>
          </w:p>
        </w:tc>
        <w:tc>
          <w:tcPr>
            <w:tcW w:w="638" w:type="dxa"/>
            <w:tcBorders>
              <w:top w:val="nil"/>
              <w:bottom w:val="nil"/>
            </w:tcBorders>
          </w:tcPr>
          <w:p w:rsidR="00327AC0" w:rsidRDefault="00327AC0" w:rsidP="00327AC0">
            <w:pPr>
              <w:pStyle w:val="ConsPlusNormal"/>
              <w:jc w:val="both"/>
            </w:pPr>
          </w:p>
        </w:tc>
        <w:tc>
          <w:tcPr>
            <w:tcW w:w="1077" w:type="dxa"/>
            <w:tcBorders>
              <w:top w:val="nil"/>
              <w:bottom w:val="nil"/>
            </w:tcBorders>
          </w:tcPr>
          <w:p w:rsidR="00327AC0" w:rsidRDefault="00327AC0" w:rsidP="00327AC0">
            <w:pPr>
              <w:pStyle w:val="ConsPlusNormal"/>
              <w:jc w:val="both"/>
            </w:pPr>
          </w:p>
        </w:tc>
      </w:tr>
      <w:tr w:rsidR="00327AC0">
        <w:tblPrEx>
          <w:tblBorders>
            <w:insideH w:val="nil"/>
          </w:tblBorders>
        </w:tblPrEx>
        <w:tc>
          <w:tcPr>
            <w:tcW w:w="696" w:type="dxa"/>
            <w:tcBorders>
              <w:top w:val="nil"/>
              <w:bottom w:val="nil"/>
            </w:tcBorders>
          </w:tcPr>
          <w:p w:rsidR="00327AC0" w:rsidRDefault="00327AC0" w:rsidP="00327AC0">
            <w:pPr>
              <w:pStyle w:val="ConsPlusNormal"/>
            </w:pPr>
          </w:p>
        </w:tc>
        <w:tc>
          <w:tcPr>
            <w:tcW w:w="2971" w:type="dxa"/>
            <w:tcBorders>
              <w:top w:val="nil"/>
              <w:bottom w:val="nil"/>
            </w:tcBorders>
          </w:tcPr>
          <w:p w:rsidR="00327AC0" w:rsidRDefault="00327AC0" w:rsidP="00327AC0">
            <w:pPr>
              <w:pStyle w:val="ConsPlusNormal"/>
            </w:pPr>
          </w:p>
        </w:tc>
        <w:tc>
          <w:tcPr>
            <w:tcW w:w="3096" w:type="dxa"/>
            <w:tcBorders>
              <w:top w:val="nil"/>
              <w:bottom w:val="nil"/>
            </w:tcBorders>
          </w:tcPr>
          <w:p w:rsidR="00327AC0" w:rsidRDefault="00327AC0" w:rsidP="00327AC0">
            <w:pPr>
              <w:pStyle w:val="ConsPlusNormal"/>
            </w:pPr>
            <w:r>
              <w:t xml:space="preserve">законодательства Российской Федерации, 2000, N 46, ст. 4538), часть 3 статьи 23 Федерального закона от 24.11.1995 N 181-ФЗ "О социальной защите инвалидов в Российской Федерации" (Собрание законодательства Российской Федерации, 1995, N 48, ст. 4563), пункт 6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Министерства транспорта </w:t>
            </w:r>
            <w:r>
              <w:lastRenderedPageBreak/>
              <w:t>Российской Федерации от 21.11.2005 N 139 (зарегистрирован Минюстом России 20.01.2006, регистрационный N 7401), с изменениями, внесенными приказом Министерства транспорта Российской Федерации от 17.09.2010 N 201 (зарегистрирован Минюстом России 29.11.2010, регистрационный N 19060), пункт 5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 утвержденного приказом Министерства транспорта Российской Федерации от 30.01.2004, N 10 (зарегистрирован Минюстом России 25.02.2004,</w:t>
            </w:r>
          </w:p>
        </w:tc>
        <w:tc>
          <w:tcPr>
            <w:tcW w:w="566" w:type="dxa"/>
            <w:tcBorders>
              <w:top w:val="nil"/>
              <w:bottom w:val="nil"/>
            </w:tcBorders>
          </w:tcPr>
          <w:p w:rsidR="00327AC0" w:rsidRDefault="00327AC0" w:rsidP="00327AC0">
            <w:pPr>
              <w:pStyle w:val="ConsPlusNormal"/>
            </w:pPr>
          </w:p>
        </w:tc>
        <w:tc>
          <w:tcPr>
            <w:tcW w:w="638" w:type="dxa"/>
            <w:tcBorders>
              <w:top w:val="nil"/>
              <w:bottom w:val="nil"/>
            </w:tcBorders>
          </w:tcPr>
          <w:p w:rsidR="00327AC0" w:rsidRDefault="00327AC0" w:rsidP="00327AC0">
            <w:pPr>
              <w:pStyle w:val="ConsPlusNormal"/>
            </w:pPr>
          </w:p>
        </w:tc>
        <w:tc>
          <w:tcPr>
            <w:tcW w:w="1077" w:type="dxa"/>
            <w:tcBorders>
              <w:top w:val="nil"/>
              <w:bottom w:val="nil"/>
            </w:tcBorders>
          </w:tcPr>
          <w:p w:rsidR="00327AC0" w:rsidRDefault="00327AC0" w:rsidP="00327AC0">
            <w:pPr>
              <w:pStyle w:val="ConsPlusNormal"/>
            </w:pPr>
          </w:p>
        </w:tc>
      </w:tr>
      <w:tr w:rsidR="00327AC0">
        <w:tblPrEx>
          <w:tblBorders>
            <w:insideH w:val="nil"/>
          </w:tblBorders>
        </w:tblPrEx>
        <w:tc>
          <w:tcPr>
            <w:tcW w:w="696" w:type="dxa"/>
            <w:tcBorders>
              <w:top w:val="nil"/>
            </w:tcBorders>
          </w:tcPr>
          <w:p w:rsidR="00327AC0" w:rsidRDefault="00327AC0" w:rsidP="00327AC0">
            <w:pPr>
              <w:pStyle w:val="ConsPlusNormal"/>
            </w:pPr>
          </w:p>
        </w:tc>
        <w:tc>
          <w:tcPr>
            <w:tcW w:w="2971" w:type="dxa"/>
            <w:tcBorders>
              <w:top w:val="nil"/>
            </w:tcBorders>
          </w:tcPr>
          <w:p w:rsidR="00327AC0" w:rsidRDefault="00327AC0" w:rsidP="00327AC0">
            <w:pPr>
              <w:pStyle w:val="ConsPlusNormal"/>
            </w:pPr>
          </w:p>
        </w:tc>
        <w:tc>
          <w:tcPr>
            <w:tcW w:w="3096" w:type="dxa"/>
            <w:tcBorders>
              <w:top w:val="nil"/>
            </w:tcBorders>
          </w:tcPr>
          <w:p w:rsidR="00327AC0" w:rsidRDefault="00327AC0" w:rsidP="00327AC0">
            <w:pPr>
              <w:pStyle w:val="ConsPlusNormal"/>
            </w:pPr>
            <w:r>
              <w:t xml:space="preserve">регистрационный N 5580), приложение к приказу Министерства труда и социальной защиты Российской Федерации от 11.09.2013 N 457н "Об установлении продолжительности сокращенного рабочего времени и ежегодного дополнительного оплачиваемого отпуска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 (зарегистрирован </w:t>
            </w:r>
            <w:r>
              <w:lastRenderedPageBreak/>
              <w:t>Минюстом России 10.10.2013, регистрационный N 30137)</w:t>
            </w:r>
          </w:p>
        </w:tc>
        <w:tc>
          <w:tcPr>
            <w:tcW w:w="566" w:type="dxa"/>
            <w:tcBorders>
              <w:top w:val="nil"/>
            </w:tcBorders>
          </w:tcPr>
          <w:p w:rsidR="00327AC0" w:rsidRDefault="00327AC0" w:rsidP="00327AC0">
            <w:pPr>
              <w:pStyle w:val="ConsPlusNormal"/>
            </w:pPr>
          </w:p>
        </w:tc>
        <w:tc>
          <w:tcPr>
            <w:tcW w:w="638" w:type="dxa"/>
            <w:tcBorders>
              <w:top w:val="nil"/>
            </w:tcBorders>
          </w:tcPr>
          <w:p w:rsidR="00327AC0" w:rsidRDefault="00327AC0" w:rsidP="00327AC0">
            <w:pPr>
              <w:pStyle w:val="ConsPlusNormal"/>
            </w:pPr>
          </w:p>
        </w:tc>
        <w:tc>
          <w:tcPr>
            <w:tcW w:w="1077" w:type="dxa"/>
            <w:tcBorders>
              <w:top w:val="nil"/>
            </w:tcBorders>
          </w:tcPr>
          <w:p w:rsidR="00327AC0" w:rsidRDefault="00327AC0" w:rsidP="00327AC0">
            <w:pPr>
              <w:pStyle w:val="ConsPlusNormal"/>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Работодатель ведет учет времени, фактически отработанного каждым работником</w:t>
            </w:r>
          </w:p>
        </w:tc>
        <w:tc>
          <w:tcPr>
            <w:tcW w:w="3096" w:type="dxa"/>
          </w:tcPr>
          <w:p w:rsidR="00327AC0" w:rsidRDefault="00327AC0" w:rsidP="00327AC0">
            <w:pPr>
              <w:pStyle w:val="ConsPlusNormal"/>
            </w:pPr>
            <w:r>
              <w:t>Часть 4 статьи 91 Трудового кодекса Российской Федерации (Собрание законодательства Российской Федерации, 2002, N 1, ст. 31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blPrEx>
          <w:tblBorders>
            <w:insideH w:val="nil"/>
          </w:tblBorders>
        </w:tblPrEx>
        <w:tc>
          <w:tcPr>
            <w:tcW w:w="696" w:type="dxa"/>
            <w:tcBorders>
              <w:bottom w:val="nil"/>
            </w:tcBorders>
          </w:tcPr>
          <w:p w:rsidR="00327AC0" w:rsidRDefault="00327AC0" w:rsidP="00327AC0">
            <w:pPr>
              <w:pStyle w:val="ConsPlusNormal"/>
            </w:pPr>
            <w:r>
              <w:t>4.</w:t>
            </w:r>
          </w:p>
        </w:tc>
        <w:tc>
          <w:tcPr>
            <w:tcW w:w="2971" w:type="dxa"/>
            <w:tcBorders>
              <w:bottom w:val="nil"/>
            </w:tcBorders>
          </w:tcPr>
          <w:p w:rsidR="00327AC0" w:rsidRDefault="00327AC0" w:rsidP="00327AC0">
            <w:pPr>
              <w:pStyle w:val="ConsPlusNormal"/>
              <w:jc w:val="both"/>
            </w:pPr>
            <w:r>
              <w:t>Продолжительность ежедневной работы (смены) не превышает:</w:t>
            </w:r>
          </w:p>
          <w:p w:rsidR="00327AC0" w:rsidRDefault="00327AC0" w:rsidP="00327AC0">
            <w:pPr>
              <w:pStyle w:val="ConsPlusNormal"/>
              <w:jc w:val="both"/>
            </w:pPr>
            <w:r>
              <w:t>- 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327AC0" w:rsidRDefault="00327AC0" w:rsidP="00327AC0">
            <w:pPr>
              <w:pStyle w:val="ConsPlusNormal"/>
              <w:jc w:val="both"/>
            </w:pPr>
            <w:r>
              <w:t>- для лиц, получающих общее образование или среднее</w:t>
            </w:r>
          </w:p>
          <w:p w:rsidR="00327AC0" w:rsidRDefault="00327AC0" w:rsidP="00327AC0">
            <w:pPr>
              <w:pStyle w:val="ConsPlusNormal"/>
              <w:jc w:val="both"/>
            </w:pPr>
            <w:r>
              <w:t>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327AC0" w:rsidRDefault="00327AC0" w:rsidP="00327AC0">
            <w:pPr>
              <w:pStyle w:val="ConsPlusNormal"/>
              <w:jc w:val="both"/>
            </w:pPr>
            <w:r>
              <w:t>- для инвалидов - в соответствии с медицинским заключением.</w:t>
            </w:r>
          </w:p>
          <w:p w:rsidR="00327AC0" w:rsidRDefault="00327AC0" w:rsidP="00327AC0">
            <w:pPr>
              <w:pStyle w:val="ConsPlusNormal"/>
              <w:jc w:val="both"/>
            </w:pPr>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при 36-часовой рабочей неделе - 8 часов; при 30-часовой рабочей неделе и менее - 6 часов</w:t>
            </w:r>
          </w:p>
        </w:tc>
        <w:tc>
          <w:tcPr>
            <w:tcW w:w="3096" w:type="dxa"/>
            <w:tcBorders>
              <w:bottom w:val="nil"/>
            </w:tcBorders>
          </w:tcPr>
          <w:p w:rsidR="00327AC0" w:rsidRDefault="00327AC0" w:rsidP="00327AC0">
            <w:pPr>
              <w:pStyle w:val="ConsPlusNormal"/>
            </w:pPr>
            <w:r>
              <w:t>Статья 94, части 1 и 3 статьи 95, части 1 - 4 и часть 6 статьи 96, статья 101, часть 1 статьи 102, статья 284, часть 2 статьи 348.8 Трудового кодекса Российской Федерации (Собрание законодательства Российской Федерации, 2002, N 1, ст. 3; 2013, N 52, ст. 6986; 2017, N 27, ст. 3936; 2006, N 27, ст. 2878; 2008, N 9, ст. 812; 2017, N</w:t>
            </w:r>
          </w:p>
          <w:p w:rsidR="00327AC0" w:rsidRDefault="00327AC0" w:rsidP="00327AC0">
            <w:pPr>
              <w:pStyle w:val="ConsPlusNormal"/>
            </w:pPr>
            <w:r>
              <w:t xml:space="preserve">25, ст. 3594); постановление Правительства Российской Федерации от 12.11.2002 N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 (Собрание законодательства Российской Федерации, 2002, N 46, ст. 4595), часть 1 статьи 16 Закона Российской Федерации от 15.05.1991 N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2004, N 35, ст. 3607), пункт 13 Положения об особенностях режима рабочего времени и времени отдыха работников плавающего состава судов внутреннего водного транспорта, утвержденного приказом Министерства транспорта Российской Федерации от 16.05.2003 N 133 </w:t>
            </w:r>
            <w:r>
              <w:lastRenderedPageBreak/>
              <w:t>(зарегистрирован</w:t>
            </w:r>
          </w:p>
        </w:tc>
        <w:tc>
          <w:tcPr>
            <w:tcW w:w="566" w:type="dxa"/>
            <w:tcBorders>
              <w:bottom w:val="nil"/>
            </w:tcBorders>
          </w:tcPr>
          <w:p w:rsidR="00327AC0" w:rsidRDefault="00327AC0" w:rsidP="00327AC0">
            <w:pPr>
              <w:pStyle w:val="ConsPlusNormal"/>
            </w:pPr>
          </w:p>
        </w:tc>
        <w:tc>
          <w:tcPr>
            <w:tcW w:w="638" w:type="dxa"/>
            <w:tcBorders>
              <w:bottom w:val="nil"/>
            </w:tcBorders>
          </w:tcPr>
          <w:p w:rsidR="00327AC0" w:rsidRDefault="00327AC0" w:rsidP="00327AC0">
            <w:pPr>
              <w:pStyle w:val="ConsPlusNormal"/>
            </w:pPr>
          </w:p>
        </w:tc>
        <w:tc>
          <w:tcPr>
            <w:tcW w:w="1077" w:type="dxa"/>
            <w:tcBorders>
              <w:bottom w:val="nil"/>
            </w:tcBorders>
          </w:tcPr>
          <w:p w:rsidR="00327AC0" w:rsidRDefault="00327AC0" w:rsidP="00327AC0">
            <w:pPr>
              <w:pStyle w:val="ConsPlusNormal"/>
            </w:pPr>
          </w:p>
        </w:tc>
      </w:tr>
      <w:tr w:rsidR="00327AC0">
        <w:tblPrEx>
          <w:tblBorders>
            <w:insideH w:val="nil"/>
          </w:tblBorders>
        </w:tblPrEx>
        <w:tc>
          <w:tcPr>
            <w:tcW w:w="696" w:type="dxa"/>
            <w:tcBorders>
              <w:top w:val="nil"/>
              <w:bottom w:val="nil"/>
            </w:tcBorders>
          </w:tcPr>
          <w:p w:rsidR="00327AC0" w:rsidRDefault="00327AC0" w:rsidP="00327AC0">
            <w:pPr>
              <w:pStyle w:val="ConsPlusNormal"/>
              <w:jc w:val="both"/>
            </w:pPr>
          </w:p>
        </w:tc>
        <w:tc>
          <w:tcPr>
            <w:tcW w:w="2971" w:type="dxa"/>
            <w:tcBorders>
              <w:top w:val="nil"/>
              <w:bottom w:val="nil"/>
            </w:tcBorders>
          </w:tcPr>
          <w:p w:rsidR="00327AC0" w:rsidRDefault="00327AC0" w:rsidP="00327AC0">
            <w:pPr>
              <w:pStyle w:val="ConsPlusNormal"/>
            </w:pPr>
          </w:p>
        </w:tc>
        <w:tc>
          <w:tcPr>
            <w:tcW w:w="3096" w:type="dxa"/>
            <w:tcBorders>
              <w:top w:val="nil"/>
              <w:bottom w:val="nil"/>
            </w:tcBorders>
          </w:tcPr>
          <w:p w:rsidR="00327AC0" w:rsidRDefault="00327AC0" w:rsidP="00327AC0">
            <w:pPr>
              <w:pStyle w:val="ConsPlusNormal"/>
            </w:pPr>
            <w:r>
              <w:t>Минюстом России 01.09.2003, регистрационный N 5036), пункты 4, 14, 16, 20 и 36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утвержденных приказом Министерства транспорта Российской Федерации от 09.03.2016 N 44 (зарегистрирован Минюстом России 10.06.2016, регистрационный N 42504), пункт 6 Положения об особенностях режима рабочего времени и времени отдыха работников организаций, осуществляющих добычу драгоценных металлов и драгоценных камней из россыпных и рудных месторождений, утвержденного приказом Министерства финансов Российской Федерации от 02.04.2003 N 29н (зарегистрирован Минюстом России 17.04.2003,</w:t>
            </w:r>
          </w:p>
        </w:tc>
        <w:tc>
          <w:tcPr>
            <w:tcW w:w="566" w:type="dxa"/>
            <w:tcBorders>
              <w:top w:val="nil"/>
              <w:bottom w:val="nil"/>
            </w:tcBorders>
          </w:tcPr>
          <w:p w:rsidR="00327AC0" w:rsidRDefault="00327AC0" w:rsidP="00327AC0">
            <w:pPr>
              <w:pStyle w:val="ConsPlusNormal"/>
            </w:pPr>
          </w:p>
        </w:tc>
        <w:tc>
          <w:tcPr>
            <w:tcW w:w="638" w:type="dxa"/>
            <w:tcBorders>
              <w:top w:val="nil"/>
              <w:bottom w:val="nil"/>
            </w:tcBorders>
          </w:tcPr>
          <w:p w:rsidR="00327AC0" w:rsidRDefault="00327AC0" w:rsidP="00327AC0">
            <w:pPr>
              <w:pStyle w:val="ConsPlusNormal"/>
            </w:pPr>
          </w:p>
        </w:tc>
        <w:tc>
          <w:tcPr>
            <w:tcW w:w="1077" w:type="dxa"/>
            <w:tcBorders>
              <w:top w:val="nil"/>
              <w:bottom w:val="nil"/>
            </w:tcBorders>
          </w:tcPr>
          <w:p w:rsidR="00327AC0" w:rsidRDefault="00327AC0" w:rsidP="00327AC0">
            <w:pPr>
              <w:pStyle w:val="ConsPlusNormal"/>
            </w:pPr>
          </w:p>
        </w:tc>
      </w:tr>
      <w:tr w:rsidR="00327AC0">
        <w:tblPrEx>
          <w:tblBorders>
            <w:insideH w:val="nil"/>
          </w:tblBorders>
        </w:tblPrEx>
        <w:tc>
          <w:tcPr>
            <w:tcW w:w="696" w:type="dxa"/>
            <w:tcBorders>
              <w:top w:val="nil"/>
              <w:bottom w:val="nil"/>
            </w:tcBorders>
          </w:tcPr>
          <w:p w:rsidR="00327AC0" w:rsidRDefault="00327AC0" w:rsidP="00327AC0">
            <w:pPr>
              <w:pStyle w:val="ConsPlusNormal"/>
            </w:pPr>
          </w:p>
        </w:tc>
        <w:tc>
          <w:tcPr>
            <w:tcW w:w="2971" w:type="dxa"/>
            <w:tcBorders>
              <w:top w:val="nil"/>
              <w:bottom w:val="nil"/>
            </w:tcBorders>
          </w:tcPr>
          <w:p w:rsidR="00327AC0" w:rsidRDefault="00327AC0" w:rsidP="00327AC0">
            <w:pPr>
              <w:pStyle w:val="ConsPlusNormal"/>
            </w:pPr>
          </w:p>
        </w:tc>
        <w:tc>
          <w:tcPr>
            <w:tcW w:w="3096" w:type="dxa"/>
            <w:tcBorders>
              <w:top w:val="nil"/>
              <w:bottom w:val="nil"/>
            </w:tcBorders>
          </w:tcPr>
          <w:p w:rsidR="00327AC0" w:rsidRDefault="00327AC0" w:rsidP="00327AC0">
            <w:pPr>
              <w:pStyle w:val="ConsPlusNormal"/>
            </w:pPr>
            <w:r>
              <w:t xml:space="preserve">регистрационный N 4428), пункты 7, 9 - 12 Положения об особенностях режима рабочего времени и времени отдыха водителей автомобилей, утвержденного приказом Министерства транспорта Российской Федерации от 20.08.2004 N 15 (зарегистрирован Минюстом России 01.11.2004, регистрационный N 6094), с изменениями, внесенными приказом Министерства транспорта Российской Федерации от 05.06.2017 N 212 </w:t>
            </w:r>
            <w:r>
              <w:lastRenderedPageBreak/>
              <w:t>(зарегистрирован Минюстом России 19.06.2017, регистрационный N 47064), пункты 6, 8 Положения об особенностях режима рабочего времени и времени отдыха водителей трамвая и троллейбуса, утвержденного приказом Министерства транспорта Российской Федерации от 18.10.2005 N 127 (зарегистрирован Минюстом России 25.11.2005, регистрационный N 7200), с изменениями, внесенными приказом Министерства транспорта Российской Федерации от 17.06.2015 N 192 (зарегистрирован Минюстом России 22.07.2015,</w:t>
            </w:r>
          </w:p>
        </w:tc>
        <w:tc>
          <w:tcPr>
            <w:tcW w:w="566" w:type="dxa"/>
            <w:tcBorders>
              <w:top w:val="nil"/>
              <w:bottom w:val="nil"/>
            </w:tcBorders>
          </w:tcPr>
          <w:p w:rsidR="00327AC0" w:rsidRDefault="00327AC0" w:rsidP="00327AC0">
            <w:pPr>
              <w:pStyle w:val="ConsPlusNormal"/>
            </w:pPr>
          </w:p>
        </w:tc>
        <w:tc>
          <w:tcPr>
            <w:tcW w:w="638" w:type="dxa"/>
            <w:tcBorders>
              <w:top w:val="nil"/>
              <w:bottom w:val="nil"/>
            </w:tcBorders>
          </w:tcPr>
          <w:p w:rsidR="00327AC0" w:rsidRDefault="00327AC0" w:rsidP="00327AC0">
            <w:pPr>
              <w:pStyle w:val="ConsPlusNormal"/>
            </w:pPr>
          </w:p>
        </w:tc>
        <w:tc>
          <w:tcPr>
            <w:tcW w:w="1077" w:type="dxa"/>
            <w:tcBorders>
              <w:top w:val="nil"/>
              <w:bottom w:val="nil"/>
            </w:tcBorders>
          </w:tcPr>
          <w:p w:rsidR="00327AC0" w:rsidRDefault="00327AC0" w:rsidP="00327AC0">
            <w:pPr>
              <w:pStyle w:val="ConsPlusNormal"/>
            </w:pPr>
          </w:p>
        </w:tc>
      </w:tr>
      <w:tr w:rsidR="00327AC0">
        <w:tblPrEx>
          <w:tblBorders>
            <w:insideH w:val="nil"/>
          </w:tblBorders>
        </w:tblPrEx>
        <w:tc>
          <w:tcPr>
            <w:tcW w:w="696" w:type="dxa"/>
            <w:tcBorders>
              <w:top w:val="nil"/>
              <w:bottom w:val="nil"/>
            </w:tcBorders>
          </w:tcPr>
          <w:p w:rsidR="00327AC0" w:rsidRDefault="00327AC0" w:rsidP="00327AC0">
            <w:pPr>
              <w:pStyle w:val="ConsPlusNormal"/>
              <w:jc w:val="both"/>
            </w:pPr>
          </w:p>
        </w:tc>
        <w:tc>
          <w:tcPr>
            <w:tcW w:w="2971" w:type="dxa"/>
            <w:tcBorders>
              <w:top w:val="nil"/>
              <w:bottom w:val="nil"/>
            </w:tcBorders>
          </w:tcPr>
          <w:p w:rsidR="00327AC0" w:rsidRDefault="00327AC0" w:rsidP="00327AC0">
            <w:pPr>
              <w:pStyle w:val="ConsPlusNormal"/>
              <w:jc w:val="both"/>
            </w:pPr>
          </w:p>
        </w:tc>
        <w:tc>
          <w:tcPr>
            <w:tcW w:w="3096" w:type="dxa"/>
            <w:tcBorders>
              <w:top w:val="nil"/>
              <w:bottom w:val="nil"/>
            </w:tcBorders>
          </w:tcPr>
          <w:p w:rsidR="00327AC0" w:rsidRDefault="00327AC0" w:rsidP="00327AC0">
            <w:pPr>
              <w:pStyle w:val="ConsPlusNormal"/>
            </w:pPr>
            <w:r>
              <w:t>регистрационный N 38120), пункт 8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 утвержденного приказом Министерства транспорта Российской Федерации от 07.07.2011 N 181 (зарегистрирован Минюстом России 19.10.2011, регистрационный N 2209), с изменениями, внесенными приказом Министерства транспорта Российской Федерации от 13.01.2017 N 12 (зарегистрирован Минюстом России 16.02.2017, регистрационный N 45683), пункт 9 Положения об особенностях режима рабочего времени и времени отдыха отдельных</w:t>
            </w:r>
          </w:p>
        </w:tc>
        <w:tc>
          <w:tcPr>
            <w:tcW w:w="566" w:type="dxa"/>
            <w:tcBorders>
              <w:top w:val="nil"/>
              <w:bottom w:val="nil"/>
            </w:tcBorders>
          </w:tcPr>
          <w:p w:rsidR="00327AC0" w:rsidRDefault="00327AC0" w:rsidP="00327AC0">
            <w:pPr>
              <w:pStyle w:val="ConsPlusNormal"/>
              <w:jc w:val="both"/>
            </w:pPr>
          </w:p>
        </w:tc>
        <w:tc>
          <w:tcPr>
            <w:tcW w:w="638" w:type="dxa"/>
            <w:tcBorders>
              <w:top w:val="nil"/>
              <w:bottom w:val="nil"/>
            </w:tcBorders>
          </w:tcPr>
          <w:p w:rsidR="00327AC0" w:rsidRDefault="00327AC0" w:rsidP="00327AC0">
            <w:pPr>
              <w:pStyle w:val="ConsPlusNormal"/>
              <w:jc w:val="both"/>
            </w:pPr>
          </w:p>
        </w:tc>
        <w:tc>
          <w:tcPr>
            <w:tcW w:w="1077" w:type="dxa"/>
            <w:tcBorders>
              <w:top w:val="nil"/>
              <w:bottom w:val="nil"/>
            </w:tcBorders>
          </w:tcPr>
          <w:p w:rsidR="00327AC0" w:rsidRDefault="00327AC0" w:rsidP="00327AC0">
            <w:pPr>
              <w:pStyle w:val="ConsPlusNormal"/>
              <w:jc w:val="both"/>
            </w:pPr>
          </w:p>
        </w:tc>
      </w:tr>
      <w:tr w:rsidR="00327AC0">
        <w:tblPrEx>
          <w:tblBorders>
            <w:insideH w:val="nil"/>
          </w:tblBorders>
        </w:tblPrEx>
        <w:tc>
          <w:tcPr>
            <w:tcW w:w="696" w:type="dxa"/>
            <w:tcBorders>
              <w:top w:val="nil"/>
            </w:tcBorders>
          </w:tcPr>
          <w:p w:rsidR="00327AC0" w:rsidRDefault="00327AC0" w:rsidP="00327AC0">
            <w:pPr>
              <w:pStyle w:val="ConsPlusNormal"/>
            </w:pPr>
          </w:p>
        </w:tc>
        <w:tc>
          <w:tcPr>
            <w:tcW w:w="2971" w:type="dxa"/>
            <w:tcBorders>
              <w:top w:val="nil"/>
            </w:tcBorders>
          </w:tcPr>
          <w:p w:rsidR="00327AC0" w:rsidRDefault="00327AC0" w:rsidP="00327AC0">
            <w:pPr>
              <w:pStyle w:val="ConsPlusNormal"/>
            </w:pPr>
          </w:p>
        </w:tc>
        <w:tc>
          <w:tcPr>
            <w:tcW w:w="3096" w:type="dxa"/>
            <w:tcBorders>
              <w:top w:val="nil"/>
            </w:tcBorders>
          </w:tcPr>
          <w:p w:rsidR="00327AC0" w:rsidRDefault="00327AC0" w:rsidP="00327AC0">
            <w:pPr>
              <w:pStyle w:val="ConsPlusNormal"/>
            </w:pPr>
            <w:r>
              <w:t xml:space="preserve">категорий работников, занятых на погрузочно-разгрузочных работах в морских и речных портах, утвержденного приказом Министерства </w:t>
            </w:r>
            <w:r>
              <w:lastRenderedPageBreak/>
              <w:t>транспорта Российской Федерации от 27.06.2013 N 223 (зарегистрирован Минюстом России 13.08.2013, регистрационный N 29366), пункт 10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особый характер работы, утвержденного приказом Министерства транспорта Российской Федерации от 16.05.2013 N 183 (зарегистрирован Минюстом России 06.08.2013, регистрационный N 29276)</w:t>
            </w:r>
          </w:p>
        </w:tc>
        <w:tc>
          <w:tcPr>
            <w:tcW w:w="566" w:type="dxa"/>
            <w:tcBorders>
              <w:top w:val="nil"/>
            </w:tcBorders>
          </w:tcPr>
          <w:p w:rsidR="00327AC0" w:rsidRDefault="00327AC0" w:rsidP="00327AC0">
            <w:pPr>
              <w:pStyle w:val="ConsPlusNormal"/>
            </w:pPr>
          </w:p>
        </w:tc>
        <w:tc>
          <w:tcPr>
            <w:tcW w:w="638" w:type="dxa"/>
            <w:tcBorders>
              <w:top w:val="nil"/>
            </w:tcBorders>
          </w:tcPr>
          <w:p w:rsidR="00327AC0" w:rsidRDefault="00327AC0" w:rsidP="00327AC0">
            <w:pPr>
              <w:pStyle w:val="ConsPlusNormal"/>
            </w:pPr>
          </w:p>
        </w:tc>
        <w:tc>
          <w:tcPr>
            <w:tcW w:w="1077" w:type="dxa"/>
            <w:tcBorders>
              <w:top w:val="nil"/>
            </w:tcBorders>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Порядок введения суммированного учета рабочего времени установлен правилами внутреннего трудового распорядка</w:t>
            </w:r>
          </w:p>
        </w:tc>
        <w:tc>
          <w:tcPr>
            <w:tcW w:w="3096" w:type="dxa"/>
          </w:tcPr>
          <w:p w:rsidR="00327AC0" w:rsidRDefault="00327AC0" w:rsidP="00327AC0">
            <w:pPr>
              <w:pStyle w:val="ConsPlusNormal"/>
            </w:pPr>
            <w:r>
              <w:t>Часть 4 статьи 104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Учетный период при суммированном учете рабочего времени не превышает один год</w:t>
            </w:r>
          </w:p>
        </w:tc>
        <w:tc>
          <w:tcPr>
            <w:tcW w:w="3096" w:type="dxa"/>
          </w:tcPr>
          <w:p w:rsidR="00327AC0" w:rsidRDefault="00327AC0" w:rsidP="00327AC0">
            <w:pPr>
              <w:pStyle w:val="ConsPlusNormal"/>
            </w:pPr>
            <w:r>
              <w:t>Часть 1 статьи 104 Трудового кодекса Российской Федерации (Собрание законодательства Российской Федерации, 2002, N 1, ст. 3; 2013, N 52, ст. 6986)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Для учета рабочего времени работников, занятых на работах с вредными и (или) опасными условиями труда учетный период не превышает три месяца (по причинам сезонного и (или) технологического характера может быть увеличение учетного периода до одного года)</w:t>
            </w:r>
          </w:p>
        </w:tc>
        <w:tc>
          <w:tcPr>
            <w:tcW w:w="3096" w:type="dxa"/>
          </w:tcPr>
          <w:p w:rsidR="00327AC0" w:rsidRDefault="00327AC0" w:rsidP="00327AC0">
            <w:pPr>
              <w:pStyle w:val="ConsPlusNormal"/>
            </w:pPr>
            <w:r>
              <w:t>Части 1, 2 статьи 104 Трудового кодекса Российской Федерации (Собрание законодательства Российской Федерации, 2002, N 1, ст. 3; 2013, N 52, ст. 6986; 2015, N 24, ст. 3379)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14</w:t>
      </w:r>
    </w:p>
    <w:p w:rsidR="00327AC0" w:rsidRDefault="00327AC0" w:rsidP="00327AC0">
      <w:pPr>
        <w:pStyle w:val="ConsPlusNormal"/>
        <w:jc w:val="right"/>
      </w:pPr>
      <w:r>
        <w:lastRenderedPageBreak/>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pPr>
    </w:p>
    <w:p w:rsidR="00327AC0" w:rsidRDefault="00327AC0" w:rsidP="00327AC0">
      <w:pPr>
        <w:pStyle w:val="ConsPlusNormal"/>
        <w:jc w:val="center"/>
      </w:pPr>
      <w:bookmarkStart w:id="14" w:name="P2222"/>
      <w:bookmarkEnd w:id="14"/>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соблюдения порядка и условий увольнения работника</w:t>
      </w:r>
    </w:p>
    <w:p w:rsidR="00327AC0" w:rsidRDefault="00327AC0" w:rsidP="00327AC0">
      <w:pPr>
        <w:pStyle w:val="ConsPlusNormal"/>
        <w:jc w:val="center"/>
      </w:pPr>
      <w:r>
        <w:t>в связи с сокращением численности</w:t>
      </w:r>
    </w:p>
    <w:p w:rsidR="00327AC0" w:rsidRDefault="00327AC0" w:rsidP="00327AC0">
      <w:pPr>
        <w:pStyle w:val="ConsPlusNormal"/>
        <w:jc w:val="center"/>
      </w:pPr>
      <w:r>
        <w:t>или штата работников</w:t>
      </w:r>
    </w:p>
    <w:p w:rsidR="00327AC0" w:rsidRDefault="00327AC0" w:rsidP="00327AC0">
      <w:pPr>
        <w:pStyle w:val="ConsPlusNormal"/>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______ от ____________ государственной инспекции труда 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 от 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Работодатель уведомил каждого работника в письменной форме под роспись об увольнении в связи с сокращением численности или штата организации в срок не позднее чем за два месяца до увольнения (работник, заключивший трудовой договор на срок до двух месяцев, уведомлен в срок не менее чем за три календарных дня, работник, занятый на сезонных работах, уведомлен не менее чем за семь календарных дней)</w:t>
            </w:r>
          </w:p>
        </w:tc>
        <w:tc>
          <w:tcPr>
            <w:tcW w:w="3096" w:type="dxa"/>
          </w:tcPr>
          <w:p w:rsidR="00327AC0" w:rsidRDefault="00327AC0" w:rsidP="00327AC0">
            <w:pPr>
              <w:pStyle w:val="ConsPlusNormal"/>
              <w:jc w:val="both"/>
            </w:pPr>
            <w:r>
              <w:t>Часть 2 статьи 180, часть 2 статьи 292, часть 2 статьи 296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Работодатель предлагал работнику другую работу с учетом его состояния здоровья (при наличии вакансий)</w:t>
            </w:r>
          </w:p>
        </w:tc>
        <w:tc>
          <w:tcPr>
            <w:tcW w:w="3096" w:type="dxa"/>
          </w:tcPr>
          <w:p w:rsidR="00327AC0" w:rsidRDefault="00327AC0" w:rsidP="00327AC0">
            <w:pPr>
              <w:pStyle w:val="ConsPlusNormal"/>
            </w:pPr>
            <w:r>
              <w:t>Часть 3 статьи 81 Трудового кодекса Российской Федерации (Собрание законодательства Российской Федерации, 2002, N 1, ст. 3; 2006, N 27, ст. 2878), часть 1 статьи 180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 xml:space="preserve">Работодатель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w:t>
            </w:r>
            <w:r>
              <w:lastRenderedPageBreak/>
              <w:t>мероприятий сообщил в письменной форме выборному органу первичной профсоюзной организации (при его наличии) о принятии решения о сокращении численности или штата</w:t>
            </w:r>
          </w:p>
        </w:tc>
        <w:tc>
          <w:tcPr>
            <w:tcW w:w="3096" w:type="dxa"/>
          </w:tcPr>
          <w:p w:rsidR="00327AC0" w:rsidRDefault="00327AC0" w:rsidP="00327AC0">
            <w:pPr>
              <w:pStyle w:val="ConsPlusNormal"/>
              <w:jc w:val="both"/>
            </w:pPr>
            <w:r>
              <w:lastRenderedPageBreak/>
              <w:t>Часть 1 статьи 82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Увольнение работников, являющихся членами профсоюза, в связи с сокращением численности или штата произведено с учетом мотивированного мнения выборного органа первичной профсоюзной организации</w:t>
            </w:r>
          </w:p>
        </w:tc>
        <w:tc>
          <w:tcPr>
            <w:tcW w:w="3096" w:type="dxa"/>
          </w:tcPr>
          <w:p w:rsidR="00327AC0" w:rsidRDefault="00327AC0" w:rsidP="00327AC0">
            <w:pPr>
              <w:pStyle w:val="ConsPlusNormal"/>
              <w:jc w:val="both"/>
            </w:pPr>
            <w:r>
              <w:t>Часть 2 статьи 82, части 1, 2 статьи 373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Работодатель прекратил трудовой договор в связи с сокращением численности или штата с членом профсоюза не позднее одного месяца со дня получения письменного мотивированного мнения выборного органа первичной профсоюзной организации</w:t>
            </w:r>
          </w:p>
        </w:tc>
        <w:tc>
          <w:tcPr>
            <w:tcW w:w="3096" w:type="dxa"/>
          </w:tcPr>
          <w:p w:rsidR="00327AC0" w:rsidRDefault="00327AC0" w:rsidP="00327AC0">
            <w:pPr>
              <w:pStyle w:val="ConsPlusNormal"/>
              <w:jc w:val="both"/>
            </w:pPr>
            <w:r>
              <w:t>Часть 5 статьи 373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Работодатель имеет предварительное согласие соответствующего вышестоящего выборного профсоюзного органа (или при отсутствии вышестоящего органа - письменное мотивированного мнения выборного органа первичной профсоюзной организации) при увольнении работников, входящих в состав выборных коллегиальных органов профсоюзных организаций и не освобожденных от основной работы</w:t>
            </w:r>
          </w:p>
        </w:tc>
        <w:tc>
          <w:tcPr>
            <w:tcW w:w="3096" w:type="dxa"/>
          </w:tcPr>
          <w:p w:rsidR="00327AC0" w:rsidRDefault="00327AC0" w:rsidP="00327AC0">
            <w:pPr>
              <w:pStyle w:val="ConsPlusNormal"/>
              <w:jc w:val="both"/>
            </w:pPr>
            <w:r>
              <w:t>Части 1, 2, 3, 13 статьи 374 Трудового кодекса Российской Федерации (Собрание законодательства Российской Федерации, 2002, N 1, ст. 3; 2014, N 26, ст. 3405)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 xml:space="preserve">Работодатель прекратил трудовой договор в связи с сокращением численности или штата с работниками, входящими в состав выборных коллегиальных органов профсоюзных организаций и не </w:t>
            </w:r>
            <w:r>
              <w:lastRenderedPageBreak/>
              <w:t>освобожденными от основной работы, не позднее одного месяца со дня получения решения о согласии вышестоящего выборного профсоюзного органа на увольнение или мотивированного мнения выборного органа первичной профсоюзной организации</w:t>
            </w:r>
          </w:p>
        </w:tc>
        <w:tc>
          <w:tcPr>
            <w:tcW w:w="3096" w:type="dxa"/>
          </w:tcPr>
          <w:p w:rsidR="00327AC0" w:rsidRDefault="00327AC0" w:rsidP="00327AC0">
            <w:pPr>
              <w:pStyle w:val="ConsPlusNormal"/>
              <w:jc w:val="both"/>
            </w:pPr>
            <w:r>
              <w:lastRenderedPageBreak/>
              <w:t>Часть 12 статьи 374 Трудового кодекса Российской Федерации (Собрание законодательства Российской Федерации, 2002, N 1, ст. 3; 2014, N 26, ст. 3405)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Работодатель выплатил работнику, уволенному в связи с сокращением численности или штата, выходное пособие в размере среднего месячного заработка (работнику, занятому на сезонных работах, выходное пособие выплачено в размере двухнедельного среднего заработка, работнику, прекратившему трудовой договор с физическим лицом, размер пособия предусмотрен трудовым договором), а также за работником сохранен средний месячный заработок на период трудоустройства, но не свыше двух месяцев со дня увольнения (с зачетом выходного пособия)</w:t>
            </w:r>
          </w:p>
        </w:tc>
        <w:tc>
          <w:tcPr>
            <w:tcW w:w="3096" w:type="dxa"/>
          </w:tcPr>
          <w:p w:rsidR="00327AC0" w:rsidRDefault="00327AC0" w:rsidP="00327AC0">
            <w:pPr>
              <w:pStyle w:val="ConsPlusNormal"/>
              <w:jc w:val="both"/>
            </w:pPr>
            <w:r>
              <w:t>Часть 1 статьи 178, часть 3 статьи 296, часть 2 статьи 307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Работнику, уволенному из организации, расположенной в районах Крайнего Севера и приравненных к ним местностях, сохранен средний заработок на период трудоустройства, не свыше трех месяцев со дня увольнения (с зачетом выходного пособия)</w:t>
            </w:r>
          </w:p>
        </w:tc>
        <w:tc>
          <w:tcPr>
            <w:tcW w:w="3096" w:type="dxa"/>
          </w:tcPr>
          <w:p w:rsidR="00327AC0" w:rsidRDefault="00327AC0" w:rsidP="00327AC0">
            <w:pPr>
              <w:pStyle w:val="ConsPlusNormal"/>
              <w:jc w:val="both"/>
            </w:pPr>
            <w:r>
              <w:t>Часть 1 статьи 318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 xml:space="preserve">При наличии исключительных случаев средний месячный заработок сохранен за уволенным работником в течение третьего месяца со дня увольнения по решению органа службы занятости населения при условии, если в </w:t>
            </w:r>
            <w:r>
              <w:lastRenderedPageBreak/>
              <w:t>двухнедельный срок после увольнения работник обратился в этот орган и не был им трудоустроен</w:t>
            </w:r>
          </w:p>
        </w:tc>
        <w:tc>
          <w:tcPr>
            <w:tcW w:w="3096" w:type="dxa"/>
          </w:tcPr>
          <w:p w:rsidR="00327AC0" w:rsidRDefault="00327AC0" w:rsidP="00327AC0">
            <w:pPr>
              <w:pStyle w:val="ConsPlusNormal"/>
              <w:jc w:val="both"/>
            </w:pPr>
            <w:r>
              <w:lastRenderedPageBreak/>
              <w:t>Часть 2 статьи 178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Работнику, уволенному из организации, расположенной в районах Крайнего Севера и приравненных к ним местностях, при наличии исключительного случая средний месячный заработок сохранен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tc>
        <w:tc>
          <w:tcPr>
            <w:tcW w:w="3096" w:type="dxa"/>
          </w:tcPr>
          <w:p w:rsidR="00327AC0" w:rsidRDefault="00327AC0" w:rsidP="00327AC0">
            <w:pPr>
              <w:pStyle w:val="ConsPlusNormal"/>
              <w:jc w:val="both"/>
            </w:pPr>
            <w:r>
              <w:t>Часть 2 статьи 318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Borders>
              <w:bottom w:val="nil"/>
            </w:tcBorders>
          </w:tcPr>
          <w:p w:rsidR="00327AC0" w:rsidRDefault="00327AC0" w:rsidP="00327AC0">
            <w:pPr>
              <w:pStyle w:val="ConsPlusNormal"/>
            </w:pPr>
            <w:r>
              <w:t>12</w:t>
            </w:r>
          </w:p>
        </w:tc>
        <w:tc>
          <w:tcPr>
            <w:tcW w:w="2971" w:type="dxa"/>
          </w:tcPr>
          <w:p w:rsidR="00327AC0" w:rsidRDefault="00327AC0" w:rsidP="00327AC0">
            <w:pPr>
              <w:pStyle w:val="ConsPlusNormal"/>
              <w:jc w:val="both"/>
            </w:pPr>
            <w:r>
              <w:t>В следующих случаях выходное пособие выплачено работнику при расторжении трудового договора в размере двухнедельного среднего заработка:</w:t>
            </w:r>
          </w:p>
          <w:p w:rsidR="00327AC0" w:rsidRDefault="00327AC0" w:rsidP="00327AC0">
            <w:pPr>
              <w:pStyle w:val="ConsPlusNormal"/>
              <w:jc w:val="both"/>
            </w:pPr>
            <w:r>
              <w:t>- 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w:t>
            </w:r>
          </w:p>
        </w:tc>
        <w:tc>
          <w:tcPr>
            <w:tcW w:w="3096" w:type="dxa"/>
            <w:vMerge w:val="restart"/>
            <w:tcBorders>
              <w:bottom w:val="nil"/>
            </w:tcBorders>
          </w:tcPr>
          <w:p w:rsidR="00327AC0" w:rsidRDefault="00327AC0" w:rsidP="00327AC0">
            <w:pPr>
              <w:pStyle w:val="ConsPlusNormal"/>
              <w:jc w:val="both"/>
            </w:pPr>
            <w:r>
              <w:t>Часть 3 статьи 178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 призывом работника на военную службу или направлением его на заменяющую ее альтернативную гражданскую службу;</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 восстановлением на работе работника, ранее выполнявшего эту работу;</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Borders>
              <w:top w:val="nil"/>
            </w:tcBorders>
          </w:tcPr>
          <w:p w:rsidR="00327AC0" w:rsidRDefault="00327AC0" w:rsidP="00327AC0">
            <w:pPr>
              <w:pStyle w:val="ConsPlusNormal"/>
              <w:jc w:val="both"/>
            </w:pPr>
          </w:p>
        </w:tc>
        <w:tc>
          <w:tcPr>
            <w:tcW w:w="2971" w:type="dxa"/>
          </w:tcPr>
          <w:p w:rsidR="00327AC0" w:rsidRDefault="00327AC0" w:rsidP="00327AC0">
            <w:pPr>
              <w:pStyle w:val="ConsPlusNormal"/>
              <w:jc w:val="both"/>
            </w:pPr>
            <w:r>
              <w:t xml:space="preserve">- отказом работника от </w:t>
            </w:r>
            <w:r>
              <w:lastRenderedPageBreak/>
              <w:t>перевода на работу в другую местность вместе с работодателем;</w:t>
            </w:r>
          </w:p>
        </w:tc>
        <w:tc>
          <w:tcPr>
            <w:tcW w:w="3096" w:type="dxa"/>
            <w:vMerge w:val="restart"/>
            <w:tcBorders>
              <w:top w:val="nil"/>
            </w:tcBorders>
          </w:tcPr>
          <w:p w:rsidR="00327AC0" w:rsidRDefault="00327AC0" w:rsidP="00327AC0">
            <w:pPr>
              <w:pStyle w:val="ConsPlusNormal"/>
              <w:jc w:val="both"/>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jc w:val="both"/>
            </w:pPr>
            <w:r>
              <w:t>- 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jc w:val="both"/>
            </w:pPr>
            <w:r>
              <w:t>- отказом работника от продолжения работы в связи с изменением определенных сторонами условий трудового договора</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13</w:t>
            </w:r>
          </w:p>
        </w:tc>
        <w:tc>
          <w:tcPr>
            <w:tcW w:w="2971" w:type="dxa"/>
          </w:tcPr>
          <w:p w:rsidR="00327AC0" w:rsidRDefault="00327AC0" w:rsidP="00327AC0">
            <w:pPr>
              <w:pStyle w:val="ConsPlusNormal"/>
              <w:jc w:val="both"/>
            </w:pPr>
            <w:r>
              <w:t>Отсутствуют факты увольнения работников в связи с сокращением численности или штата в период временной нетрудоспособности</w:t>
            </w:r>
          </w:p>
        </w:tc>
        <w:tc>
          <w:tcPr>
            <w:tcW w:w="3096" w:type="dxa"/>
            <w:vMerge w:val="restart"/>
          </w:tcPr>
          <w:p w:rsidR="00327AC0" w:rsidRDefault="00327AC0" w:rsidP="00327AC0">
            <w:pPr>
              <w:pStyle w:val="ConsPlusNormal"/>
              <w:jc w:val="both"/>
            </w:pPr>
            <w:r>
              <w:t>Часть 6 статьи 81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или во время нахождения в отпуске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14</w:t>
            </w:r>
          </w:p>
        </w:tc>
        <w:tc>
          <w:tcPr>
            <w:tcW w:w="2971" w:type="dxa"/>
          </w:tcPr>
          <w:p w:rsidR="00327AC0" w:rsidRDefault="00327AC0" w:rsidP="00327AC0">
            <w:pPr>
              <w:pStyle w:val="ConsPlusNormal"/>
              <w:jc w:val="both"/>
            </w:pPr>
            <w:r>
              <w:t>Отсутствуют факты увольнения лиц с семейными обязанностями в связи с сокращением численности или штата работников</w:t>
            </w:r>
          </w:p>
        </w:tc>
        <w:tc>
          <w:tcPr>
            <w:tcW w:w="3096" w:type="dxa"/>
          </w:tcPr>
          <w:p w:rsidR="00327AC0" w:rsidRDefault="00327AC0" w:rsidP="00327AC0">
            <w:pPr>
              <w:pStyle w:val="ConsPlusNormal"/>
              <w:jc w:val="both"/>
            </w:pPr>
            <w:r>
              <w:t>Часть 4 статьи 261, статья 264 Трудового кодекса Российской Федерации (Собрание законодательства Российской Федерации, 2002, N 1, ст. 3; 2012, N 47, ст. 6399)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15</w:t>
            </w:r>
          </w:p>
        </w:tc>
        <w:tc>
          <w:tcPr>
            <w:tcW w:w="2971" w:type="dxa"/>
          </w:tcPr>
          <w:p w:rsidR="00327AC0" w:rsidRDefault="00327AC0" w:rsidP="00327AC0">
            <w:pPr>
              <w:pStyle w:val="ConsPlusNormal"/>
              <w:jc w:val="both"/>
            </w:pPr>
            <w:r>
              <w:t>Прекращение трудового договора оформлено приказом (распоряжением) работодателя</w:t>
            </w:r>
          </w:p>
        </w:tc>
        <w:tc>
          <w:tcPr>
            <w:tcW w:w="3096" w:type="dxa"/>
          </w:tcPr>
          <w:p w:rsidR="00327AC0" w:rsidRDefault="00327AC0" w:rsidP="00327AC0">
            <w:pPr>
              <w:pStyle w:val="ConsPlusNormal"/>
              <w:jc w:val="both"/>
            </w:pPr>
            <w:r>
              <w:t>Часть 1 статьи 84.1 Трудового кодекса Российской Федерации (Собрание законодательства Российской Федерации,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16</w:t>
            </w:r>
          </w:p>
        </w:tc>
        <w:tc>
          <w:tcPr>
            <w:tcW w:w="2971" w:type="dxa"/>
          </w:tcPr>
          <w:p w:rsidR="00327AC0" w:rsidRDefault="00327AC0" w:rsidP="00327AC0">
            <w:pPr>
              <w:pStyle w:val="ConsPlusNormal"/>
              <w:jc w:val="both"/>
            </w:pPr>
            <w:r>
              <w:t>Работодатель ознакомил работников под роспись с приказами (распоряжениями) о прекращении трудового договора</w:t>
            </w:r>
          </w:p>
        </w:tc>
        <w:tc>
          <w:tcPr>
            <w:tcW w:w="3096" w:type="dxa"/>
          </w:tcPr>
          <w:p w:rsidR="00327AC0" w:rsidRDefault="00327AC0" w:rsidP="00327AC0">
            <w:pPr>
              <w:pStyle w:val="ConsPlusNormal"/>
              <w:jc w:val="both"/>
            </w:pPr>
            <w:r>
              <w:t>Часть 2 статьи 84.1 Трудового кодекса Российской Федерации (Собрание законодательства Российской Федерации,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17</w:t>
            </w:r>
          </w:p>
        </w:tc>
        <w:tc>
          <w:tcPr>
            <w:tcW w:w="2971" w:type="dxa"/>
          </w:tcPr>
          <w:p w:rsidR="00327AC0" w:rsidRDefault="00327AC0" w:rsidP="00327AC0">
            <w:pPr>
              <w:pStyle w:val="ConsPlusNormal"/>
              <w:jc w:val="both"/>
            </w:pPr>
            <w:r>
              <w:t xml:space="preserve">В случае, когда приказ (распоряжение) о прекращении трудового </w:t>
            </w:r>
            <w:r>
              <w:lastRenderedPageBreak/>
              <w:t>договора невозможно довести до сведения работника или работник отказывается ознакомиться с ним под роспись, на приказе (распоряжении) произведена соответствующая запись</w:t>
            </w:r>
          </w:p>
        </w:tc>
        <w:tc>
          <w:tcPr>
            <w:tcW w:w="3096" w:type="dxa"/>
          </w:tcPr>
          <w:p w:rsidR="00327AC0" w:rsidRDefault="00327AC0" w:rsidP="00327AC0">
            <w:pPr>
              <w:pStyle w:val="ConsPlusNormal"/>
              <w:jc w:val="both"/>
            </w:pPr>
            <w:r>
              <w:lastRenderedPageBreak/>
              <w:t xml:space="preserve">Часть 2 статьи 84.1 Трудового кодекса Российской Федерации (Собрание </w:t>
            </w:r>
            <w:r>
              <w:lastRenderedPageBreak/>
              <w:t>законодательства Российской Федерации,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18</w:t>
            </w:r>
          </w:p>
        </w:tc>
        <w:tc>
          <w:tcPr>
            <w:tcW w:w="2971" w:type="dxa"/>
          </w:tcPr>
          <w:p w:rsidR="00327AC0" w:rsidRDefault="00327AC0" w:rsidP="00327AC0">
            <w:pPr>
              <w:pStyle w:val="ConsPlusNormal"/>
              <w:jc w:val="both"/>
            </w:pPr>
            <w:r>
              <w:t>В день прекращения трудового договора работодатель выдал работнику трудовую книжку</w:t>
            </w:r>
          </w:p>
        </w:tc>
        <w:tc>
          <w:tcPr>
            <w:tcW w:w="3096" w:type="dxa"/>
          </w:tcPr>
          <w:p w:rsidR="00327AC0" w:rsidRDefault="00327AC0" w:rsidP="00327AC0">
            <w:pPr>
              <w:pStyle w:val="ConsPlusNormal"/>
              <w:jc w:val="both"/>
            </w:pPr>
            <w:r>
              <w:t>Части 4, 6 статьи 84.1 Трудового кодекса Российской Федерации (Собрание законодательства Российской Федерации 2006, N 27, ст. 2878; 2015, N 27, ст. 3992)</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19</w:t>
            </w:r>
          </w:p>
        </w:tc>
        <w:tc>
          <w:tcPr>
            <w:tcW w:w="2971" w:type="dxa"/>
          </w:tcPr>
          <w:p w:rsidR="00327AC0" w:rsidRDefault="00327AC0" w:rsidP="00327AC0">
            <w:pPr>
              <w:pStyle w:val="ConsPlusNormal"/>
              <w:jc w:val="both"/>
            </w:pPr>
            <w: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направил работнику уведомление о необходимости явиться за трудовой книжкой либо дать согласие на отправление ее по почте</w:t>
            </w:r>
          </w:p>
        </w:tc>
        <w:tc>
          <w:tcPr>
            <w:tcW w:w="3096" w:type="dxa"/>
          </w:tcPr>
          <w:p w:rsidR="00327AC0" w:rsidRDefault="00327AC0" w:rsidP="00327AC0">
            <w:pPr>
              <w:pStyle w:val="ConsPlusNormal"/>
              <w:jc w:val="both"/>
            </w:pPr>
            <w:r>
              <w:t>Части 4, 6 статьи 84.1 Трудового кодекса Российской Федерации (Собрание законодательства Российской Федерации 2006, N 27, ст. 2878; 2015, N 27, ст. 3992)</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20</w:t>
            </w:r>
          </w:p>
        </w:tc>
        <w:tc>
          <w:tcPr>
            <w:tcW w:w="2971" w:type="dxa"/>
          </w:tcPr>
          <w:p w:rsidR="00327AC0" w:rsidRDefault="00327AC0" w:rsidP="00327AC0">
            <w:pPr>
              <w:pStyle w:val="ConsPlusNormal"/>
              <w:jc w:val="both"/>
            </w:pPr>
            <w:r>
              <w:t>Работодатель произвел с работником окончательный расчет в день прекращения трудового договора или (если работник в день увольнения не работал) не позднее следующего дня после предъявления уволенным работником требования о расчете</w:t>
            </w:r>
          </w:p>
        </w:tc>
        <w:tc>
          <w:tcPr>
            <w:tcW w:w="3096" w:type="dxa"/>
          </w:tcPr>
          <w:p w:rsidR="00327AC0" w:rsidRDefault="00327AC0" w:rsidP="00327AC0">
            <w:pPr>
              <w:pStyle w:val="ConsPlusNormal"/>
              <w:jc w:val="both"/>
            </w:pPr>
            <w:r>
              <w:t>Часть 4 статьи 84.1 Трудового кодекса Российской Федерации (Собрание законодательства Российской Федерации 2006, N 27, ст. 2878), часть 1 статьи 127 Трудового кодекса Российской Федерации (Собрание законодательства Российской Федерации, 2002, N 1, ст. 3), статья 140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pPr>
    </w:p>
    <w:p w:rsidR="00327AC0" w:rsidRDefault="00327AC0" w:rsidP="00327AC0">
      <w:pPr>
        <w:pStyle w:val="ConsPlusNormal"/>
        <w:jc w:val="right"/>
        <w:outlineLvl w:val="0"/>
      </w:pPr>
      <w:r>
        <w:t>Приложение N 15</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5" w:name="P2425"/>
      <w:bookmarkEnd w:id="15"/>
      <w:r>
        <w:lastRenderedPageBreak/>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соблюдения требований по предоставлению ежегодного</w:t>
      </w:r>
    </w:p>
    <w:p w:rsidR="00327AC0" w:rsidRDefault="00327AC0" w:rsidP="00327AC0">
      <w:pPr>
        <w:pStyle w:val="ConsPlusNormal"/>
        <w:jc w:val="center"/>
      </w:pPr>
      <w:r>
        <w:t>дополнительного оплачиваемого отпуска</w:t>
      </w:r>
    </w:p>
    <w:p w:rsidR="00327AC0" w:rsidRDefault="00327AC0" w:rsidP="00327AC0">
      <w:pPr>
        <w:pStyle w:val="ConsPlusNormal"/>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______ от _________ государственной инспекции труда 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_______ от 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Borders>
              <w:bottom w:val="nil"/>
            </w:tcBorders>
          </w:tcPr>
          <w:p w:rsidR="00327AC0" w:rsidRDefault="00327AC0" w:rsidP="00327AC0">
            <w:pPr>
              <w:pStyle w:val="ConsPlusNormal"/>
            </w:pPr>
            <w:r>
              <w:t>1</w:t>
            </w:r>
          </w:p>
        </w:tc>
        <w:tc>
          <w:tcPr>
            <w:tcW w:w="2971" w:type="dxa"/>
          </w:tcPr>
          <w:p w:rsidR="00327AC0" w:rsidRDefault="00327AC0" w:rsidP="00327AC0">
            <w:pPr>
              <w:pStyle w:val="ConsPlusNormal"/>
              <w:jc w:val="both"/>
            </w:pPr>
            <w:r>
              <w:t>Работникам предоставляются ежегодные дополнительные оплачиваемые отпуска:</w:t>
            </w:r>
          </w:p>
          <w:p w:rsidR="00327AC0" w:rsidRDefault="00327AC0" w:rsidP="00327AC0">
            <w:pPr>
              <w:pStyle w:val="ConsPlusNormal"/>
              <w:jc w:val="both"/>
            </w:pPr>
            <w:r>
              <w:t>- занятым на работах с вредными и (или) опасными условиями труда;</w:t>
            </w:r>
          </w:p>
        </w:tc>
        <w:tc>
          <w:tcPr>
            <w:tcW w:w="3096" w:type="dxa"/>
            <w:vMerge w:val="restart"/>
            <w:tcBorders>
              <w:bottom w:val="nil"/>
            </w:tcBorders>
          </w:tcPr>
          <w:p w:rsidR="00327AC0" w:rsidRDefault="00327AC0" w:rsidP="00327AC0">
            <w:pPr>
              <w:pStyle w:val="ConsPlusNormal"/>
              <w:jc w:val="both"/>
            </w:pPr>
            <w:r>
              <w:t>Часть 1 статьи 116, статьи 114, 116, части 1 - 2 статьи 117, статья 118, статья 119, абзацы 1, 3 - 5 частей 5, 6 статьи 302, статья 321, часть 1 статьи 322, статья 339, часть 3 статьи 350 Трудового кодекса Российской Федерации (Собрание законодательства Российской Федерации, 2002, N 1, ст. 3; 2006, N 27, ст. 2878), пункты 1 - 3 Правил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 утвержденных постановлением Правительства Российской Федерации от 11.12.2002 N 884 (Собрание законодательства Российской Федерации, 23.12.2002, N 51, ст. 5081), статья 14 Закона Российской Федерации от 19.02.1993 N 4520-1 "О</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 имеющим особый характер работы;</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 с ненормированным рабочим днем;</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blPrEx>
          <w:tblBorders>
            <w:insideH w:val="nil"/>
          </w:tblBorders>
        </w:tblPrEx>
        <w:tc>
          <w:tcPr>
            <w:tcW w:w="696" w:type="dxa"/>
            <w:vMerge/>
            <w:tcBorders>
              <w:bottom w:val="nil"/>
            </w:tcBorders>
          </w:tcPr>
          <w:p w:rsidR="00327AC0" w:rsidRDefault="00327AC0" w:rsidP="00327AC0">
            <w:pPr>
              <w:spacing w:after="0"/>
            </w:pPr>
          </w:p>
        </w:tc>
        <w:tc>
          <w:tcPr>
            <w:tcW w:w="2971" w:type="dxa"/>
            <w:tcBorders>
              <w:bottom w:val="nil"/>
            </w:tcBorders>
          </w:tcPr>
          <w:p w:rsidR="00327AC0" w:rsidRDefault="00327AC0" w:rsidP="00327AC0">
            <w:pPr>
              <w:pStyle w:val="ConsPlusNormal"/>
              <w:jc w:val="both"/>
            </w:pPr>
            <w:r>
              <w:t>- работающим в районах Крайнего Севера и приравненных к ним местностях</w:t>
            </w:r>
          </w:p>
        </w:tc>
        <w:tc>
          <w:tcPr>
            <w:tcW w:w="3096" w:type="dxa"/>
            <w:vMerge/>
            <w:tcBorders>
              <w:bottom w:val="nil"/>
            </w:tcBorders>
          </w:tcPr>
          <w:p w:rsidR="00327AC0" w:rsidRDefault="00327AC0" w:rsidP="00327AC0">
            <w:pPr>
              <w:spacing w:after="0"/>
            </w:pPr>
          </w:p>
        </w:tc>
        <w:tc>
          <w:tcPr>
            <w:tcW w:w="566" w:type="dxa"/>
            <w:tcBorders>
              <w:bottom w:val="nil"/>
            </w:tcBorders>
          </w:tcPr>
          <w:p w:rsidR="00327AC0" w:rsidRDefault="00327AC0" w:rsidP="00327AC0">
            <w:pPr>
              <w:pStyle w:val="ConsPlusNormal"/>
            </w:pPr>
          </w:p>
        </w:tc>
        <w:tc>
          <w:tcPr>
            <w:tcW w:w="638" w:type="dxa"/>
            <w:tcBorders>
              <w:bottom w:val="nil"/>
            </w:tcBorders>
          </w:tcPr>
          <w:p w:rsidR="00327AC0" w:rsidRDefault="00327AC0" w:rsidP="00327AC0">
            <w:pPr>
              <w:pStyle w:val="ConsPlusNormal"/>
            </w:pPr>
          </w:p>
        </w:tc>
        <w:tc>
          <w:tcPr>
            <w:tcW w:w="1077" w:type="dxa"/>
            <w:tcBorders>
              <w:bottom w:val="nil"/>
            </w:tcBorders>
          </w:tcPr>
          <w:p w:rsidR="00327AC0" w:rsidRDefault="00327AC0" w:rsidP="00327AC0">
            <w:pPr>
              <w:pStyle w:val="ConsPlusNormal"/>
            </w:pPr>
          </w:p>
        </w:tc>
      </w:tr>
      <w:tr w:rsidR="00327AC0">
        <w:tblPrEx>
          <w:tblBorders>
            <w:insideH w:val="nil"/>
          </w:tblBorders>
        </w:tblPrEx>
        <w:tc>
          <w:tcPr>
            <w:tcW w:w="696" w:type="dxa"/>
            <w:tcBorders>
              <w:top w:val="nil"/>
              <w:bottom w:val="nil"/>
            </w:tcBorders>
          </w:tcPr>
          <w:p w:rsidR="00327AC0" w:rsidRDefault="00327AC0" w:rsidP="00327AC0">
            <w:pPr>
              <w:pStyle w:val="ConsPlusNormal"/>
              <w:jc w:val="both"/>
            </w:pPr>
          </w:p>
        </w:tc>
        <w:tc>
          <w:tcPr>
            <w:tcW w:w="2971" w:type="dxa"/>
            <w:tcBorders>
              <w:top w:val="nil"/>
              <w:bottom w:val="nil"/>
            </w:tcBorders>
          </w:tcPr>
          <w:p w:rsidR="00327AC0" w:rsidRDefault="00327AC0" w:rsidP="00327AC0">
            <w:pPr>
              <w:pStyle w:val="ConsPlusNormal"/>
              <w:jc w:val="both"/>
            </w:pPr>
          </w:p>
        </w:tc>
        <w:tc>
          <w:tcPr>
            <w:tcW w:w="3096" w:type="dxa"/>
            <w:tcBorders>
              <w:top w:val="nil"/>
              <w:bottom w:val="nil"/>
            </w:tcBorders>
          </w:tcPr>
          <w:p w:rsidR="00327AC0" w:rsidRDefault="00327AC0" w:rsidP="00327AC0">
            <w:pPr>
              <w:pStyle w:val="ConsPlusNormal"/>
              <w:jc w:val="both"/>
            </w:pPr>
            <w:r>
              <w:t xml:space="preserve">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 часть 12 статьи 5 Федерального закона от 05.06.2012 N 50-ФЗ "О регулировании деятельности российских граждан и российских юридических лиц в Антарктике" (Собрание </w:t>
            </w:r>
            <w:r>
              <w:lastRenderedPageBreak/>
              <w:t>законодательства Российской Федерации, 2012, N 24, ст. 3067), приложение к постановлению Правительства Российской Федерации от 06.06.2013 N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 (Собрание законодательства Российской Федерации, 17.06.2013, N 24, ст. 3005), пункт 1 постановления</w:t>
            </w:r>
          </w:p>
        </w:tc>
        <w:tc>
          <w:tcPr>
            <w:tcW w:w="566" w:type="dxa"/>
            <w:tcBorders>
              <w:top w:val="nil"/>
              <w:bottom w:val="nil"/>
            </w:tcBorders>
          </w:tcPr>
          <w:p w:rsidR="00327AC0" w:rsidRDefault="00327AC0" w:rsidP="00327AC0">
            <w:pPr>
              <w:pStyle w:val="ConsPlusNormal"/>
              <w:jc w:val="both"/>
            </w:pPr>
          </w:p>
        </w:tc>
        <w:tc>
          <w:tcPr>
            <w:tcW w:w="638" w:type="dxa"/>
            <w:tcBorders>
              <w:top w:val="nil"/>
              <w:bottom w:val="nil"/>
            </w:tcBorders>
          </w:tcPr>
          <w:p w:rsidR="00327AC0" w:rsidRDefault="00327AC0" w:rsidP="00327AC0">
            <w:pPr>
              <w:pStyle w:val="ConsPlusNormal"/>
              <w:jc w:val="both"/>
            </w:pPr>
          </w:p>
        </w:tc>
        <w:tc>
          <w:tcPr>
            <w:tcW w:w="1077" w:type="dxa"/>
            <w:tcBorders>
              <w:top w:val="nil"/>
              <w:bottom w:val="nil"/>
            </w:tcBorders>
          </w:tcPr>
          <w:p w:rsidR="00327AC0" w:rsidRDefault="00327AC0" w:rsidP="00327AC0">
            <w:pPr>
              <w:pStyle w:val="ConsPlusNormal"/>
              <w:jc w:val="both"/>
            </w:pPr>
          </w:p>
        </w:tc>
      </w:tr>
      <w:tr w:rsidR="00327AC0">
        <w:tblPrEx>
          <w:tblBorders>
            <w:insideH w:val="nil"/>
          </w:tblBorders>
        </w:tblPrEx>
        <w:tc>
          <w:tcPr>
            <w:tcW w:w="696" w:type="dxa"/>
            <w:tcBorders>
              <w:top w:val="nil"/>
              <w:bottom w:val="nil"/>
            </w:tcBorders>
          </w:tcPr>
          <w:p w:rsidR="00327AC0" w:rsidRDefault="00327AC0" w:rsidP="00327AC0">
            <w:pPr>
              <w:pStyle w:val="ConsPlusNormal"/>
              <w:jc w:val="both"/>
            </w:pPr>
          </w:p>
        </w:tc>
        <w:tc>
          <w:tcPr>
            <w:tcW w:w="2971" w:type="dxa"/>
            <w:tcBorders>
              <w:top w:val="nil"/>
              <w:bottom w:val="nil"/>
            </w:tcBorders>
          </w:tcPr>
          <w:p w:rsidR="00327AC0" w:rsidRDefault="00327AC0" w:rsidP="00327AC0">
            <w:pPr>
              <w:pStyle w:val="ConsPlusNormal"/>
              <w:jc w:val="both"/>
            </w:pPr>
          </w:p>
        </w:tc>
        <w:tc>
          <w:tcPr>
            <w:tcW w:w="3096" w:type="dxa"/>
            <w:tcBorders>
              <w:top w:val="nil"/>
              <w:bottom w:val="nil"/>
            </w:tcBorders>
          </w:tcPr>
          <w:p w:rsidR="00327AC0" w:rsidRDefault="00327AC0" w:rsidP="00327AC0">
            <w:pPr>
              <w:pStyle w:val="ConsPlusNormal"/>
              <w:jc w:val="both"/>
            </w:pPr>
            <w:r>
              <w:t xml:space="preserve">Правительства Российской Федерации от 30.12.1998 N 1588 "Об установлении врачам общей практики (семейным врачам) и медицинским сестрам врачей общей практики (семейных врачей) ежегодного дополнительного оплачиваемого 3-дневного отпуска за непрерывную работу в этих должностях" (Собрание законодательства Российской Федерации, 1999, N 2, ст. 300), пункт 15 статьи 2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14.01.2002, N 2, ст. 128), пункт 5 части 1 статьи 14, пункт 2 и 6 части 1 статьи 18 и пункт 4 части 2 статьи 19 Закона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w:t>
            </w:r>
            <w:r>
              <w:lastRenderedPageBreak/>
              <w:t>Верховного Совета РСФСР, 1991, N 21, ст. 699), часть 6 статьи 28 Федерального закона от 22.08.1995 N 151-ФЗ "Об</w:t>
            </w:r>
          </w:p>
        </w:tc>
        <w:tc>
          <w:tcPr>
            <w:tcW w:w="566" w:type="dxa"/>
            <w:tcBorders>
              <w:top w:val="nil"/>
              <w:bottom w:val="nil"/>
            </w:tcBorders>
          </w:tcPr>
          <w:p w:rsidR="00327AC0" w:rsidRDefault="00327AC0" w:rsidP="00327AC0">
            <w:pPr>
              <w:pStyle w:val="ConsPlusNormal"/>
              <w:jc w:val="both"/>
            </w:pPr>
          </w:p>
        </w:tc>
        <w:tc>
          <w:tcPr>
            <w:tcW w:w="638" w:type="dxa"/>
            <w:tcBorders>
              <w:top w:val="nil"/>
              <w:bottom w:val="nil"/>
            </w:tcBorders>
          </w:tcPr>
          <w:p w:rsidR="00327AC0" w:rsidRDefault="00327AC0" w:rsidP="00327AC0">
            <w:pPr>
              <w:pStyle w:val="ConsPlusNormal"/>
              <w:jc w:val="both"/>
            </w:pPr>
          </w:p>
        </w:tc>
        <w:tc>
          <w:tcPr>
            <w:tcW w:w="1077" w:type="dxa"/>
            <w:tcBorders>
              <w:top w:val="nil"/>
              <w:bottom w:val="nil"/>
            </w:tcBorders>
          </w:tcPr>
          <w:p w:rsidR="00327AC0" w:rsidRDefault="00327AC0" w:rsidP="00327AC0">
            <w:pPr>
              <w:pStyle w:val="ConsPlusNormal"/>
              <w:jc w:val="both"/>
            </w:pPr>
          </w:p>
        </w:tc>
      </w:tr>
      <w:tr w:rsidR="00327AC0">
        <w:tblPrEx>
          <w:tblBorders>
            <w:insideH w:val="nil"/>
          </w:tblBorders>
        </w:tblPrEx>
        <w:tc>
          <w:tcPr>
            <w:tcW w:w="696" w:type="dxa"/>
            <w:tcBorders>
              <w:top w:val="nil"/>
            </w:tcBorders>
          </w:tcPr>
          <w:p w:rsidR="00327AC0" w:rsidRDefault="00327AC0" w:rsidP="00327AC0">
            <w:pPr>
              <w:pStyle w:val="ConsPlusNormal"/>
              <w:jc w:val="both"/>
            </w:pPr>
          </w:p>
        </w:tc>
        <w:tc>
          <w:tcPr>
            <w:tcW w:w="2971" w:type="dxa"/>
            <w:tcBorders>
              <w:top w:val="nil"/>
            </w:tcBorders>
          </w:tcPr>
          <w:p w:rsidR="00327AC0" w:rsidRDefault="00327AC0" w:rsidP="00327AC0">
            <w:pPr>
              <w:pStyle w:val="ConsPlusNormal"/>
              <w:jc w:val="both"/>
            </w:pPr>
          </w:p>
        </w:tc>
        <w:tc>
          <w:tcPr>
            <w:tcW w:w="3096" w:type="dxa"/>
            <w:tcBorders>
              <w:top w:val="nil"/>
            </w:tcBorders>
          </w:tcPr>
          <w:p w:rsidR="00327AC0" w:rsidRDefault="00327AC0" w:rsidP="00327AC0">
            <w:pPr>
              <w:pStyle w:val="ConsPlusNormal"/>
              <w:jc w:val="both"/>
            </w:pPr>
            <w:r>
              <w:t>аварийно-спасательных службах и статусе спасателей" (Собрание законодательства Российской Федерации, 28.08.1995, N 35, ст. 3503), часть 12 статьи 5 Федерального закона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 приложение к приказу Министерства труда и социальной защиты Российской Федерации от 11.09.2013 N 457н "Об установлении продолжительности сокращенного рабочего времени и ежегодного дополнительного оплачиваемого отпуска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 (зарегистрирован Минюстом России 10.10.2013, регистрационный N 30137)</w:t>
            </w:r>
          </w:p>
        </w:tc>
        <w:tc>
          <w:tcPr>
            <w:tcW w:w="566" w:type="dxa"/>
            <w:tcBorders>
              <w:top w:val="nil"/>
            </w:tcBorders>
          </w:tcPr>
          <w:p w:rsidR="00327AC0" w:rsidRDefault="00327AC0" w:rsidP="00327AC0">
            <w:pPr>
              <w:pStyle w:val="ConsPlusNormal"/>
              <w:jc w:val="both"/>
            </w:pPr>
          </w:p>
        </w:tc>
        <w:tc>
          <w:tcPr>
            <w:tcW w:w="638" w:type="dxa"/>
            <w:tcBorders>
              <w:top w:val="nil"/>
            </w:tcBorders>
          </w:tcPr>
          <w:p w:rsidR="00327AC0" w:rsidRDefault="00327AC0" w:rsidP="00327AC0">
            <w:pPr>
              <w:pStyle w:val="ConsPlusNormal"/>
              <w:jc w:val="both"/>
            </w:pPr>
          </w:p>
        </w:tc>
        <w:tc>
          <w:tcPr>
            <w:tcW w:w="1077" w:type="dxa"/>
            <w:tcBorders>
              <w:top w:val="nil"/>
            </w:tcBorders>
          </w:tcPr>
          <w:p w:rsidR="00327AC0" w:rsidRDefault="00327AC0" w:rsidP="00327AC0">
            <w:pPr>
              <w:pStyle w:val="ConsPlusNormal"/>
              <w:jc w:val="both"/>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 xml:space="preserve">В стаж работы, дающий право на ежегодный дополнительный оплачиваемый отпуск за работу с вредными и (или) опасными условиями труда, включается только </w:t>
            </w:r>
            <w:r>
              <w:lastRenderedPageBreak/>
              <w:t>фактически отработанное в соответствующих условиях время</w:t>
            </w:r>
          </w:p>
        </w:tc>
        <w:tc>
          <w:tcPr>
            <w:tcW w:w="3096" w:type="dxa"/>
          </w:tcPr>
          <w:p w:rsidR="00327AC0" w:rsidRDefault="00327AC0" w:rsidP="00327AC0">
            <w:pPr>
              <w:pStyle w:val="ConsPlusNormal"/>
              <w:jc w:val="both"/>
            </w:pPr>
            <w:r>
              <w:lastRenderedPageBreak/>
              <w:t>Часть 3 статьи 121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Оплачиваемый отпуск предоставляется работникам ежегодно</w:t>
            </w:r>
          </w:p>
        </w:tc>
        <w:tc>
          <w:tcPr>
            <w:tcW w:w="3096" w:type="dxa"/>
          </w:tcPr>
          <w:p w:rsidR="00327AC0" w:rsidRDefault="00327AC0" w:rsidP="00327AC0">
            <w:pPr>
              <w:pStyle w:val="ConsPlusNormal"/>
              <w:jc w:val="both"/>
            </w:pPr>
            <w:r>
              <w:t>Часть 1 статьи 122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Нерабочие праздничные дни, приходящиеся на период ежегодного дополнительного оплачиваемого отпуска, в число календарных дней отпуска не включаются</w:t>
            </w:r>
          </w:p>
        </w:tc>
        <w:tc>
          <w:tcPr>
            <w:tcW w:w="3096" w:type="dxa"/>
          </w:tcPr>
          <w:p w:rsidR="00327AC0" w:rsidRDefault="00327AC0" w:rsidP="00327AC0">
            <w:pPr>
              <w:pStyle w:val="ConsPlusNormal"/>
              <w:jc w:val="both"/>
            </w:pPr>
            <w:r>
              <w:t>Статья 120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Работодатель утвердил ежегодный график отпусков не позднее чем за две недели до наступления календарного года с учетом мнения выборного органа первичной профсоюзной организации (при его наличии)</w:t>
            </w:r>
          </w:p>
        </w:tc>
        <w:tc>
          <w:tcPr>
            <w:tcW w:w="3096" w:type="dxa"/>
          </w:tcPr>
          <w:p w:rsidR="00327AC0" w:rsidRDefault="00327AC0" w:rsidP="00327AC0">
            <w:pPr>
              <w:pStyle w:val="ConsPlusNormal"/>
              <w:jc w:val="both"/>
            </w:pPr>
            <w:r>
              <w:t>Часть 1 статьи 123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Работнику оплачен ежегодный дополнительный оплачиваемый отпуск в размере среднего заработка</w:t>
            </w:r>
          </w:p>
        </w:tc>
        <w:tc>
          <w:tcPr>
            <w:tcW w:w="3096" w:type="dxa"/>
          </w:tcPr>
          <w:p w:rsidR="00327AC0" w:rsidRDefault="00327AC0" w:rsidP="00327AC0">
            <w:pPr>
              <w:pStyle w:val="ConsPlusNormal"/>
              <w:jc w:val="both"/>
            </w:pPr>
            <w:r>
              <w:t>Статья 114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7</w:t>
            </w:r>
          </w:p>
        </w:tc>
        <w:tc>
          <w:tcPr>
            <w:tcW w:w="2971" w:type="dxa"/>
          </w:tcPr>
          <w:p w:rsidR="00327AC0" w:rsidRDefault="00327AC0" w:rsidP="00327AC0">
            <w:pPr>
              <w:pStyle w:val="ConsPlusNormal"/>
              <w:jc w:val="both"/>
            </w:pPr>
            <w:r>
              <w:t>Не допускается замена денежной компенсацией ежегодного дополнительного оплачиваемого отпуска:</w:t>
            </w:r>
          </w:p>
          <w:p w:rsidR="00327AC0" w:rsidRDefault="00327AC0" w:rsidP="00327AC0">
            <w:pPr>
              <w:pStyle w:val="ConsPlusNormal"/>
              <w:jc w:val="both"/>
            </w:pPr>
            <w:r>
              <w:t>- беременным женщинам</w:t>
            </w:r>
          </w:p>
        </w:tc>
        <w:tc>
          <w:tcPr>
            <w:tcW w:w="3096" w:type="dxa"/>
            <w:vMerge w:val="restart"/>
          </w:tcPr>
          <w:p w:rsidR="00327AC0" w:rsidRDefault="00327AC0" w:rsidP="00327AC0">
            <w:pPr>
              <w:pStyle w:val="ConsPlusNormal"/>
              <w:jc w:val="both"/>
            </w:pPr>
            <w:r>
              <w:t>Часть 3 статьи 126 Трудового кодекса Российской Федерации (Собрание законодательства Российской Федерации, 2002, N 1, ст. 3; 2013, N 52, ст. 6986)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работникам в возрасте до восемнадцати лет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работникам, занятым на работах с вредными и (или) опасными условиями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16</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pPr>
    </w:p>
    <w:p w:rsidR="00327AC0" w:rsidRDefault="00327AC0" w:rsidP="00327AC0">
      <w:pPr>
        <w:pStyle w:val="ConsPlusNormal"/>
        <w:jc w:val="center"/>
      </w:pPr>
      <w:bookmarkStart w:id="16" w:name="P2562"/>
      <w:bookmarkEnd w:id="16"/>
      <w:r>
        <w:lastRenderedPageBreak/>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соблюдения требований по предоставлению прочих</w:t>
      </w:r>
    </w:p>
    <w:p w:rsidR="00327AC0" w:rsidRDefault="00327AC0" w:rsidP="00327AC0">
      <w:pPr>
        <w:pStyle w:val="ConsPlusNormal"/>
        <w:jc w:val="center"/>
      </w:pPr>
      <w:r>
        <w:t>видов времени отдыха (кроме ежегодных</w:t>
      </w:r>
    </w:p>
    <w:p w:rsidR="00327AC0" w:rsidRDefault="00327AC0" w:rsidP="00327AC0">
      <w:pPr>
        <w:pStyle w:val="ConsPlusNormal"/>
        <w:jc w:val="center"/>
      </w:pPr>
      <w:r>
        <w:t>оплачиваемых отпусков)</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 от _____________ государственной инспекции труда 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_________ от 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Правилами внутреннего трудового распорядка или в трудовых договорах установлены перерывы для отдыха и питания в течение рабочего дня (смены) продолжительностью не более двух часов и не менее 30 минут,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tc>
        <w:tc>
          <w:tcPr>
            <w:tcW w:w="3096" w:type="dxa"/>
          </w:tcPr>
          <w:p w:rsidR="00327AC0" w:rsidRDefault="00327AC0" w:rsidP="00327AC0">
            <w:pPr>
              <w:pStyle w:val="ConsPlusNormal"/>
              <w:jc w:val="both"/>
            </w:pPr>
            <w:r>
              <w:t>Части 1, 2 статьи 108 Трудового кодекса Российской Федерации (Собрание законодательства Российской Федерации, 2002, N 1, ст. 3; 2006, N 27, ст. 2878; 2017, N 25, ст. 3594), пункт 26 Положения об особенностях режима рабочего времени и времени отдыха работников метрополитена, утвержденного приказом Министерства транспорта Российской Федерации от 08.06.2005 N 63 (зарегистрирован Минюстом России 15.07.2005, регистрационный N 6804)</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Работодателем утвержден перечень работ, а также установлены места для отдыха и приема пищи работникам, занятым на работах, где по условиям производства (работы) предоставление перерыва для отдыха и питания невозможно</w:t>
            </w:r>
          </w:p>
        </w:tc>
        <w:tc>
          <w:tcPr>
            <w:tcW w:w="3096" w:type="dxa"/>
          </w:tcPr>
          <w:p w:rsidR="00327AC0" w:rsidRDefault="00327AC0" w:rsidP="00327AC0">
            <w:pPr>
              <w:pStyle w:val="ConsPlusNormal"/>
            </w:pPr>
            <w:r>
              <w:t>Часть 3 статья 108 Трудового кодекса Российской Федерации (Собрание законодательства Российской Федерации, 2002, N 1, ст. 3; 2006, N 27, ст. 2878), абзац 2 пункта 1.5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Российской Федерации от 11.05.2016 N 536 (зарегистрирован Минюстом России 01.06.2016, регистрационный N 42388)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blPrEx>
          <w:tblBorders>
            <w:insideH w:val="nil"/>
          </w:tblBorders>
        </w:tblPrEx>
        <w:tc>
          <w:tcPr>
            <w:tcW w:w="696" w:type="dxa"/>
            <w:tcBorders>
              <w:bottom w:val="nil"/>
            </w:tcBorders>
          </w:tcPr>
          <w:p w:rsidR="00327AC0" w:rsidRDefault="00327AC0" w:rsidP="00327AC0">
            <w:pPr>
              <w:pStyle w:val="ConsPlusNormal"/>
            </w:pPr>
            <w:r>
              <w:t>3</w:t>
            </w:r>
          </w:p>
        </w:tc>
        <w:tc>
          <w:tcPr>
            <w:tcW w:w="2971" w:type="dxa"/>
            <w:tcBorders>
              <w:bottom w:val="nil"/>
            </w:tcBorders>
          </w:tcPr>
          <w:p w:rsidR="00327AC0" w:rsidRDefault="00327AC0" w:rsidP="00327AC0">
            <w:pPr>
              <w:pStyle w:val="ConsPlusNormal"/>
              <w:jc w:val="both"/>
            </w:pPr>
            <w:r>
              <w:t xml:space="preserve">Работодатель предоставляет работникам ежедневный (междусменный) отдых продолжительностью не </w:t>
            </w:r>
            <w:r>
              <w:lastRenderedPageBreak/>
              <w:t>менее установленной правилами внутреннего трудового распорядка и нормативными правовыми актами, регулирующими особенности режима рабочего времени и времени отдыха работников</w:t>
            </w:r>
          </w:p>
        </w:tc>
        <w:tc>
          <w:tcPr>
            <w:tcW w:w="3096" w:type="dxa"/>
            <w:tcBorders>
              <w:bottom w:val="nil"/>
            </w:tcBorders>
          </w:tcPr>
          <w:p w:rsidR="00327AC0" w:rsidRDefault="00327AC0" w:rsidP="00327AC0">
            <w:pPr>
              <w:pStyle w:val="ConsPlusNormal"/>
              <w:jc w:val="both"/>
            </w:pPr>
            <w:r>
              <w:lastRenderedPageBreak/>
              <w:t xml:space="preserve">Часть 5 статьи 103, абзац третий части 1 статьи 107, часть 4 статьи 189 Трудового кодекса Российской Федерации </w:t>
            </w:r>
            <w:r>
              <w:lastRenderedPageBreak/>
              <w:t>(Собрание законодательства Российской Федерации, 2002, N 1, ст. 3; 2006, N 27, ст. 2878); пункты 4, 19, 40, 41, 44 - 49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утвержденных приказом Минтранса России от 09.03.2016 N 44 (зарегистрирован Минюстом России 10.06.2016, регистрационный N 42504), пункт 25 Положения об особенностях режима рабочего времени и времени отдыха водителей автомобилей, утвержденного приказом Минтранса России от 20.08.2004 N 15 (зарегистрирован Минюстом России 01.11.2004,</w:t>
            </w:r>
          </w:p>
        </w:tc>
        <w:tc>
          <w:tcPr>
            <w:tcW w:w="566" w:type="dxa"/>
            <w:tcBorders>
              <w:bottom w:val="nil"/>
            </w:tcBorders>
          </w:tcPr>
          <w:p w:rsidR="00327AC0" w:rsidRDefault="00327AC0" w:rsidP="00327AC0">
            <w:pPr>
              <w:pStyle w:val="ConsPlusNormal"/>
            </w:pPr>
          </w:p>
        </w:tc>
        <w:tc>
          <w:tcPr>
            <w:tcW w:w="638" w:type="dxa"/>
            <w:tcBorders>
              <w:bottom w:val="nil"/>
            </w:tcBorders>
          </w:tcPr>
          <w:p w:rsidR="00327AC0" w:rsidRDefault="00327AC0" w:rsidP="00327AC0">
            <w:pPr>
              <w:pStyle w:val="ConsPlusNormal"/>
            </w:pPr>
          </w:p>
        </w:tc>
        <w:tc>
          <w:tcPr>
            <w:tcW w:w="1077" w:type="dxa"/>
            <w:tcBorders>
              <w:bottom w:val="nil"/>
            </w:tcBorders>
          </w:tcPr>
          <w:p w:rsidR="00327AC0" w:rsidRDefault="00327AC0" w:rsidP="00327AC0">
            <w:pPr>
              <w:pStyle w:val="ConsPlusNormal"/>
            </w:pPr>
          </w:p>
        </w:tc>
      </w:tr>
      <w:tr w:rsidR="00327AC0">
        <w:tblPrEx>
          <w:tblBorders>
            <w:insideH w:val="nil"/>
          </w:tblBorders>
        </w:tblPrEx>
        <w:tc>
          <w:tcPr>
            <w:tcW w:w="696" w:type="dxa"/>
            <w:tcBorders>
              <w:top w:val="nil"/>
              <w:bottom w:val="nil"/>
            </w:tcBorders>
          </w:tcPr>
          <w:p w:rsidR="00327AC0" w:rsidRDefault="00327AC0" w:rsidP="00327AC0">
            <w:pPr>
              <w:pStyle w:val="ConsPlusNormal"/>
            </w:pPr>
          </w:p>
        </w:tc>
        <w:tc>
          <w:tcPr>
            <w:tcW w:w="2971" w:type="dxa"/>
            <w:tcBorders>
              <w:top w:val="nil"/>
              <w:bottom w:val="nil"/>
            </w:tcBorders>
          </w:tcPr>
          <w:p w:rsidR="00327AC0" w:rsidRDefault="00327AC0" w:rsidP="00327AC0">
            <w:pPr>
              <w:pStyle w:val="ConsPlusNormal"/>
            </w:pPr>
          </w:p>
        </w:tc>
        <w:tc>
          <w:tcPr>
            <w:tcW w:w="3096" w:type="dxa"/>
            <w:tcBorders>
              <w:top w:val="nil"/>
              <w:bottom w:val="nil"/>
            </w:tcBorders>
          </w:tcPr>
          <w:p w:rsidR="00327AC0" w:rsidRDefault="00327AC0" w:rsidP="00327AC0">
            <w:pPr>
              <w:pStyle w:val="ConsPlusNormal"/>
              <w:jc w:val="both"/>
            </w:pPr>
            <w:r>
              <w:t xml:space="preserve">регистрационный N 6094), пункт 13 Положения об особенностях режима рабочего времени и времени отдыха водителей трамвая и троллейбуса, утвержденного приказом Минтранса России от 18.10.2005 N 127 (зарегистрирован Минюстом России 25.11.2005, регистрационный N 7200), пункты 17, 18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 утвержденного приказом Минтранса России от 07.07.2011 N 181 (зарегистрирован Минюстом России 19.10.2011, регистрационный N 22090), </w:t>
            </w:r>
            <w:r>
              <w:lastRenderedPageBreak/>
              <w:t>пункты 16, 18 Положения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 утвержденного приказом Минтранса России от 27.06.2013 N 223 (зарегистрирован Минюстом России 13.08.2013,</w:t>
            </w:r>
          </w:p>
        </w:tc>
        <w:tc>
          <w:tcPr>
            <w:tcW w:w="566" w:type="dxa"/>
            <w:tcBorders>
              <w:top w:val="nil"/>
              <w:bottom w:val="nil"/>
            </w:tcBorders>
          </w:tcPr>
          <w:p w:rsidR="00327AC0" w:rsidRDefault="00327AC0" w:rsidP="00327AC0">
            <w:pPr>
              <w:pStyle w:val="ConsPlusNormal"/>
            </w:pPr>
          </w:p>
        </w:tc>
        <w:tc>
          <w:tcPr>
            <w:tcW w:w="638" w:type="dxa"/>
            <w:tcBorders>
              <w:top w:val="nil"/>
              <w:bottom w:val="nil"/>
            </w:tcBorders>
          </w:tcPr>
          <w:p w:rsidR="00327AC0" w:rsidRDefault="00327AC0" w:rsidP="00327AC0">
            <w:pPr>
              <w:pStyle w:val="ConsPlusNormal"/>
            </w:pPr>
          </w:p>
        </w:tc>
        <w:tc>
          <w:tcPr>
            <w:tcW w:w="1077" w:type="dxa"/>
            <w:tcBorders>
              <w:top w:val="nil"/>
              <w:bottom w:val="nil"/>
            </w:tcBorders>
          </w:tcPr>
          <w:p w:rsidR="00327AC0" w:rsidRDefault="00327AC0" w:rsidP="00327AC0">
            <w:pPr>
              <w:pStyle w:val="ConsPlusNormal"/>
            </w:pPr>
          </w:p>
        </w:tc>
      </w:tr>
      <w:tr w:rsidR="00327AC0">
        <w:tblPrEx>
          <w:tblBorders>
            <w:insideH w:val="nil"/>
          </w:tblBorders>
        </w:tblPrEx>
        <w:tc>
          <w:tcPr>
            <w:tcW w:w="696" w:type="dxa"/>
            <w:tcBorders>
              <w:top w:val="nil"/>
              <w:bottom w:val="nil"/>
            </w:tcBorders>
          </w:tcPr>
          <w:p w:rsidR="00327AC0" w:rsidRDefault="00327AC0" w:rsidP="00327AC0">
            <w:pPr>
              <w:pStyle w:val="ConsPlusNormal"/>
            </w:pPr>
          </w:p>
        </w:tc>
        <w:tc>
          <w:tcPr>
            <w:tcW w:w="2971" w:type="dxa"/>
            <w:tcBorders>
              <w:top w:val="nil"/>
              <w:bottom w:val="nil"/>
            </w:tcBorders>
          </w:tcPr>
          <w:p w:rsidR="00327AC0" w:rsidRDefault="00327AC0" w:rsidP="00327AC0">
            <w:pPr>
              <w:pStyle w:val="ConsPlusNormal"/>
            </w:pPr>
          </w:p>
        </w:tc>
        <w:tc>
          <w:tcPr>
            <w:tcW w:w="3096" w:type="dxa"/>
            <w:tcBorders>
              <w:top w:val="nil"/>
              <w:bottom w:val="nil"/>
            </w:tcBorders>
          </w:tcPr>
          <w:p w:rsidR="00327AC0" w:rsidRDefault="00327AC0" w:rsidP="00327AC0">
            <w:pPr>
              <w:pStyle w:val="ConsPlusNormal"/>
              <w:jc w:val="both"/>
            </w:pPr>
            <w:r>
              <w:t>регистрационный N 29366), пункты 17, 19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особый характер работы, утвержденного приказом Минтранса России от 16.05.2013 N 183 (зарегистрирован Минюстом России 06.08.2013, регистрационный N 29276), пункты 19, 21 Положения об особенностях режима рабочего времени и времени отдыха морских лоцманов и кандидатов в морские лоцманы, утвержденного приказом Минтранса России от 14.03.2012 N 61 (зарегистрирован Минюстом России 20.04.2012, регистрационный N 23922), пункты 20, 22 Положения об особенностях режима рабочего времени и времени отдыха отдельных категорий работников федерального государственного предприятия</w:t>
            </w:r>
          </w:p>
        </w:tc>
        <w:tc>
          <w:tcPr>
            <w:tcW w:w="566" w:type="dxa"/>
            <w:tcBorders>
              <w:top w:val="nil"/>
              <w:bottom w:val="nil"/>
            </w:tcBorders>
          </w:tcPr>
          <w:p w:rsidR="00327AC0" w:rsidRDefault="00327AC0" w:rsidP="00327AC0">
            <w:pPr>
              <w:pStyle w:val="ConsPlusNormal"/>
            </w:pPr>
          </w:p>
        </w:tc>
        <w:tc>
          <w:tcPr>
            <w:tcW w:w="638" w:type="dxa"/>
            <w:tcBorders>
              <w:top w:val="nil"/>
              <w:bottom w:val="nil"/>
            </w:tcBorders>
          </w:tcPr>
          <w:p w:rsidR="00327AC0" w:rsidRDefault="00327AC0" w:rsidP="00327AC0">
            <w:pPr>
              <w:pStyle w:val="ConsPlusNormal"/>
            </w:pPr>
          </w:p>
        </w:tc>
        <w:tc>
          <w:tcPr>
            <w:tcW w:w="1077" w:type="dxa"/>
            <w:tcBorders>
              <w:top w:val="nil"/>
              <w:bottom w:val="nil"/>
            </w:tcBorders>
          </w:tcPr>
          <w:p w:rsidR="00327AC0" w:rsidRDefault="00327AC0" w:rsidP="00327AC0">
            <w:pPr>
              <w:pStyle w:val="ConsPlusNormal"/>
            </w:pPr>
          </w:p>
        </w:tc>
      </w:tr>
      <w:tr w:rsidR="00327AC0">
        <w:tblPrEx>
          <w:tblBorders>
            <w:insideH w:val="nil"/>
          </w:tblBorders>
        </w:tblPrEx>
        <w:tc>
          <w:tcPr>
            <w:tcW w:w="696" w:type="dxa"/>
            <w:tcBorders>
              <w:top w:val="nil"/>
              <w:bottom w:val="nil"/>
            </w:tcBorders>
          </w:tcPr>
          <w:p w:rsidR="00327AC0" w:rsidRDefault="00327AC0" w:rsidP="00327AC0">
            <w:pPr>
              <w:pStyle w:val="ConsPlusNormal"/>
            </w:pPr>
          </w:p>
        </w:tc>
        <w:tc>
          <w:tcPr>
            <w:tcW w:w="2971" w:type="dxa"/>
            <w:tcBorders>
              <w:top w:val="nil"/>
              <w:bottom w:val="nil"/>
            </w:tcBorders>
          </w:tcPr>
          <w:p w:rsidR="00327AC0" w:rsidRDefault="00327AC0" w:rsidP="00327AC0">
            <w:pPr>
              <w:pStyle w:val="ConsPlusNormal"/>
            </w:pPr>
          </w:p>
        </w:tc>
        <w:tc>
          <w:tcPr>
            <w:tcW w:w="3096" w:type="dxa"/>
            <w:tcBorders>
              <w:top w:val="nil"/>
              <w:bottom w:val="nil"/>
            </w:tcBorders>
          </w:tcPr>
          <w:p w:rsidR="00327AC0" w:rsidRDefault="00327AC0" w:rsidP="00327AC0">
            <w:pPr>
              <w:pStyle w:val="ConsPlusNormal"/>
              <w:jc w:val="both"/>
            </w:pPr>
            <w:r>
              <w:t xml:space="preserve">"Ведомственная охрана железнодорожного транспорта Российской Федерации", имеющих особый характер </w:t>
            </w:r>
            <w:r>
              <w:lastRenderedPageBreak/>
              <w:t>работы, утвержденного приказом Минтранса России от 09.12.2011 N 308 (зарегистрирован Минюстом России 30.12.2011, регистрационный N 22858), пункты 54 - 59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Минтранса России от 21.11.2005 N 139 (зарегистрирован Минюстом России 20.01.2006, регистрационный N 7401), пункты 22, 27 и 28 Положения об особенностях режима рабочего времени и времени отдыха работников метрополитена, утвержденного приказом Минтранса России от 08.06.2005 N 63</w:t>
            </w:r>
          </w:p>
        </w:tc>
        <w:tc>
          <w:tcPr>
            <w:tcW w:w="566" w:type="dxa"/>
            <w:tcBorders>
              <w:top w:val="nil"/>
              <w:bottom w:val="nil"/>
            </w:tcBorders>
          </w:tcPr>
          <w:p w:rsidR="00327AC0" w:rsidRDefault="00327AC0" w:rsidP="00327AC0">
            <w:pPr>
              <w:pStyle w:val="ConsPlusNormal"/>
            </w:pPr>
          </w:p>
        </w:tc>
        <w:tc>
          <w:tcPr>
            <w:tcW w:w="638" w:type="dxa"/>
            <w:tcBorders>
              <w:top w:val="nil"/>
              <w:bottom w:val="nil"/>
            </w:tcBorders>
          </w:tcPr>
          <w:p w:rsidR="00327AC0" w:rsidRDefault="00327AC0" w:rsidP="00327AC0">
            <w:pPr>
              <w:pStyle w:val="ConsPlusNormal"/>
            </w:pPr>
          </w:p>
        </w:tc>
        <w:tc>
          <w:tcPr>
            <w:tcW w:w="1077" w:type="dxa"/>
            <w:tcBorders>
              <w:top w:val="nil"/>
              <w:bottom w:val="nil"/>
            </w:tcBorders>
          </w:tcPr>
          <w:p w:rsidR="00327AC0" w:rsidRDefault="00327AC0" w:rsidP="00327AC0">
            <w:pPr>
              <w:pStyle w:val="ConsPlusNormal"/>
            </w:pPr>
          </w:p>
        </w:tc>
      </w:tr>
      <w:tr w:rsidR="00327AC0">
        <w:tblPrEx>
          <w:tblBorders>
            <w:insideH w:val="nil"/>
          </w:tblBorders>
        </w:tblPrEx>
        <w:tc>
          <w:tcPr>
            <w:tcW w:w="696" w:type="dxa"/>
            <w:tcBorders>
              <w:top w:val="nil"/>
              <w:bottom w:val="nil"/>
            </w:tcBorders>
          </w:tcPr>
          <w:p w:rsidR="00327AC0" w:rsidRDefault="00327AC0" w:rsidP="00327AC0">
            <w:pPr>
              <w:pStyle w:val="ConsPlusNormal"/>
            </w:pPr>
          </w:p>
        </w:tc>
        <w:tc>
          <w:tcPr>
            <w:tcW w:w="2971" w:type="dxa"/>
            <w:tcBorders>
              <w:top w:val="nil"/>
              <w:bottom w:val="nil"/>
            </w:tcBorders>
          </w:tcPr>
          <w:p w:rsidR="00327AC0" w:rsidRDefault="00327AC0" w:rsidP="00327AC0">
            <w:pPr>
              <w:pStyle w:val="ConsPlusNormal"/>
            </w:pPr>
          </w:p>
        </w:tc>
        <w:tc>
          <w:tcPr>
            <w:tcW w:w="3096" w:type="dxa"/>
            <w:tcBorders>
              <w:top w:val="nil"/>
              <w:bottom w:val="nil"/>
            </w:tcBorders>
          </w:tcPr>
          <w:p w:rsidR="00327AC0" w:rsidRDefault="00327AC0" w:rsidP="00327AC0">
            <w:pPr>
              <w:pStyle w:val="ConsPlusNormal"/>
              <w:jc w:val="both"/>
            </w:pPr>
            <w:r>
              <w:t xml:space="preserve">(зарегистрирован Минюстом России 15.07.2005, регистрационный N 6804), пункт 12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 утвержденного приказом Минтранса России от 30.01.2004 N 10 (зарегистрирован Минюстом России 25.02.2004, регистрационный N 5580), пункт 8 Положения об особенностях режима рабочего времени и времени отдыха работников оперативно-производственных организаций Росгидромета, их структурных подразделений, имеющих особый характер работы, утвержденного приказом Росгидромета от </w:t>
            </w:r>
            <w:r>
              <w:lastRenderedPageBreak/>
              <w:t>30.12.2003 N 272 (зарегистрирован Минюстом России 09.03.2004, регистрационный N 5671), пункт 16 Положения об особенностях режима рабочего времени и времени отдыха отдельных категорий работников рыбохозяйственного комплекса, имеющих особый характер работы, утвержденного приказом Госкомрыболовства России от 08.08.2003 N 271 (зарегистрирован Минюстом России 18.09.2003, регистрационный N 5088), пункт 18 Положения об особенностях режима рабочего времени и времени отдыха работников плавающего состава судов внутреннего водного транспорта, утвержденного приказом Минтранса России от 16.05.2003 N 133 (зарегистрирован Минюстом России 01.09.2003, регистрационный N 5036), пункты 20, 21 Положения об особенностях режима рабочего времени и времени отдыха членов экипажей (гражданского персонала) судов обеспечения Вооруженных Сил Российской Федерации, утвержденного приказом Министра обороны Российской Федерации от 16.05.2003 N 170 (зарегистрирован Минюстом России 06.06.2003, регистрационный N 4652), пункт 13 Положения об особенностях режима</w:t>
            </w:r>
          </w:p>
        </w:tc>
        <w:tc>
          <w:tcPr>
            <w:tcW w:w="566" w:type="dxa"/>
            <w:tcBorders>
              <w:top w:val="nil"/>
              <w:bottom w:val="nil"/>
            </w:tcBorders>
          </w:tcPr>
          <w:p w:rsidR="00327AC0" w:rsidRDefault="00327AC0" w:rsidP="00327AC0">
            <w:pPr>
              <w:pStyle w:val="ConsPlusNormal"/>
            </w:pPr>
          </w:p>
        </w:tc>
        <w:tc>
          <w:tcPr>
            <w:tcW w:w="638" w:type="dxa"/>
            <w:tcBorders>
              <w:top w:val="nil"/>
              <w:bottom w:val="nil"/>
            </w:tcBorders>
          </w:tcPr>
          <w:p w:rsidR="00327AC0" w:rsidRDefault="00327AC0" w:rsidP="00327AC0">
            <w:pPr>
              <w:pStyle w:val="ConsPlusNormal"/>
            </w:pPr>
          </w:p>
        </w:tc>
        <w:tc>
          <w:tcPr>
            <w:tcW w:w="1077" w:type="dxa"/>
            <w:tcBorders>
              <w:top w:val="nil"/>
              <w:bottom w:val="nil"/>
            </w:tcBorders>
          </w:tcPr>
          <w:p w:rsidR="00327AC0" w:rsidRDefault="00327AC0" w:rsidP="00327AC0">
            <w:pPr>
              <w:pStyle w:val="ConsPlusNormal"/>
            </w:pPr>
          </w:p>
        </w:tc>
      </w:tr>
      <w:tr w:rsidR="00327AC0">
        <w:tblPrEx>
          <w:tblBorders>
            <w:insideH w:val="nil"/>
          </w:tblBorders>
        </w:tblPrEx>
        <w:tc>
          <w:tcPr>
            <w:tcW w:w="696" w:type="dxa"/>
            <w:tcBorders>
              <w:top w:val="nil"/>
            </w:tcBorders>
          </w:tcPr>
          <w:p w:rsidR="00327AC0" w:rsidRDefault="00327AC0" w:rsidP="00327AC0">
            <w:pPr>
              <w:pStyle w:val="ConsPlusNormal"/>
            </w:pPr>
          </w:p>
        </w:tc>
        <w:tc>
          <w:tcPr>
            <w:tcW w:w="2971" w:type="dxa"/>
            <w:tcBorders>
              <w:top w:val="nil"/>
            </w:tcBorders>
          </w:tcPr>
          <w:p w:rsidR="00327AC0" w:rsidRDefault="00327AC0" w:rsidP="00327AC0">
            <w:pPr>
              <w:pStyle w:val="ConsPlusNormal"/>
            </w:pPr>
          </w:p>
        </w:tc>
        <w:tc>
          <w:tcPr>
            <w:tcW w:w="3096" w:type="dxa"/>
            <w:tcBorders>
              <w:top w:val="nil"/>
            </w:tcBorders>
          </w:tcPr>
          <w:p w:rsidR="00327AC0" w:rsidRDefault="00327AC0" w:rsidP="00327AC0">
            <w:pPr>
              <w:pStyle w:val="ConsPlusNormal"/>
              <w:jc w:val="both"/>
            </w:pPr>
            <w:r>
              <w:t xml:space="preserve">рабочего времени и времени отдыха членов экипажей из числа гражданского персонала пограничных патрульных судов, катеров, утвержденного приказом Федеральной </w:t>
            </w:r>
            <w:r>
              <w:lastRenderedPageBreak/>
              <w:t>службы безопасности Российской Федерации от 07.04.2007 N 161 (зарегистрирован Минюстом России 19.06.2007, регистрационный N 9667), пункты 17, 21 и 22 Положения об особенностях режима рабочего времени и времени отдыха членов экипажей морских судов и судов смешанного (река-море) плавания, утвержденного приказом Минтранса России от 20.09.2016 N 268 (зарегистрирован Минюстом России 07.10.2016, регистрационный N 43967)</w:t>
            </w:r>
          </w:p>
        </w:tc>
        <w:tc>
          <w:tcPr>
            <w:tcW w:w="566" w:type="dxa"/>
            <w:tcBorders>
              <w:top w:val="nil"/>
            </w:tcBorders>
          </w:tcPr>
          <w:p w:rsidR="00327AC0" w:rsidRDefault="00327AC0" w:rsidP="00327AC0">
            <w:pPr>
              <w:pStyle w:val="ConsPlusNormal"/>
            </w:pPr>
          </w:p>
        </w:tc>
        <w:tc>
          <w:tcPr>
            <w:tcW w:w="638" w:type="dxa"/>
            <w:tcBorders>
              <w:top w:val="nil"/>
            </w:tcBorders>
          </w:tcPr>
          <w:p w:rsidR="00327AC0" w:rsidRDefault="00327AC0" w:rsidP="00327AC0">
            <w:pPr>
              <w:pStyle w:val="ConsPlusNormal"/>
            </w:pPr>
          </w:p>
        </w:tc>
        <w:tc>
          <w:tcPr>
            <w:tcW w:w="1077" w:type="dxa"/>
            <w:tcBorders>
              <w:top w:val="nil"/>
            </w:tcBorders>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pPr>
            <w:r>
              <w:t>Работодатель предоставляет работникам еженедельный непрерывный отдых (выходные дни)</w:t>
            </w:r>
          </w:p>
        </w:tc>
        <w:tc>
          <w:tcPr>
            <w:tcW w:w="3096" w:type="dxa"/>
          </w:tcPr>
          <w:p w:rsidR="00327AC0" w:rsidRDefault="00327AC0" w:rsidP="00327AC0">
            <w:pPr>
              <w:pStyle w:val="ConsPlusNormal"/>
              <w:jc w:val="both"/>
            </w:pPr>
            <w:r>
              <w:t>Статьи 110, 111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17</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pPr>
    </w:p>
    <w:p w:rsidR="00327AC0" w:rsidRDefault="00327AC0" w:rsidP="00327AC0">
      <w:pPr>
        <w:pStyle w:val="ConsPlusNormal"/>
        <w:jc w:val="center"/>
      </w:pPr>
      <w:bookmarkStart w:id="17" w:name="P2672"/>
      <w:bookmarkEnd w:id="17"/>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правомерности и порядка удержаний</w:t>
      </w:r>
    </w:p>
    <w:p w:rsidR="00327AC0" w:rsidRDefault="00327AC0" w:rsidP="00327AC0">
      <w:pPr>
        <w:pStyle w:val="ConsPlusNormal"/>
        <w:jc w:val="center"/>
      </w:pPr>
      <w:r>
        <w:t>из заработной платы</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lastRenderedPageBreak/>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______ от ___________ государственной инспекции труда 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 от 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Borders>
              <w:bottom w:val="nil"/>
            </w:tcBorders>
          </w:tcPr>
          <w:p w:rsidR="00327AC0" w:rsidRDefault="00327AC0" w:rsidP="00327AC0">
            <w:pPr>
              <w:pStyle w:val="ConsPlusNormal"/>
            </w:pPr>
            <w:r>
              <w:t>1</w:t>
            </w:r>
          </w:p>
        </w:tc>
        <w:tc>
          <w:tcPr>
            <w:tcW w:w="2971" w:type="dxa"/>
          </w:tcPr>
          <w:p w:rsidR="00327AC0" w:rsidRDefault="00327AC0" w:rsidP="00327AC0">
            <w:pPr>
              <w:pStyle w:val="ConsPlusNormal"/>
              <w:jc w:val="both"/>
            </w:pPr>
            <w:r>
              <w:t xml:space="preserve">Удержания из заработной платы работника производятся только в случаях, предусмотренных Трудовым кодексом Российской Федерации для возмещения неотработанного аванса, выданного работнику </w:t>
            </w:r>
            <w:r>
              <w:lastRenderedPageBreak/>
              <w:t>в счет заработной платы</w:t>
            </w:r>
          </w:p>
        </w:tc>
        <w:tc>
          <w:tcPr>
            <w:tcW w:w="3096" w:type="dxa"/>
            <w:vMerge w:val="restart"/>
            <w:tcBorders>
              <w:bottom w:val="nil"/>
            </w:tcBorders>
          </w:tcPr>
          <w:p w:rsidR="00327AC0" w:rsidRDefault="00327AC0" w:rsidP="00327AC0">
            <w:pPr>
              <w:pStyle w:val="ConsPlusNormal"/>
              <w:jc w:val="both"/>
            </w:pPr>
            <w:r>
              <w:lastRenderedPageBreak/>
              <w:t>Часть 2 статьи 137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для возврата сумм, излишне выплаченных работнику вследствие счетных ошибок</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или простое</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Borders>
              <w:top w:val="nil"/>
            </w:tcBorders>
          </w:tcPr>
          <w:p w:rsidR="00327AC0" w:rsidRDefault="00327AC0" w:rsidP="00327AC0">
            <w:pPr>
              <w:pStyle w:val="ConsPlusNormal"/>
            </w:pPr>
          </w:p>
        </w:tc>
        <w:tc>
          <w:tcPr>
            <w:tcW w:w="2971" w:type="dxa"/>
          </w:tcPr>
          <w:p w:rsidR="00327AC0" w:rsidRDefault="00327AC0" w:rsidP="00327AC0">
            <w:pPr>
              <w:pStyle w:val="ConsPlusNormal"/>
              <w:jc w:val="both"/>
            </w:pPr>
            <w:r>
              <w:t>при увольнении работника до окончания того рабочего года, в счет которого он уже получил ежегодный оплачиваемый отпуск, за неотработанные дни отпуска (за исключением случаев увольнения работника по основаниям, предусмотренным пунктом 8 части первой статьи 77 или пунктами 1, 2 или 4 части первой статьи 81, пунктах 1, 2, 5, 6 и 7 статьи 83 Трудового кодекса Российской Федерации)</w:t>
            </w:r>
          </w:p>
        </w:tc>
        <w:tc>
          <w:tcPr>
            <w:tcW w:w="3096" w:type="dxa"/>
            <w:tcBorders>
              <w:top w:val="nil"/>
            </w:tcBorders>
          </w:tcPr>
          <w:p w:rsidR="00327AC0" w:rsidRDefault="00327AC0" w:rsidP="00327AC0">
            <w:pPr>
              <w:pStyle w:val="ConsPlusNormal"/>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Работодатель произвел удержания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tc>
        <w:tc>
          <w:tcPr>
            <w:tcW w:w="3096" w:type="dxa"/>
          </w:tcPr>
          <w:p w:rsidR="00327AC0" w:rsidRDefault="00327AC0" w:rsidP="00327AC0">
            <w:pPr>
              <w:pStyle w:val="ConsPlusNormal"/>
              <w:jc w:val="both"/>
            </w:pPr>
            <w:r>
              <w:t>Часть 3 статьи 137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lastRenderedPageBreak/>
              <w:t>3</w:t>
            </w:r>
          </w:p>
        </w:tc>
        <w:tc>
          <w:tcPr>
            <w:tcW w:w="2971" w:type="dxa"/>
          </w:tcPr>
          <w:p w:rsidR="00327AC0" w:rsidRDefault="00327AC0" w:rsidP="00327AC0">
            <w:pPr>
              <w:pStyle w:val="ConsPlusNormal"/>
              <w:jc w:val="both"/>
            </w:pPr>
            <w:r>
              <w:t>Работодатель соблюдает общий размер удержаний по заработной плате</w:t>
            </w:r>
          </w:p>
        </w:tc>
        <w:tc>
          <w:tcPr>
            <w:tcW w:w="3096" w:type="dxa"/>
          </w:tcPr>
          <w:p w:rsidR="00327AC0" w:rsidRDefault="00327AC0" w:rsidP="00327AC0">
            <w:pPr>
              <w:pStyle w:val="ConsPlusNormal"/>
              <w:jc w:val="both"/>
            </w:pPr>
            <w:r>
              <w:t>Части 1 - 3 статьи 138 Трудового кодекса Российской Федерации (Собрание законодательства Российской Федерации, 2002, N 1, ст. 3; 2006, N 27, ст. 2878); часть 3 статьи 50, часть 2 статьи 51, часть 5 статьи 53.1 Уголовного кодекса Российской Федерации (Собрание законодательства Российской Федерации, 1996, N 25, ст. 2954; 2003, N 50, ст. 4848; 2009, N 23, ст. 2761; 2011, N 50, ст. 7362); часть 1 - 3 статьи 99 Федерального закона от 02.10.2007 N 229-ФЗ "Об исполнительном производстве" (Собрание законодательства Российской Федерации, 2007, N 41, ст. 4849)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18</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ind w:firstLine="540"/>
        <w:jc w:val="both"/>
      </w:pPr>
    </w:p>
    <w:p w:rsidR="00327AC0" w:rsidRDefault="00327AC0" w:rsidP="00327AC0">
      <w:pPr>
        <w:pStyle w:val="ConsPlusNormal"/>
        <w:jc w:val="center"/>
      </w:pPr>
      <w:bookmarkStart w:id="18" w:name="P2763"/>
      <w:bookmarkEnd w:id="18"/>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соблюдения требований по регулированию труда лиц,</w:t>
      </w:r>
    </w:p>
    <w:p w:rsidR="00327AC0" w:rsidRDefault="00327AC0" w:rsidP="00327AC0">
      <w:pPr>
        <w:pStyle w:val="ConsPlusNormal"/>
        <w:jc w:val="center"/>
      </w:pPr>
      <w:r>
        <w:t>занятых на подземных работах и с вредными</w:t>
      </w:r>
    </w:p>
    <w:p w:rsidR="00327AC0" w:rsidRDefault="00327AC0" w:rsidP="00327AC0">
      <w:pPr>
        <w:pStyle w:val="ConsPlusNormal"/>
        <w:jc w:val="center"/>
      </w:pPr>
      <w:r>
        <w:t>условиями труда</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 xml:space="preserve">Федеральный государственный надзор за соблюдением трудового законодательства и </w:t>
            </w:r>
            <w:r>
              <w:lastRenderedPageBreak/>
              <w:t>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lastRenderedPageBreak/>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 от ________ государственной инспекции труда 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_________ от 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Прием на подземные работы производится после обязательного медицинского осмотра</w:t>
            </w:r>
          </w:p>
        </w:tc>
        <w:tc>
          <w:tcPr>
            <w:tcW w:w="3096" w:type="dxa"/>
          </w:tcPr>
          <w:p w:rsidR="00327AC0" w:rsidRDefault="00327AC0" w:rsidP="00327AC0">
            <w:pPr>
              <w:pStyle w:val="ConsPlusNormal"/>
              <w:jc w:val="both"/>
            </w:pPr>
            <w:r>
              <w:t>Часть 1 статьи 330.3 Трудового кодекса Российской Федерации (Собрание законодательства Российской Федерации, 2002, N 1, ст. 3; 2013, N 48, ст. 6165)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 xml:space="preserve">Работники прошли обязательные периодические (в течение трудовой </w:t>
            </w:r>
            <w:r>
              <w:lastRenderedPageBreak/>
              <w:t>деятельности) медицинские осмотры</w:t>
            </w:r>
          </w:p>
        </w:tc>
        <w:tc>
          <w:tcPr>
            <w:tcW w:w="3096" w:type="dxa"/>
          </w:tcPr>
          <w:p w:rsidR="00327AC0" w:rsidRDefault="00327AC0" w:rsidP="00327AC0">
            <w:pPr>
              <w:pStyle w:val="ConsPlusNormal"/>
              <w:jc w:val="both"/>
            </w:pPr>
            <w:r>
              <w:lastRenderedPageBreak/>
              <w:t xml:space="preserve">Часть 1 статьи 213 Трудового кодекса Российской Федерации (Собрание </w:t>
            </w:r>
            <w:r>
              <w:lastRenderedPageBreak/>
              <w:t>законодательства Российской Федерации, 2002, N 1, ст. 3; 2013, N 52, ст. 6986)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3</w:t>
            </w:r>
          </w:p>
        </w:tc>
        <w:tc>
          <w:tcPr>
            <w:tcW w:w="2971" w:type="dxa"/>
          </w:tcPr>
          <w:p w:rsidR="00327AC0" w:rsidRDefault="00327AC0" w:rsidP="00327AC0">
            <w:pPr>
              <w:pStyle w:val="ConsPlusNormal"/>
              <w:jc w:val="both"/>
            </w:pPr>
            <w:r>
              <w:t>Работодатель обеспечил: обучение безопасным методам и приемам выполнения работ</w:t>
            </w:r>
          </w:p>
        </w:tc>
        <w:tc>
          <w:tcPr>
            <w:tcW w:w="3096" w:type="dxa"/>
            <w:vMerge w:val="restart"/>
          </w:tcPr>
          <w:p w:rsidR="00327AC0" w:rsidRDefault="00327AC0" w:rsidP="00327AC0">
            <w:pPr>
              <w:pStyle w:val="ConsPlusNormal"/>
              <w:jc w:val="both"/>
            </w:pPr>
            <w:r>
              <w:t>Абзац восьмой часть 1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pPr>
            <w:r>
              <w:t>обучение оказанию первой помощи пострадавшим на производстве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проведение инструктажа по охране труда и проверки знания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стажировку на рабочем месте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4</w:t>
            </w:r>
          </w:p>
        </w:tc>
        <w:tc>
          <w:tcPr>
            <w:tcW w:w="2971" w:type="dxa"/>
          </w:tcPr>
          <w:p w:rsidR="00327AC0" w:rsidRDefault="00327AC0" w:rsidP="00327AC0">
            <w:pPr>
              <w:pStyle w:val="ConsPlusNormal"/>
              <w:jc w:val="both"/>
            </w:pPr>
            <w:r>
              <w:t>Работодателем утвержден локальный нормативный акт, устанавливающий:</w:t>
            </w:r>
          </w:p>
          <w:p w:rsidR="00327AC0" w:rsidRDefault="00327AC0" w:rsidP="00327AC0">
            <w:pPr>
              <w:pStyle w:val="ConsPlusNormal"/>
              <w:jc w:val="both"/>
            </w:pPr>
            <w:r>
              <w:t>перечень вопросов и заданий для проведения проверки знаний и умений, а также критерии оценки уровня знаний и умений лиц, принимаемых на подземные работы,</w:t>
            </w:r>
          </w:p>
        </w:tc>
        <w:tc>
          <w:tcPr>
            <w:tcW w:w="3096" w:type="dxa"/>
          </w:tcPr>
          <w:p w:rsidR="00327AC0" w:rsidRDefault="00327AC0" w:rsidP="00327AC0">
            <w:pPr>
              <w:pStyle w:val="ConsPlusNormal"/>
              <w:jc w:val="both"/>
            </w:pPr>
            <w:r>
              <w:t>Пункт 5 Правил проверки соответствия знаний и умений лица, принимаемого на подземные работы, соответствующим квалификационным требованиям, утвержденных постановлением Правительства Российской Федерации от 24.05.2012 N 506 (Собрание законодательства Российской Федерации, 2012, N 22, ст. 2878) (далее - Правила N 506)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работы и состав комиссии по проведению проверки соответствия знаний и умений лиц, принимаемых на подземные работы, соответствующим квалификационным требованиям</w:t>
            </w:r>
          </w:p>
        </w:tc>
        <w:tc>
          <w:tcPr>
            <w:tcW w:w="3096" w:type="dxa"/>
          </w:tcPr>
          <w:p w:rsidR="00327AC0" w:rsidRDefault="00327AC0" w:rsidP="00327AC0">
            <w:pPr>
              <w:pStyle w:val="ConsPlusNormal"/>
              <w:jc w:val="both"/>
            </w:pPr>
            <w:r>
              <w:t>Пункт 7 Правил N 506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Работодатель провел проверку знаний и умений лиц, принимаемых на подземные работы, не позднее 7 календарных дней со дня подачи лицом заявления о приеме на подземные работы</w:t>
            </w:r>
          </w:p>
        </w:tc>
        <w:tc>
          <w:tcPr>
            <w:tcW w:w="3096" w:type="dxa"/>
          </w:tcPr>
          <w:p w:rsidR="00327AC0" w:rsidRDefault="00327AC0" w:rsidP="00327AC0">
            <w:pPr>
              <w:pStyle w:val="ConsPlusNormal"/>
              <w:jc w:val="both"/>
            </w:pPr>
            <w:r>
              <w:t>Пункт 8 Правил N 506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 xml:space="preserve">Работодатель имеет подтверждение извещения </w:t>
            </w:r>
            <w:r>
              <w:lastRenderedPageBreak/>
              <w:t>лица, принимаемого на подземные работы, о времени и месте проведения проверки его знаний и умений в срок не позднее 2 календарных дней со дня подачи им заявления о приеме на подземные работы</w:t>
            </w:r>
          </w:p>
        </w:tc>
        <w:tc>
          <w:tcPr>
            <w:tcW w:w="3096" w:type="dxa"/>
          </w:tcPr>
          <w:p w:rsidR="00327AC0" w:rsidRDefault="00327AC0" w:rsidP="00327AC0">
            <w:pPr>
              <w:pStyle w:val="ConsPlusNormal"/>
              <w:jc w:val="both"/>
            </w:pPr>
            <w:r>
              <w:lastRenderedPageBreak/>
              <w:t>Пункт 9 Правил N 506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7</w:t>
            </w:r>
          </w:p>
        </w:tc>
        <w:tc>
          <w:tcPr>
            <w:tcW w:w="2971" w:type="dxa"/>
          </w:tcPr>
          <w:p w:rsidR="00327AC0" w:rsidRDefault="00327AC0" w:rsidP="00327AC0">
            <w:pPr>
              <w:pStyle w:val="ConsPlusNormal"/>
            </w:pPr>
            <w:r>
              <w:t>Работодатель организовал проведение:</w:t>
            </w:r>
          </w:p>
          <w:p w:rsidR="00327AC0" w:rsidRDefault="00327AC0" w:rsidP="00327AC0">
            <w:pPr>
              <w:pStyle w:val="ConsPlusNormal"/>
              <w:jc w:val="both"/>
            </w:pPr>
            <w:r>
              <w:t>предсменных медицинских осмотров лиц, занятых на подземных работах</w:t>
            </w:r>
          </w:p>
        </w:tc>
        <w:tc>
          <w:tcPr>
            <w:tcW w:w="3096" w:type="dxa"/>
          </w:tcPr>
          <w:p w:rsidR="00327AC0" w:rsidRDefault="00327AC0" w:rsidP="00327AC0">
            <w:pPr>
              <w:pStyle w:val="ConsPlusNormal"/>
              <w:jc w:val="both"/>
            </w:pPr>
            <w:r>
              <w:t>Части 2 и 3 статьи 330.3 Трудового кодекса Российской Федерации (Собрание законодательства Российской Федерации, 2011, N 49 (ч. 1), ст. 7031; 2013, N 48, ст. 6165)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послесменных медицинских осмотров лиц, занятых на подземных работах</w:t>
            </w:r>
          </w:p>
        </w:tc>
        <w:tc>
          <w:tcPr>
            <w:tcW w:w="3096" w:type="dxa"/>
          </w:tcPr>
          <w:p w:rsidR="00327AC0" w:rsidRDefault="00327AC0" w:rsidP="00327AC0">
            <w:pPr>
              <w:pStyle w:val="ConsPlusNormal"/>
              <w:jc w:val="both"/>
            </w:pPr>
            <w:r>
              <w:t>Часть 3 статьи 330.3 Трудового кодекса Российской Федерации (Собрание законодательства Российской Федерации, 2011, N 49 (ч. 1), ст. 7031; 2013, N 48, ст. 6165)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8</w:t>
            </w:r>
          </w:p>
        </w:tc>
        <w:tc>
          <w:tcPr>
            <w:tcW w:w="2971" w:type="dxa"/>
          </w:tcPr>
          <w:p w:rsidR="00327AC0" w:rsidRDefault="00327AC0" w:rsidP="00327AC0">
            <w:pPr>
              <w:pStyle w:val="ConsPlusNormal"/>
              <w:jc w:val="both"/>
            </w:pPr>
            <w:r>
              <w:t>Работодатель ведет на бумажном носителе, страницы которых прошнурованы, пронумерованы, скреплены печатью организации, и (или) на электронном носителе с учетом требований законодательства о персональных данных и обязательной возможностью распечатки страницы и с заверением внесенных в них сведения усиленной квалифицированной электронной подписью: журнал регистрации предрейсовых, предсменных медицинских осмотров</w:t>
            </w:r>
          </w:p>
        </w:tc>
        <w:tc>
          <w:tcPr>
            <w:tcW w:w="3096" w:type="dxa"/>
            <w:vMerge w:val="restart"/>
          </w:tcPr>
          <w:p w:rsidR="00327AC0" w:rsidRDefault="00327AC0" w:rsidP="00327AC0">
            <w:pPr>
              <w:pStyle w:val="ConsPlusNormal"/>
              <w:jc w:val="both"/>
            </w:pPr>
            <w:r>
              <w:t>Пункт 15 Порядка проведения предсменных, предрейсовых и послесменных, послерейсовых медицинских осмотров, утвержденного приказом Министерства здравоохранения Российской Федерации от 15.12.2014 N 835н (зарегистрирован Минюстом России 16.04.2015, регистрационный N 36866)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журнал регистрации послерейсовых, послесменных медицинских осмотров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9</w:t>
            </w:r>
          </w:p>
        </w:tc>
        <w:tc>
          <w:tcPr>
            <w:tcW w:w="2971" w:type="dxa"/>
          </w:tcPr>
          <w:p w:rsidR="00327AC0" w:rsidRDefault="00327AC0" w:rsidP="00327AC0">
            <w:pPr>
              <w:pStyle w:val="ConsPlusNormal"/>
              <w:jc w:val="both"/>
            </w:pPr>
            <w:r>
              <w:t>Работодатель обеспечил:</w:t>
            </w:r>
          </w:p>
          <w:p w:rsidR="00327AC0" w:rsidRDefault="00327AC0" w:rsidP="00327AC0">
            <w:pPr>
              <w:pStyle w:val="ConsPlusNormal"/>
              <w:jc w:val="both"/>
            </w:pPr>
            <w:r>
              <w:t>приобретение и выдачу средств индивидуальной защиты</w:t>
            </w:r>
          </w:p>
        </w:tc>
        <w:tc>
          <w:tcPr>
            <w:tcW w:w="3096" w:type="dxa"/>
            <w:vMerge w:val="restart"/>
          </w:tcPr>
          <w:p w:rsidR="00327AC0" w:rsidRDefault="00327AC0" w:rsidP="00327AC0">
            <w:pPr>
              <w:pStyle w:val="ConsPlusNormal"/>
              <w:jc w:val="both"/>
            </w:pPr>
            <w:r>
              <w:t>Абзац седьмой части 2 статьи 212 Трудового кодекса Российской Федерации (Собрание законодательства Российской Федерации, 2002, N 1, ст. 3; 2009, N 1, ст. 21)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смывающих и </w:t>
            </w:r>
            <w:r>
              <w:lastRenderedPageBreak/>
              <w:t>обезвреживающих средств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Не применяется труд лиц в возрасте до восемнадцати лет на работах с вредными и (или) опасными условиями труда и на подземных работах</w:t>
            </w:r>
          </w:p>
        </w:tc>
        <w:tc>
          <w:tcPr>
            <w:tcW w:w="3096" w:type="dxa"/>
          </w:tcPr>
          <w:p w:rsidR="00327AC0" w:rsidRDefault="00327AC0" w:rsidP="00327AC0">
            <w:pPr>
              <w:pStyle w:val="ConsPlusNormal"/>
              <w:jc w:val="both"/>
            </w:pPr>
            <w:r>
              <w:t>Часть 1 статьи 265 Трудового кодекса Российской Федерации (Собрание законодательства Российской Федерации, 2002, N 1, ст. 3; 2013, N 14, ст. 1666)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12</w:t>
            </w:r>
          </w:p>
        </w:tc>
        <w:tc>
          <w:tcPr>
            <w:tcW w:w="2971" w:type="dxa"/>
          </w:tcPr>
          <w:p w:rsidR="00327AC0" w:rsidRDefault="00327AC0" w:rsidP="00327AC0">
            <w:pPr>
              <w:pStyle w:val="ConsPlusNormal"/>
              <w:jc w:val="both"/>
            </w:pPr>
            <w:r>
              <w:t>Установлена продолжительность рабочего времени не более 36 часов в неделю работникам,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w:t>
            </w:r>
          </w:p>
        </w:tc>
        <w:tc>
          <w:tcPr>
            <w:tcW w:w="3096" w:type="dxa"/>
          </w:tcPr>
          <w:p w:rsidR="00327AC0" w:rsidRDefault="00327AC0" w:rsidP="00327AC0">
            <w:pPr>
              <w:pStyle w:val="ConsPlusNormal"/>
              <w:jc w:val="both"/>
            </w:pPr>
            <w:r>
              <w:t>Абзац пятый части 1 статьи 92 Трудового кодекса Российской Федерации (Собрание законодательства Российской Федерации, 2002, N 1, ст. 3; 2013, N 52, ст. 6986)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13</w:t>
            </w:r>
          </w:p>
        </w:tc>
        <w:tc>
          <w:tcPr>
            <w:tcW w:w="2971" w:type="dxa"/>
          </w:tcPr>
          <w:p w:rsidR="00327AC0" w:rsidRDefault="00327AC0" w:rsidP="00327AC0">
            <w:pPr>
              <w:pStyle w:val="ConsPlusNormal"/>
              <w:jc w:val="both"/>
            </w:pPr>
            <w:r>
              <w:t>Установлен дополнительный оплачиваемый отпуск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tc>
        <w:tc>
          <w:tcPr>
            <w:tcW w:w="3096" w:type="dxa"/>
          </w:tcPr>
          <w:p w:rsidR="00327AC0" w:rsidRDefault="00327AC0" w:rsidP="00327AC0">
            <w:pPr>
              <w:pStyle w:val="ConsPlusNormal"/>
              <w:jc w:val="both"/>
            </w:pPr>
            <w:r>
              <w:t>Часть 1 статьи 117 Трудового кодекса Российской Федерации (Собрание законодательства Российской Федерации, 2002, N 1, ст. 3; 2013, N 52, ст. 6986)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14</w:t>
            </w:r>
          </w:p>
        </w:tc>
        <w:tc>
          <w:tcPr>
            <w:tcW w:w="2971" w:type="dxa"/>
          </w:tcPr>
          <w:p w:rsidR="00327AC0" w:rsidRDefault="00327AC0" w:rsidP="00327AC0">
            <w:pPr>
              <w:pStyle w:val="ConsPlusNormal"/>
              <w:jc w:val="both"/>
            </w:pPr>
            <w:r>
              <w:t>Отсутствуют случаи отзыва из отпуска работников, занятых на работах с вредными и (или) опасными условиями труда</w:t>
            </w:r>
          </w:p>
        </w:tc>
        <w:tc>
          <w:tcPr>
            <w:tcW w:w="3096" w:type="dxa"/>
          </w:tcPr>
          <w:p w:rsidR="00327AC0" w:rsidRDefault="00327AC0" w:rsidP="00327AC0">
            <w:pPr>
              <w:pStyle w:val="ConsPlusNormal"/>
              <w:jc w:val="both"/>
            </w:pPr>
            <w:r>
              <w:t>Часть 3 статьи 125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15</w:t>
            </w:r>
          </w:p>
        </w:tc>
        <w:tc>
          <w:tcPr>
            <w:tcW w:w="2971" w:type="dxa"/>
          </w:tcPr>
          <w:p w:rsidR="00327AC0" w:rsidRDefault="00327AC0" w:rsidP="00327AC0">
            <w:pPr>
              <w:pStyle w:val="ConsPlusNormal"/>
              <w:jc w:val="both"/>
            </w:pPr>
            <w:r>
              <w:t>Установлена в повышенном размере оплата труда работников, занятых на работах с вредными и (или) опасными условиями труда</w:t>
            </w:r>
          </w:p>
        </w:tc>
        <w:tc>
          <w:tcPr>
            <w:tcW w:w="3096" w:type="dxa"/>
          </w:tcPr>
          <w:p w:rsidR="00327AC0" w:rsidRDefault="00327AC0" w:rsidP="00327AC0">
            <w:pPr>
              <w:pStyle w:val="ConsPlusNormal"/>
              <w:jc w:val="both"/>
            </w:pPr>
            <w:r>
              <w:t>Часть 1 статьи 147 Трудового кодекса Российской Федерации (Собрание законодательства Российской Федерации, 2002, N 1, ст. 3; 2013, N 52, ст. 6986)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16</w:t>
            </w:r>
          </w:p>
        </w:tc>
        <w:tc>
          <w:tcPr>
            <w:tcW w:w="2971" w:type="dxa"/>
          </w:tcPr>
          <w:p w:rsidR="00327AC0" w:rsidRDefault="00327AC0" w:rsidP="00327AC0">
            <w:pPr>
              <w:pStyle w:val="ConsPlusNormal"/>
              <w:jc w:val="both"/>
            </w:pPr>
            <w:r>
              <w:t>На работах с вредными условиями труда работникам выдаются бесплатно:</w:t>
            </w:r>
          </w:p>
          <w:p w:rsidR="00327AC0" w:rsidRDefault="00327AC0" w:rsidP="00327AC0">
            <w:pPr>
              <w:pStyle w:val="ConsPlusNormal"/>
              <w:jc w:val="both"/>
            </w:pPr>
            <w:r>
              <w:t>молоко или другие равноценные пищевые продукты</w:t>
            </w:r>
          </w:p>
        </w:tc>
        <w:tc>
          <w:tcPr>
            <w:tcW w:w="3096" w:type="dxa"/>
          </w:tcPr>
          <w:p w:rsidR="00327AC0" w:rsidRDefault="00327AC0" w:rsidP="00327AC0">
            <w:pPr>
              <w:pStyle w:val="ConsPlusNormal"/>
              <w:jc w:val="both"/>
            </w:pPr>
            <w:r>
              <w:t>Часть 1 статьи 222 Трудового кодекса Российской Федерации (Собрание законодательства Российской Федерации, 2002, N 1, ст. 3; 2007, N 41, ст. 4844)</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лечебно-профилактическое питание</w:t>
            </w:r>
          </w:p>
        </w:tc>
        <w:tc>
          <w:tcPr>
            <w:tcW w:w="3096" w:type="dxa"/>
          </w:tcPr>
          <w:p w:rsidR="00327AC0" w:rsidRDefault="00327AC0" w:rsidP="00327AC0">
            <w:pPr>
              <w:pStyle w:val="ConsPlusNormal"/>
              <w:jc w:val="both"/>
            </w:pPr>
            <w:r>
              <w:t xml:space="preserve">Часть 2 статьи 222 Трудового кодекса Российской </w:t>
            </w:r>
            <w:r>
              <w:lastRenderedPageBreak/>
              <w:t>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19</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pPr>
    </w:p>
    <w:p w:rsidR="00327AC0" w:rsidRDefault="00327AC0" w:rsidP="00327AC0">
      <w:pPr>
        <w:pStyle w:val="ConsPlusNormal"/>
        <w:jc w:val="center"/>
      </w:pPr>
      <w:bookmarkStart w:id="19" w:name="P2948"/>
      <w:bookmarkEnd w:id="19"/>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соблюдения порядка и условий привлечения к работе</w:t>
      </w:r>
    </w:p>
    <w:p w:rsidR="00327AC0" w:rsidRDefault="00327AC0" w:rsidP="00327AC0">
      <w:pPr>
        <w:pStyle w:val="ConsPlusNormal"/>
        <w:jc w:val="center"/>
      </w:pPr>
      <w:r>
        <w:t>за пределами рабочего времени</w:t>
      </w:r>
    </w:p>
    <w:p w:rsidR="00327AC0" w:rsidRDefault="00327AC0" w:rsidP="00327AC0">
      <w:pPr>
        <w:pStyle w:val="ConsPlusNormal"/>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______ от __________ государственной инспекции труда _______________</w:t>
            </w:r>
          </w:p>
        </w:tc>
      </w:tr>
      <w:tr w:rsidR="00327AC0">
        <w:tc>
          <w:tcPr>
            <w:tcW w:w="4535" w:type="dxa"/>
          </w:tcPr>
          <w:p w:rsidR="00327AC0" w:rsidRDefault="00327AC0" w:rsidP="00327AC0">
            <w:pPr>
              <w:pStyle w:val="ConsPlusNormal"/>
              <w:jc w:val="both"/>
            </w:pPr>
            <w:r>
              <w:t xml:space="preserve">Место проведения проверки и (или) указание </w:t>
            </w:r>
            <w:r>
              <w:lastRenderedPageBreak/>
              <w:t>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 от 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Borders>
              <w:bottom w:val="nil"/>
            </w:tcBorders>
          </w:tcPr>
          <w:p w:rsidR="00327AC0" w:rsidRDefault="00327AC0" w:rsidP="00327AC0">
            <w:pPr>
              <w:pStyle w:val="ConsPlusNormal"/>
            </w:pPr>
            <w:r>
              <w:t>1</w:t>
            </w:r>
          </w:p>
        </w:tc>
        <w:tc>
          <w:tcPr>
            <w:tcW w:w="2971" w:type="dxa"/>
          </w:tcPr>
          <w:p w:rsidR="00327AC0" w:rsidRDefault="00327AC0" w:rsidP="00327AC0">
            <w:pPr>
              <w:pStyle w:val="ConsPlusNormal"/>
              <w:jc w:val="both"/>
            </w:pPr>
            <w:r>
              <w:t>Работодатель привлекает работников к сверхурочной работе с их письменного согласия в случаях:</w:t>
            </w:r>
          </w:p>
          <w:p w:rsidR="00327AC0" w:rsidRDefault="00327AC0" w:rsidP="00327AC0">
            <w:pPr>
              <w:pStyle w:val="ConsPlusNormal"/>
              <w:jc w:val="both"/>
            </w:pPr>
            <w:r>
              <w:t>-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tc>
        <w:tc>
          <w:tcPr>
            <w:tcW w:w="3096" w:type="dxa"/>
            <w:tcBorders>
              <w:bottom w:val="nil"/>
            </w:tcBorders>
          </w:tcPr>
          <w:p w:rsidR="00327AC0" w:rsidRDefault="00327AC0" w:rsidP="00327AC0">
            <w:pPr>
              <w:pStyle w:val="ConsPlusNormal"/>
              <w:jc w:val="both"/>
            </w:pPr>
            <w:r>
              <w:t>Часть 2 статьи 99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Borders>
              <w:top w:val="nil"/>
            </w:tcBorders>
          </w:tcPr>
          <w:p w:rsidR="00327AC0" w:rsidRDefault="00327AC0" w:rsidP="00327AC0">
            <w:pPr>
              <w:pStyle w:val="ConsPlusNormal"/>
            </w:pPr>
          </w:p>
        </w:tc>
        <w:tc>
          <w:tcPr>
            <w:tcW w:w="2971" w:type="dxa"/>
          </w:tcPr>
          <w:p w:rsidR="00327AC0" w:rsidRDefault="00327AC0" w:rsidP="00327AC0">
            <w:pPr>
              <w:pStyle w:val="ConsPlusNormal"/>
              <w:jc w:val="both"/>
            </w:pPr>
            <w:r>
              <w:t>- при производстве временных работ по ремонту и восстановлению механизмов или сооружений, когда их неисправность может стать причиной прекращения работы для значительного числа работников;</w:t>
            </w:r>
          </w:p>
        </w:tc>
        <w:tc>
          <w:tcPr>
            <w:tcW w:w="3096" w:type="dxa"/>
            <w:vMerge w:val="restart"/>
            <w:tcBorders>
              <w:top w:val="nil"/>
            </w:tcBorders>
          </w:tcPr>
          <w:p w:rsidR="00327AC0" w:rsidRDefault="00327AC0" w:rsidP="00327AC0">
            <w:pPr>
              <w:pStyle w:val="ConsPlusNormal"/>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jc w:val="both"/>
            </w:pPr>
            <w:r>
              <w:t>- для продолжения работы при неявке сменяющего работника, если работа не допускает перерыва</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Привлечение к сверхурочной работе беременных женщин, работников в возрасте до восемнадцати лет (за исключением спортсменов), работников в период действия ученического договора не допускается</w:t>
            </w:r>
          </w:p>
        </w:tc>
        <w:tc>
          <w:tcPr>
            <w:tcW w:w="3096" w:type="dxa"/>
          </w:tcPr>
          <w:p w:rsidR="00327AC0" w:rsidRDefault="00327AC0" w:rsidP="00327AC0">
            <w:pPr>
              <w:pStyle w:val="ConsPlusNormal"/>
              <w:jc w:val="both"/>
            </w:pPr>
            <w:r>
              <w:t>Часть 5 статьи 99, часть 3 статьи 203, часть 3 статьи 348.8 Трудового кодекса Российской Федерации (Собрание законодательства Российской Федерации, 2002, N 1, ст. 3; 2006, N 27, ст. 2878; 03.03.2008, N 9, ст. 812)</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3</w:t>
            </w:r>
          </w:p>
        </w:tc>
        <w:tc>
          <w:tcPr>
            <w:tcW w:w="2971" w:type="dxa"/>
          </w:tcPr>
          <w:p w:rsidR="00327AC0" w:rsidRDefault="00327AC0" w:rsidP="00327AC0">
            <w:pPr>
              <w:pStyle w:val="ConsPlusNormal"/>
              <w:jc w:val="both"/>
            </w:pPr>
            <w:r>
              <w:t>Работодатель привлекает к сверхурочной работе с их письменного согласия: инвалидов</w:t>
            </w:r>
          </w:p>
        </w:tc>
        <w:tc>
          <w:tcPr>
            <w:tcW w:w="3096" w:type="dxa"/>
            <w:vMerge w:val="restart"/>
          </w:tcPr>
          <w:p w:rsidR="00327AC0" w:rsidRDefault="00327AC0" w:rsidP="00327AC0">
            <w:pPr>
              <w:pStyle w:val="ConsPlusNormal"/>
              <w:jc w:val="both"/>
            </w:pPr>
            <w:r>
              <w:t>Часть 5 статьи 99 Трудового кодекса Российской Федерации (Собрание законодательства Российской Федерации, 2002, N 1, ст. 3; 2006, N 27, ст. 2878), статья 264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женщин, имеющих детей в возрасте до трех лет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отцов, воспитывающих без матери детей в возрасте до трех лет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опекунов (попечителей) детей в возрасте до трех лет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4</w:t>
            </w:r>
          </w:p>
        </w:tc>
        <w:tc>
          <w:tcPr>
            <w:tcW w:w="2971" w:type="dxa"/>
          </w:tcPr>
          <w:p w:rsidR="00327AC0" w:rsidRDefault="00327AC0" w:rsidP="00327AC0">
            <w:pPr>
              <w:pStyle w:val="ConsPlusNormal"/>
              <w:jc w:val="both"/>
            </w:pPr>
            <w:r>
              <w:t>Работодатель до привлечения к сверхурочной работе знакомит под роспись инвалидов</w:t>
            </w:r>
          </w:p>
        </w:tc>
        <w:tc>
          <w:tcPr>
            <w:tcW w:w="3096" w:type="dxa"/>
            <w:vMerge w:val="restart"/>
          </w:tcPr>
          <w:p w:rsidR="00327AC0" w:rsidRDefault="00327AC0" w:rsidP="00327AC0">
            <w:pPr>
              <w:pStyle w:val="ConsPlusNormal"/>
              <w:jc w:val="both"/>
            </w:pPr>
            <w:r>
              <w:t>Часть 5 статьи 99, статья 264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женщин, имеющих детей в возрасте до трех лет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отцов, воспитывающих без матери детей в возрасте до трех лет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опекунов (попечителей)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детей в возрасте до трех лет с их правом отказаться от </w:t>
            </w:r>
            <w:r>
              <w:lastRenderedPageBreak/>
              <w:t>сверхурочной работы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Продолжительность сверхурочной работы каждого работника не превышает 4 часов в течение двух дней подряд и 120 часов в год</w:t>
            </w:r>
          </w:p>
        </w:tc>
        <w:tc>
          <w:tcPr>
            <w:tcW w:w="3096" w:type="dxa"/>
          </w:tcPr>
          <w:p w:rsidR="00327AC0" w:rsidRDefault="00327AC0" w:rsidP="00327AC0">
            <w:pPr>
              <w:pStyle w:val="ConsPlusNormal"/>
              <w:jc w:val="both"/>
            </w:pPr>
            <w:r>
              <w:t>Часть 6 статьи 99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6</w:t>
            </w:r>
          </w:p>
        </w:tc>
        <w:tc>
          <w:tcPr>
            <w:tcW w:w="2971" w:type="dxa"/>
          </w:tcPr>
          <w:p w:rsidR="00327AC0" w:rsidRDefault="00327AC0" w:rsidP="00327AC0">
            <w:pPr>
              <w:pStyle w:val="ConsPlusNormal"/>
              <w:jc w:val="both"/>
            </w:pPr>
            <w:r>
              <w:t>Работодатель производит оплату сверхурочной работы в размере, установленном коллективным договором, локальным нормативным актом или трудовым договором, но не менее чем в полуторном размере за первые два часа работы и в двойном размере за последующие часы</w:t>
            </w:r>
          </w:p>
        </w:tc>
        <w:tc>
          <w:tcPr>
            <w:tcW w:w="3096" w:type="dxa"/>
            <w:vMerge w:val="restart"/>
          </w:tcPr>
          <w:p w:rsidR="00327AC0" w:rsidRDefault="00327AC0" w:rsidP="00327AC0">
            <w:pPr>
              <w:pStyle w:val="ConsPlusNormal"/>
              <w:jc w:val="both"/>
            </w:pPr>
            <w:r>
              <w:t>Статья 152 Трудового кодекса Российской Федерации (Собрание законодательства Российской Федерации, 2002, N 1, ст. 3; 2006, N 27, ст. 2878; 2017, N 25, ст. 3594)</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или предоставляет по заявлению работника вместо повышенной оплаты за сверхурочную работу дополнительное время отдыха, но не менее времени, отработанного сверхурочно</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Работникам с ненормированным рабочим днем предоставляется ежегодный дополнительный оплачиваемый отпуск, продолжительностью, установленной коллективным договором или правилами внутреннего трудового распорядка, но не менее трех календарных дней</w:t>
            </w:r>
          </w:p>
        </w:tc>
        <w:tc>
          <w:tcPr>
            <w:tcW w:w="3096" w:type="dxa"/>
          </w:tcPr>
          <w:p w:rsidR="00327AC0" w:rsidRDefault="00327AC0" w:rsidP="00327AC0">
            <w:pPr>
              <w:pStyle w:val="ConsPlusNormal"/>
              <w:jc w:val="both"/>
            </w:pPr>
            <w:r>
              <w:t>Часть 1 статьи 119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 xml:space="preserve">Работодатель привлекает работников к работе в выходные и нерабочие праздничные дни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w:t>
            </w:r>
            <w:r>
              <w:lastRenderedPageBreak/>
              <w:t>подразделений, индивидуального предпринимателя</w:t>
            </w:r>
          </w:p>
        </w:tc>
        <w:tc>
          <w:tcPr>
            <w:tcW w:w="3096" w:type="dxa"/>
          </w:tcPr>
          <w:p w:rsidR="00327AC0" w:rsidRDefault="00327AC0" w:rsidP="00327AC0">
            <w:pPr>
              <w:pStyle w:val="ConsPlusNormal"/>
              <w:jc w:val="both"/>
            </w:pPr>
            <w:r>
              <w:lastRenderedPageBreak/>
              <w:t>Часть 2 статьи 113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9</w:t>
            </w:r>
          </w:p>
        </w:tc>
        <w:tc>
          <w:tcPr>
            <w:tcW w:w="2971" w:type="dxa"/>
          </w:tcPr>
          <w:p w:rsidR="00327AC0" w:rsidRDefault="00327AC0" w:rsidP="00327AC0">
            <w:pPr>
              <w:pStyle w:val="ConsPlusNormal"/>
              <w:jc w:val="both"/>
            </w:pPr>
            <w:r>
              <w:t>Работодатель привлекает к работе в выходные и нерабочие праздничные дни с их письменного согласия:</w:t>
            </w:r>
          </w:p>
          <w:p w:rsidR="00327AC0" w:rsidRDefault="00327AC0" w:rsidP="00327AC0">
            <w:pPr>
              <w:pStyle w:val="ConsPlusNormal"/>
              <w:jc w:val="both"/>
            </w:pPr>
            <w:r>
              <w:t>инвалидов</w:t>
            </w:r>
          </w:p>
        </w:tc>
        <w:tc>
          <w:tcPr>
            <w:tcW w:w="3096" w:type="dxa"/>
            <w:vMerge w:val="restart"/>
          </w:tcPr>
          <w:p w:rsidR="00327AC0" w:rsidRDefault="00327AC0" w:rsidP="00327AC0">
            <w:pPr>
              <w:pStyle w:val="ConsPlusNormal"/>
              <w:jc w:val="both"/>
            </w:pPr>
            <w:r>
              <w:t>Часть 7 статьи 113, статья 264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женщин, имеющих детей в возрасте до трех лет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отцов, воспитывающих без матери детей в возрасте до трех лет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опекунов (попечителей) детей в возрасте до трех лет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10</w:t>
            </w:r>
          </w:p>
        </w:tc>
        <w:tc>
          <w:tcPr>
            <w:tcW w:w="2971" w:type="dxa"/>
          </w:tcPr>
          <w:p w:rsidR="00327AC0" w:rsidRDefault="00327AC0" w:rsidP="00327AC0">
            <w:pPr>
              <w:pStyle w:val="ConsPlusNormal"/>
              <w:jc w:val="both"/>
            </w:pPr>
            <w:r>
              <w:t>Работодатель до привлечения к работе в выходные и нерабочие праздничные дни знакомит под роспись с их правом отказаться от работы в выходные и нерабочие праздничные дни:</w:t>
            </w:r>
          </w:p>
          <w:p w:rsidR="00327AC0" w:rsidRDefault="00327AC0" w:rsidP="00327AC0">
            <w:pPr>
              <w:pStyle w:val="ConsPlusNormal"/>
              <w:jc w:val="both"/>
            </w:pPr>
            <w:r>
              <w:t>инвалидов</w:t>
            </w:r>
          </w:p>
        </w:tc>
        <w:tc>
          <w:tcPr>
            <w:tcW w:w="3096" w:type="dxa"/>
            <w:vMerge w:val="restart"/>
          </w:tcPr>
          <w:p w:rsidR="00327AC0" w:rsidRDefault="00327AC0" w:rsidP="00327AC0">
            <w:pPr>
              <w:pStyle w:val="ConsPlusNormal"/>
              <w:jc w:val="both"/>
            </w:pPr>
            <w:r>
              <w:t>Часть 7 статьи 113, статья 264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женщин, имеющих детей в возрасте до трех лет,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отцов, воспитывающих без матери детей в возрасте до трех лет,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опекунов (попечителей) детей в возрасте до трех лет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Привлечение работников к работе в выходные и нерабочие праздничные дни производится по письменному распоряжению работодателя</w:t>
            </w:r>
          </w:p>
        </w:tc>
        <w:tc>
          <w:tcPr>
            <w:tcW w:w="3096" w:type="dxa"/>
          </w:tcPr>
          <w:p w:rsidR="00327AC0" w:rsidRDefault="00327AC0" w:rsidP="00327AC0">
            <w:pPr>
              <w:pStyle w:val="ConsPlusNormal"/>
              <w:jc w:val="both"/>
            </w:pPr>
            <w:r>
              <w:t>Часть 8 статьи 113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20</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pPr>
    </w:p>
    <w:p w:rsidR="00327AC0" w:rsidRDefault="00327AC0" w:rsidP="00327AC0">
      <w:pPr>
        <w:pStyle w:val="ConsPlusNormal"/>
        <w:jc w:val="center"/>
      </w:pPr>
      <w:bookmarkStart w:id="20" w:name="P3138"/>
      <w:bookmarkEnd w:id="20"/>
      <w:r>
        <w:lastRenderedPageBreak/>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w:t>
      </w:r>
    </w:p>
    <w:p w:rsidR="00327AC0" w:rsidRDefault="00327AC0" w:rsidP="00327AC0">
      <w:pPr>
        <w:pStyle w:val="ConsPlusNormal"/>
        <w:jc w:val="center"/>
      </w:pPr>
      <w:r>
        <w:t>правовых актов, содержащих нормы трудового</w:t>
      </w:r>
    </w:p>
    <w:p w:rsidR="00327AC0" w:rsidRDefault="00327AC0" w:rsidP="00327AC0">
      <w:pPr>
        <w:pStyle w:val="ConsPlusNormal"/>
        <w:jc w:val="center"/>
      </w:pPr>
      <w:r>
        <w:t>права по организации расследования и учета</w:t>
      </w:r>
    </w:p>
    <w:p w:rsidR="00327AC0" w:rsidRDefault="00327AC0" w:rsidP="00327AC0">
      <w:pPr>
        <w:pStyle w:val="ConsPlusNormal"/>
        <w:jc w:val="center"/>
      </w:pPr>
      <w:r>
        <w:t>несчастных случаев на производстве</w:t>
      </w:r>
    </w:p>
    <w:p w:rsidR="00327AC0" w:rsidRDefault="00327AC0" w:rsidP="00327AC0">
      <w:pPr>
        <w:pStyle w:val="ConsPlusNormal"/>
        <w:jc w:val="center"/>
      </w:pPr>
      <w:r>
        <w:t>и профессиональных заболеваний</w:t>
      </w:r>
    </w:p>
    <w:p w:rsidR="00327AC0" w:rsidRDefault="00327AC0" w:rsidP="00327AC0">
      <w:pPr>
        <w:pStyle w:val="ConsPlusNormal"/>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 от ____________ государственной инспекции труда 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________ от 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Для расследования несчастного случая работодателем (его представителем) образована комиссия в составе не менее трех человек</w:t>
            </w:r>
          </w:p>
        </w:tc>
        <w:tc>
          <w:tcPr>
            <w:tcW w:w="3096" w:type="dxa"/>
          </w:tcPr>
          <w:p w:rsidR="00327AC0" w:rsidRDefault="00327AC0" w:rsidP="00327AC0">
            <w:pPr>
              <w:pStyle w:val="ConsPlusNormal"/>
              <w:jc w:val="both"/>
            </w:pPr>
            <w:r>
              <w:t>Часть 1 статьи 229 Трудового кодекса Российской Федерации (Собрание законодательства Российской Федерации, 2002, N 1, ст. 3; 2011, N 30, ст. 4590)</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В состав комиссии для расследования несчастного случая включены:</w:t>
            </w:r>
          </w:p>
          <w:p w:rsidR="00327AC0" w:rsidRDefault="00327AC0" w:rsidP="00327AC0">
            <w:pPr>
              <w:pStyle w:val="ConsPlusNormal"/>
              <w:jc w:val="both"/>
            </w:pPr>
            <w:r>
              <w:t>специалист по охране труда или лицо, назначенное ответственным за организацию работы по охране труда приказом (распоряжением) работодателя</w:t>
            </w:r>
          </w:p>
        </w:tc>
        <w:tc>
          <w:tcPr>
            <w:tcW w:w="3096" w:type="dxa"/>
            <w:vMerge w:val="restart"/>
          </w:tcPr>
          <w:p w:rsidR="00327AC0" w:rsidRDefault="00327AC0" w:rsidP="00327AC0">
            <w:pPr>
              <w:pStyle w:val="ConsPlusNormal"/>
              <w:jc w:val="both"/>
            </w:pPr>
            <w:r>
              <w:t>Часть 1 статьи 229 Трудового кодекса Российской Федерации (Собрание законодательства Российской Федерации, 2002, N 1, ст. 3; 2011, N 30, ст. 4590)</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представители работодателя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представители выборного органа первичной профсоюзной организации или иного представительного органа работников при наличии профсоюзной организации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Лица, на которых непосредственно возложено обеспечение соблюдения требований охраны труда на участке (объекте), где произошел несчастный случай, отсутствуют в составе комиссии по расследованию</w:t>
            </w:r>
          </w:p>
        </w:tc>
        <w:tc>
          <w:tcPr>
            <w:tcW w:w="3096" w:type="dxa"/>
          </w:tcPr>
          <w:p w:rsidR="00327AC0" w:rsidRDefault="00327AC0" w:rsidP="00327AC0">
            <w:pPr>
              <w:pStyle w:val="ConsPlusNormal"/>
              <w:jc w:val="both"/>
            </w:pPr>
            <w:r>
              <w:t>Часть 3 статьи 229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 xml:space="preserve">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проведен комиссией в течение трех </w:t>
            </w:r>
            <w:r>
              <w:lastRenderedPageBreak/>
              <w:t>дней</w:t>
            </w:r>
          </w:p>
        </w:tc>
        <w:tc>
          <w:tcPr>
            <w:tcW w:w="3096" w:type="dxa"/>
          </w:tcPr>
          <w:p w:rsidR="00327AC0" w:rsidRDefault="00327AC0" w:rsidP="00327AC0">
            <w:pPr>
              <w:pStyle w:val="ConsPlusNormal"/>
              <w:jc w:val="both"/>
            </w:pPr>
            <w:r>
              <w:lastRenderedPageBreak/>
              <w:t>Часть 1 статьи 229.1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Borders>
              <w:bottom w:val="nil"/>
            </w:tcBorders>
          </w:tcPr>
          <w:p w:rsidR="00327AC0" w:rsidRDefault="00327AC0" w:rsidP="00327AC0">
            <w:pPr>
              <w:pStyle w:val="ConsPlusNormal"/>
            </w:pPr>
            <w:r>
              <w:t>5</w:t>
            </w:r>
          </w:p>
        </w:tc>
        <w:tc>
          <w:tcPr>
            <w:tcW w:w="2971" w:type="dxa"/>
          </w:tcPr>
          <w:p w:rsidR="00327AC0" w:rsidRDefault="00327AC0" w:rsidP="00327AC0">
            <w:pPr>
              <w:pStyle w:val="ConsPlusNormal"/>
              <w:jc w:val="both"/>
            </w:pPr>
            <w:r>
              <w:t>Материалы расследования несчастного случая включают:</w:t>
            </w:r>
          </w:p>
          <w:p w:rsidR="00327AC0" w:rsidRDefault="00327AC0" w:rsidP="00327AC0">
            <w:pPr>
              <w:pStyle w:val="ConsPlusNormal"/>
              <w:jc w:val="both"/>
            </w:pPr>
            <w:r>
              <w:t>приказ (распоряжение) о создании комиссии по расследованию несчастного случая;</w:t>
            </w:r>
          </w:p>
        </w:tc>
        <w:tc>
          <w:tcPr>
            <w:tcW w:w="3096" w:type="dxa"/>
            <w:vMerge w:val="restart"/>
            <w:tcBorders>
              <w:bottom w:val="nil"/>
            </w:tcBorders>
          </w:tcPr>
          <w:p w:rsidR="00327AC0" w:rsidRDefault="00327AC0" w:rsidP="00327AC0">
            <w:pPr>
              <w:pStyle w:val="ConsPlusNormal"/>
              <w:jc w:val="both"/>
            </w:pPr>
            <w:r>
              <w:t>Часть 3 статьи 229.2 Трудового кодекса Российской Федерации (Собрание законодательства Российской Федерации, 2002, N 1, ст. 3; 2011, N 30, ст. 4590)</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планы, эскизы, схемы</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протоколы осмотра места происшествия</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документы, характеризующие состояние рабочего места, наличие опасных и вредных производственных факторов</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выписки из журналов регистрации инструктажей по охране труда</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выписки из протоколов проверки знания пострадавшими требований охраны труда</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протоколы опросов очевидцев несчастного случая</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Borders>
              <w:top w:val="nil"/>
            </w:tcBorders>
          </w:tcPr>
          <w:p w:rsidR="00327AC0" w:rsidRDefault="00327AC0" w:rsidP="00327AC0">
            <w:pPr>
              <w:pStyle w:val="ConsPlusNormal"/>
              <w:jc w:val="both"/>
            </w:pPr>
          </w:p>
        </w:tc>
        <w:tc>
          <w:tcPr>
            <w:tcW w:w="2971" w:type="dxa"/>
          </w:tcPr>
          <w:p w:rsidR="00327AC0" w:rsidRDefault="00327AC0" w:rsidP="00327AC0">
            <w:pPr>
              <w:pStyle w:val="ConsPlusNormal"/>
              <w:jc w:val="both"/>
            </w:pPr>
            <w:r>
              <w:t>протоколы опросов должностных лиц</w:t>
            </w:r>
          </w:p>
        </w:tc>
        <w:tc>
          <w:tcPr>
            <w:tcW w:w="3096" w:type="dxa"/>
            <w:vMerge w:val="restart"/>
            <w:tcBorders>
              <w:top w:val="nil"/>
            </w:tcBorders>
          </w:tcPr>
          <w:p w:rsidR="00327AC0" w:rsidRDefault="00327AC0" w:rsidP="00327AC0">
            <w:pPr>
              <w:pStyle w:val="ConsPlusNormal"/>
              <w:jc w:val="both"/>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jc w:val="both"/>
            </w:pPr>
            <w:r>
              <w:t>объяснения пострадавших</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jc w:val="both"/>
            </w:pPr>
            <w:r>
              <w:t>экспертные заключения специалистов, результаты технических расчетов, лабораторных исследований и испытаний</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jc w:val="both"/>
            </w:pPr>
            <w:r>
              <w:t>медицинское заключение о характере и степени тяжести повреждения, причиненного здоровью пострадавшего, нахождении пострадавшего в момент несчастного случая в состоянии алкогольного, наркотического или иного токсического опьянения</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jc w:val="both"/>
            </w:pPr>
            <w:r>
              <w:t xml:space="preserve">копии документов, подтверждающих выдачу пострадавшему средств </w:t>
            </w:r>
            <w:r>
              <w:lastRenderedPageBreak/>
              <w:t>индивидуальной защиты</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pPr>
            <w:r>
              <w:t>выписки из ранее выданных работодателю и касающихся предмета расследования предписаний государственных инспекторов труда</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6</w:t>
            </w:r>
          </w:p>
        </w:tc>
        <w:tc>
          <w:tcPr>
            <w:tcW w:w="2971" w:type="dxa"/>
          </w:tcPr>
          <w:p w:rsidR="00327AC0" w:rsidRDefault="00327AC0" w:rsidP="00327AC0">
            <w:pPr>
              <w:pStyle w:val="ConsPlusNormal"/>
              <w:jc w:val="both"/>
            </w:pPr>
            <w:r>
              <w:t>Акт о несчастном случае на производстве:</w:t>
            </w:r>
          </w:p>
          <w:p w:rsidR="00327AC0" w:rsidRDefault="00327AC0" w:rsidP="00327AC0">
            <w:pPr>
              <w:pStyle w:val="ConsPlusNormal"/>
              <w:jc w:val="both"/>
            </w:pPr>
            <w:r>
              <w:t>подписан всеми лицами, проводившими расследование</w:t>
            </w:r>
          </w:p>
        </w:tc>
        <w:tc>
          <w:tcPr>
            <w:tcW w:w="3096" w:type="dxa"/>
            <w:vMerge w:val="restart"/>
          </w:tcPr>
          <w:p w:rsidR="00327AC0" w:rsidRDefault="00327AC0" w:rsidP="00327AC0">
            <w:pPr>
              <w:pStyle w:val="ConsPlusNormal"/>
              <w:jc w:val="both"/>
            </w:pPr>
            <w:r>
              <w:t>Часть 4 статьи 230 Трудового кодекса Российской Федерации (Собрание законодательства Российской Федерации, 2002, N 1, ст. 3; 2015, N 14, ст. 2022)</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утвержден работодателем (его представителем)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заверен печатью (при наличии печати)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Один экземпляр утвержденного им акта о несчастном случае на производстве в трехдневный срок после завершения расследования несчастного случая на производстве выдан пострадавшему (его законному представителю или иному доверенному лицу)</w:t>
            </w:r>
          </w:p>
        </w:tc>
        <w:tc>
          <w:tcPr>
            <w:tcW w:w="3096" w:type="dxa"/>
          </w:tcPr>
          <w:p w:rsidR="00327AC0" w:rsidRDefault="00327AC0" w:rsidP="00327AC0">
            <w:pPr>
              <w:pStyle w:val="ConsPlusNormal"/>
              <w:jc w:val="both"/>
            </w:pPr>
            <w:r>
              <w:t>Часть 5 статьи 230 Трудового кодекса Российской Федерации (Собрание законодательства Российской Федерации, 2002, N 1, ст. 3; 2009, N 19, ст. 2270)</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Второй экземпляр акта о несчастном случае на производстве вместе с материалами расследования хранится в течение 45 лет работодателем (его представителем), осуществляющим по решению комиссии учет несчастного случая на производстве</w:t>
            </w:r>
          </w:p>
        </w:tc>
        <w:tc>
          <w:tcPr>
            <w:tcW w:w="3096" w:type="dxa"/>
          </w:tcPr>
          <w:p w:rsidR="00327AC0" w:rsidRDefault="00327AC0" w:rsidP="00327AC0">
            <w:pPr>
              <w:pStyle w:val="ConsPlusNormal"/>
              <w:jc w:val="both"/>
            </w:pPr>
            <w:r>
              <w:t>Часть 5 статьи 230 Трудового кодекса Российской Федерации (Собрание законодательства Российской Федерации, 2002, N 1, ст. 3; 2009, N 19, ст. 2270)</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 xml:space="preserve">При страховом случае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w:t>
            </w:r>
            <w:r>
              <w:lastRenderedPageBreak/>
              <w:t>производстве направил в исполнительный орган страховщика (по месту регистрации работодателя в качестве страхователя)</w:t>
            </w:r>
          </w:p>
        </w:tc>
        <w:tc>
          <w:tcPr>
            <w:tcW w:w="3096" w:type="dxa"/>
          </w:tcPr>
          <w:p w:rsidR="00327AC0" w:rsidRDefault="00327AC0" w:rsidP="00327AC0">
            <w:pPr>
              <w:pStyle w:val="ConsPlusNormal"/>
              <w:jc w:val="both"/>
            </w:pPr>
            <w:r>
              <w:lastRenderedPageBreak/>
              <w:t>Часть 5 статьи 230 Трудового кодекса Российской Федерации (Собрание законодательства Российской Федерации, 2002, N 1, ст. 3; 2009, N 19, ст. 2270)</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Результаты расследования несчастного случая на производстве рассмотрены работодателем (его представителем) для принятия мер, направленных на предупреждение несчастных случаев на производстве</w:t>
            </w:r>
          </w:p>
        </w:tc>
        <w:tc>
          <w:tcPr>
            <w:tcW w:w="3096" w:type="dxa"/>
          </w:tcPr>
          <w:p w:rsidR="00327AC0" w:rsidRDefault="00327AC0" w:rsidP="00327AC0">
            <w:pPr>
              <w:pStyle w:val="ConsPlusNormal"/>
              <w:jc w:val="both"/>
            </w:pPr>
            <w:r>
              <w:t>Часть 9 статьи 230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pPr>
            <w:r>
              <w:t>Несчастный случай на производстве зарегистрирован работодателем (его представителем), осуществляющим в соответствии с решением комиссии его учет, в журнале регистрации несчастных случаев на производстве</w:t>
            </w:r>
          </w:p>
        </w:tc>
        <w:tc>
          <w:tcPr>
            <w:tcW w:w="3096" w:type="dxa"/>
          </w:tcPr>
          <w:p w:rsidR="00327AC0" w:rsidRDefault="00327AC0" w:rsidP="00327AC0">
            <w:pPr>
              <w:pStyle w:val="ConsPlusNormal"/>
              <w:jc w:val="both"/>
            </w:pPr>
            <w:r>
              <w:t>Часть 1 статьи 230.1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21</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21" w:name="P3329"/>
      <w:bookmarkEnd w:id="21"/>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проведению</w:t>
      </w:r>
    </w:p>
    <w:p w:rsidR="00327AC0" w:rsidRDefault="00327AC0" w:rsidP="00327AC0">
      <w:pPr>
        <w:pStyle w:val="ConsPlusNormal"/>
        <w:jc w:val="center"/>
      </w:pPr>
      <w:r>
        <w:t>специальной оценки условий труда</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lastRenderedPageBreak/>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 государственной инспекции труда ____________________________________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___________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Специальная оценка условий труда проводится не реже чем один раз в пять лет</w:t>
            </w:r>
          </w:p>
        </w:tc>
        <w:tc>
          <w:tcPr>
            <w:tcW w:w="3096" w:type="dxa"/>
          </w:tcPr>
          <w:p w:rsidR="00327AC0" w:rsidRDefault="00327AC0" w:rsidP="00327AC0">
            <w:pPr>
              <w:pStyle w:val="ConsPlusNormal"/>
              <w:jc w:val="both"/>
            </w:pPr>
            <w:r>
              <w:t xml:space="preserve">Часть 4 статьи 8 Федерального закона от 28.12.2013 N 426-ФЗ "О специальной оценке условий труда" (Собрание законодательства Российской Федерации, 2013, N 52, ст. 6991; 2016, N 18, ст. 2512) (далее - Федеральный закон N </w:t>
            </w:r>
            <w:r>
              <w:lastRenderedPageBreak/>
              <w:t>426-ФЗ)</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Приказом работодателя утверждены:</w:t>
            </w:r>
          </w:p>
          <w:p w:rsidR="00327AC0" w:rsidRDefault="00327AC0" w:rsidP="00327AC0">
            <w:pPr>
              <w:pStyle w:val="ConsPlusNormal"/>
              <w:jc w:val="both"/>
            </w:pPr>
            <w:r>
              <w:t>состав комиссии по проведению специальной оценки условий труда</w:t>
            </w:r>
          </w:p>
        </w:tc>
        <w:tc>
          <w:tcPr>
            <w:tcW w:w="3096" w:type="dxa"/>
            <w:vMerge w:val="restart"/>
          </w:tcPr>
          <w:p w:rsidR="00327AC0" w:rsidRDefault="00327AC0" w:rsidP="00327AC0">
            <w:pPr>
              <w:pStyle w:val="ConsPlusNormal"/>
              <w:jc w:val="both"/>
            </w:pPr>
            <w:r>
              <w:t>Часть 2 статьи 9 Федерального закона N 426-ФЗ</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деятельности комиссии по проведению специальной оценки условий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В организации есть утвержденный график проведения специальной оценки условий труда</w:t>
            </w:r>
          </w:p>
        </w:tc>
        <w:tc>
          <w:tcPr>
            <w:tcW w:w="3096" w:type="dxa"/>
          </w:tcPr>
          <w:p w:rsidR="00327AC0" w:rsidRDefault="00327AC0" w:rsidP="00327AC0">
            <w:pPr>
              <w:pStyle w:val="ConsPlusNormal"/>
              <w:jc w:val="both"/>
            </w:pPr>
            <w:r>
              <w:t>Часть 1 статьи 9 Федерального закона N 426-ФЗ</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Комиссией до начала выполнения работ по проведению специальной оценки условий труда утвержден перечень рабочих мест, на которых проводилась специальная оценка условий труда</w:t>
            </w:r>
          </w:p>
        </w:tc>
        <w:tc>
          <w:tcPr>
            <w:tcW w:w="3096" w:type="dxa"/>
          </w:tcPr>
          <w:p w:rsidR="00327AC0" w:rsidRDefault="00327AC0" w:rsidP="00327AC0">
            <w:pPr>
              <w:pStyle w:val="ConsPlusNormal"/>
              <w:jc w:val="both"/>
            </w:pPr>
            <w:r>
              <w:t>Часть 5 статьи 9 Федерального закона N 426-ФЗ</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Результаты идентификации потенциально вредных и (или) опасных производственных факторов утверждены комиссией</w:t>
            </w:r>
          </w:p>
        </w:tc>
        <w:tc>
          <w:tcPr>
            <w:tcW w:w="3096" w:type="dxa"/>
          </w:tcPr>
          <w:p w:rsidR="00327AC0" w:rsidRDefault="00327AC0" w:rsidP="00327AC0">
            <w:pPr>
              <w:pStyle w:val="ConsPlusNormal"/>
              <w:jc w:val="both"/>
            </w:pPr>
            <w:r>
              <w:t>Часть 2 статьи 10 Федерального закона N 426-ФЗ</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 xml:space="preserve">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работодателем подана декларация соответствия условий труда государственным нормативным требованиям охраны труда в территориальный орган </w:t>
            </w:r>
            <w:r>
              <w:lastRenderedPageBreak/>
              <w:t>Федеральной службы по труду и занятости по месту своего нахождения</w:t>
            </w:r>
          </w:p>
        </w:tc>
        <w:tc>
          <w:tcPr>
            <w:tcW w:w="3096" w:type="dxa"/>
          </w:tcPr>
          <w:p w:rsidR="00327AC0" w:rsidRDefault="00327AC0" w:rsidP="00327AC0">
            <w:pPr>
              <w:pStyle w:val="ConsPlusNormal"/>
              <w:jc w:val="both"/>
            </w:pPr>
            <w:r>
              <w:lastRenderedPageBreak/>
              <w:t>Часть 1 статьи 11 Федерального закона от 28.12.2013 N 426-ФЗ</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Borders>
              <w:bottom w:val="nil"/>
            </w:tcBorders>
          </w:tcPr>
          <w:p w:rsidR="00327AC0" w:rsidRDefault="00327AC0" w:rsidP="00327AC0">
            <w:pPr>
              <w:pStyle w:val="ConsPlusNormal"/>
            </w:pPr>
            <w:r>
              <w:t>7</w:t>
            </w:r>
          </w:p>
        </w:tc>
        <w:tc>
          <w:tcPr>
            <w:tcW w:w="2971" w:type="dxa"/>
          </w:tcPr>
          <w:p w:rsidR="00327AC0" w:rsidRDefault="00327AC0" w:rsidP="00327AC0">
            <w:pPr>
              <w:pStyle w:val="ConsPlusNormal"/>
              <w:jc w:val="both"/>
            </w:pPr>
            <w:r>
              <w:t>Работодателем в декларацию соответствия условий труда государственным нормативным требованиям охраны труда не включены рабочие места: 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tc>
        <w:tc>
          <w:tcPr>
            <w:tcW w:w="3096" w:type="dxa"/>
          </w:tcPr>
          <w:p w:rsidR="00327AC0" w:rsidRDefault="00327AC0" w:rsidP="00327AC0">
            <w:pPr>
              <w:pStyle w:val="ConsPlusNormal"/>
              <w:jc w:val="both"/>
            </w:pPr>
            <w:r>
              <w:t>Часть 1 статьи 11, часть 6 статьи 10 Федерального закона N 426-ФЗ;</w:t>
            </w:r>
          </w:p>
          <w:p w:rsidR="00327AC0" w:rsidRDefault="00327AC0" w:rsidP="00327AC0">
            <w:pPr>
              <w:pStyle w:val="ConsPlusNormal"/>
              <w:jc w:val="both"/>
            </w:pPr>
            <w:r>
              <w:t>постановление Правительства Российской Федерации от 16.07.2014 N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 (Собрание законодательства Российской Федерации, 2014, N 30, ст. 4306);</w:t>
            </w:r>
          </w:p>
          <w:p w:rsidR="00327AC0" w:rsidRDefault="00327AC0" w:rsidP="00327AC0">
            <w:pPr>
              <w:pStyle w:val="ConsPlusNormal"/>
              <w:jc w:val="both"/>
            </w:pPr>
            <w:r>
              <w:t>постановление Правительства Российской Федерации от 29.10.2002 N 781 "О списках работ, профессий, должностей и учреждений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27 Федерального закона "О трудовых пенсиях в Российской Федерации" (Собрание законодательства Российской Федерации, 2002, N 44, ст. 4393);</w:t>
            </w:r>
          </w:p>
          <w:p w:rsidR="00327AC0" w:rsidRDefault="00327AC0" w:rsidP="00327AC0">
            <w:pPr>
              <w:pStyle w:val="ConsPlusNormal"/>
              <w:jc w:val="both"/>
            </w:pPr>
            <w:r>
              <w:t xml:space="preserve">Список должностей работников Государственной противопожарной службы (пожарной охраны, противопожарных и аварийно-спасательных служб) Министерства Российской Федерации по делам </w:t>
            </w:r>
            <w:r>
              <w:lastRenderedPageBreak/>
              <w:t>гражданской обороны, чрезвычайным ситуациям и ликвидации последствий стихийных бедствий, пользующихся правом на досрочное назначение трудовой пенсии по старости в соответствии с подпунктом 18 пункта 1 статьи 27 Федерального закона "О трудовых пенсиях в Российской Федерации", утвержденный постановлением Правительства Российской Федерации от 18.06.2002 N 437 (2002, N 25, ст. 2460);</w:t>
            </w:r>
          </w:p>
          <w:p w:rsidR="00327AC0" w:rsidRDefault="00327AC0" w:rsidP="00327AC0">
            <w:pPr>
              <w:pStyle w:val="ConsPlusNormal"/>
              <w:jc w:val="both"/>
            </w:pPr>
            <w:r>
              <w:t>постановление Правительства Российской Федерации от 18.07.2002 N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 (Собрание законодательства Российской Федерации, 2002, N 29, ст. 2975)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Borders>
              <w:top w:val="nil"/>
              <w:bottom w:val="nil"/>
            </w:tcBorders>
          </w:tcPr>
          <w:p w:rsidR="00327AC0" w:rsidRDefault="00327AC0" w:rsidP="00327AC0">
            <w:pPr>
              <w:pStyle w:val="ConsPlusNormal"/>
            </w:pPr>
          </w:p>
        </w:tc>
        <w:tc>
          <w:tcPr>
            <w:tcW w:w="2971" w:type="dxa"/>
          </w:tcPr>
          <w:p w:rsidR="00327AC0" w:rsidRDefault="00327AC0" w:rsidP="00327AC0">
            <w:pPr>
              <w:pStyle w:val="ConsPlusNormal"/>
              <w:jc w:val="both"/>
            </w:pPr>
            <w:r>
              <w:t>в связи с работой на которых работникам предоставляются гарантии и компенсации за работу с вредными и (или) опасными условиями труда</w:t>
            </w:r>
          </w:p>
        </w:tc>
        <w:tc>
          <w:tcPr>
            <w:tcW w:w="3096" w:type="dxa"/>
            <w:tcBorders>
              <w:bottom w:val="nil"/>
            </w:tcBorders>
          </w:tcPr>
          <w:p w:rsidR="00327AC0" w:rsidRDefault="00327AC0" w:rsidP="00327AC0">
            <w:pPr>
              <w:pStyle w:val="ConsPlusNormal"/>
              <w:jc w:val="both"/>
            </w:pPr>
            <w:r>
              <w:t>Часть 1 статьи 11, часть 6 статьи 10 Федерального закона N 426-ФЗ</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Borders>
              <w:top w:val="nil"/>
            </w:tcBorders>
          </w:tcPr>
          <w:p w:rsidR="00327AC0" w:rsidRDefault="00327AC0" w:rsidP="00327AC0">
            <w:pPr>
              <w:pStyle w:val="ConsPlusNormal"/>
            </w:pPr>
          </w:p>
        </w:tc>
        <w:tc>
          <w:tcPr>
            <w:tcW w:w="2971" w:type="dxa"/>
          </w:tcPr>
          <w:p w:rsidR="00327AC0" w:rsidRDefault="00327AC0" w:rsidP="00327AC0">
            <w:pPr>
              <w:pStyle w:val="ConsPlusNormal"/>
              <w:jc w:val="both"/>
            </w:pPr>
            <w:r>
              <w:t xml:space="preserve">на которых по результатам ранее проведенных аттестации рабочих мест по условиям труда или специальной оценки условий труда были установлены </w:t>
            </w:r>
            <w:r>
              <w:lastRenderedPageBreak/>
              <w:t>вредные и (или) опасные условия труда</w:t>
            </w:r>
          </w:p>
        </w:tc>
        <w:tc>
          <w:tcPr>
            <w:tcW w:w="3096" w:type="dxa"/>
            <w:tcBorders>
              <w:top w:val="nil"/>
            </w:tcBorders>
          </w:tcPr>
          <w:p w:rsidR="00327AC0" w:rsidRDefault="00327AC0" w:rsidP="00327AC0">
            <w:pPr>
              <w:pStyle w:val="ConsPlusNormal"/>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Комиссией по проведению специальной оценки условий труда сформирован перечень вредных и (или) опасных производственных факторов, подлежащих исследованиям (испытаниям) и измерениям</w:t>
            </w:r>
          </w:p>
        </w:tc>
        <w:tc>
          <w:tcPr>
            <w:tcW w:w="3096" w:type="dxa"/>
          </w:tcPr>
          <w:p w:rsidR="00327AC0" w:rsidRDefault="00327AC0" w:rsidP="00327AC0">
            <w:pPr>
              <w:pStyle w:val="ConsPlusNormal"/>
              <w:jc w:val="both"/>
            </w:pPr>
            <w:r>
              <w:t>Часть 2 статьи 12 Федерального закона N 426-ФЗ</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При формировании перечня вредных и (или) опасных производственных факторов, подлежащих исследованиям (испытаниям) и измерениям учтены предложения работников</w:t>
            </w:r>
          </w:p>
        </w:tc>
        <w:tc>
          <w:tcPr>
            <w:tcW w:w="3096" w:type="dxa"/>
          </w:tcPr>
          <w:p w:rsidR="00327AC0" w:rsidRDefault="00327AC0" w:rsidP="00327AC0">
            <w:pPr>
              <w:pStyle w:val="ConsPlusNormal"/>
              <w:jc w:val="both"/>
            </w:pPr>
            <w:r>
              <w:t>Часть 2 статьи 12 Федерального закона N 426-ФЗ</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pPr>
            <w:r>
              <w:t>Исследования (испытания) и измерения фактических значений вредных и (или) опасных производственных факторов осуществлены испытательной лабораторией (центром), экспертами и (или) иными работниками организации, проводящей специальную оценку условий труда</w:t>
            </w:r>
          </w:p>
        </w:tc>
        <w:tc>
          <w:tcPr>
            <w:tcW w:w="3096" w:type="dxa"/>
          </w:tcPr>
          <w:p w:rsidR="00327AC0" w:rsidRDefault="00327AC0" w:rsidP="00327AC0">
            <w:pPr>
              <w:pStyle w:val="ConsPlusNormal"/>
              <w:jc w:val="both"/>
            </w:pPr>
            <w:r>
              <w:t>Часть 3 статьи 12 Федерального закона N 426-ФЗ</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11</w:t>
            </w:r>
          </w:p>
        </w:tc>
        <w:tc>
          <w:tcPr>
            <w:tcW w:w="2971" w:type="dxa"/>
          </w:tcPr>
          <w:p w:rsidR="00327AC0" w:rsidRDefault="00327AC0" w:rsidP="00327AC0">
            <w:pPr>
              <w:pStyle w:val="ConsPlusNormal"/>
              <w:jc w:val="both"/>
            </w:pPr>
            <w:r>
              <w:t>Отчет о проведении специальной оценки условий труда:</w:t>
            </w:r>
          </w:p>
          <w:p w:rsidR="00327AC0" w:rsidRDefault="00327AC0" w:rsidP="00327AC0">
            <w:pPr>
              <w:pStyle w:val="ConsPlusNormal"/>
              <w:jc w:val="both"/>
            </w:pPr>
            <w:r>
              <w:t>подписан всеми членами комиссии по проведению специальной оценки условий труда</w:t>
            </w:r>
          </w:p>
        </w:tc>
        <w:tc>
          <w:tcPr>
            <w:tcW w:w="3096" w:type="dxa"/>
            <w:vMerge w:val="restart"/>
          </w:tcPr>
          <w:p w:rsidR="00327AC0" w:rsidRDefault="00327AC0" w:rsidP="00327AC0">
            <w:pPr>
              <w:pStyle w:val="ConsPlusNormal"/>
              <w:jc w:val="both"/>
            </w:pPr>
            <w:r>
              <w:t>Часть 2 статьи 15 Федерального закона N 426-ФЗ</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утвержден председателем комиссии по проведению специальной оценки условий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12</w:t>
            </w:r>
          </w:p>
        </w:tc>
        <w:tc>
          <w:tcPr>
            <w:tcW w:w="2971" w:type="dxa"/>
          </w:tcPr>
          <w:p w:rsidR="00327AC0" w:rsidRDefault="00327AC0" w:rsidP="00327AC0">
            <w:pPr>
              <w:pStyle w:val="ConsPlusNormal"/>
              <w:jc w:val="both"/>
            </w:pPr>
            <w:r>
              <w:t xml:space="preserve">Работодатель организовал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w:t>
            </w:r>
            <w:r>
              <w:lastRenderedPageBreak/>
              <w:t>труда &lt;*&gt;</w:t>
            </w:r>
          </w:p>
        </w:tc>
        <w:tc>
          <w:tcPr>
            <w:tcW w:w="3096" w:type="dxa"/>
          </w:tcPr>
          <w:p w:rsidR="00327AC0" w:rsidRDefault="00327AC0" w:rsidP="00327AC0">
            <w:pPr>
              <w:pStyle w:val="ConsPlusNormal"/>
              <w:jc w:val="both"/>
            </w:pPr>
            <w:r>
              <w:lastRenderedPageBreak/>
              <w:t>Часть 5 статьи 15 Федерального закона N 426-ФЗ</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13</w:t>
            </w:r>
          </w:p>
        </w:tc>
        <w:tc>
          <w:tcPr>
            <w:tcW w:w="2971" w:type="dxa"/>
          </w:tcPr>
          <w:p w:rsidR="00327AC0" w:rsidRDefault="00327AC0" w:rsidP="00327AC0">
            <w:pPr>
              <w:pStyle w:val="ConsPlusNormal"/>
              <w:jc w:val="both"/>
            </w:pPr>
            <w:r>
              <w:t>В случае применения результатов производственного контроля:</w:t>
            </w:r>
          </w:p>
          <w:p w:rsidR="00327AC0" w:rsidRDefault="00327AC0" w:rsidP="00327AC0">
            <w:pPr>
              <w:pStyle w:val="ConsPlusNormal"/>
              <w:jc w:val="both"/>
            </w:pPr>
            <w:r>
              <w:t>имеется решение комиссии и представление эксперта об использовании этих результатов</w:t>
            </w:r>
          </w:p>
        </w:tc>
        <w:tc>
          <w:tcPr>
            <w:tcW w:w="3096" w:type="dxa"/>
            <w:vMerge w:val="restart"/>
          </w:tcPr>
          <w:p w:rsidR="00327AC0" w:rsidRDefault="00327AC0" w:rsidP="00327AC0">
            <w:pPr>
              <w:pStyle w:val="ConsPlusNormal"/>
              <w:jc w:val="both"/>
            </w:pPr>
            <w:r>
              <w:t>Часть 7 статьи 12 Федерального закона от 28.12.2013 N 426-ФЗ</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производственный контроль проведен аккредитованной испытательной лабораторией (центром) не ранее, чем за шесть месяцев до начала проведения специальной оценки условий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14</w:t>
            </w:r>
          </w:p>
        </w:tc>
        <w:tc>
          <w:tcPr>
            <w:tcW w:w="2971" w:type="dxa"/>
          </w:tcPr>
          <w:p w:rsidR="00327AC0" w:rsidRDefault="00327AC0" w:rsidP="00327AC0">
            <w:pPr>
              <w:pStyle w:val="ConsPlusNormal"/>
              <w:jc w:val="both"/>
            </w:pPr>
            <w:r>
              <w:t>При наличии следующих обстоятельств внеплановая специальная оценка условий труда проведена:</w:t>
            </w:r>
          </w:p>
          <w:p w:rsidR="00327AC0" w:rsidRDefault="00327AC0" w:rsidP="00327AC0">
            <w:pPr>
              <w:pStyle w:val="ConsPlusNormal"/>
              <w:jc w:val="both"/>
            </w:pPr>
            <w:r>
              <w:t>в течение 12 месяцев при вводе в эксплуатацию вновь организованных рабочих мест</w:t>
            </w:r>
          </w:p>
        </w:tc>
        <w:tc>
          <w:tcPr>
            <w:tcW w:w="3096" w:type="dxa"/>
            <w:vMerge w:val="restart"/>
          </w:tcPr>
          <w:p w:rsidR="00327AC0" w:rsidRDefault="00327AC0" w:rsidP="00327AC0">
            <w:pPr>
              <w:pStyle w:val="ConsPlusNormal"/>
              <w:jc w:val="both"/>
            </w:pPr>
            <w:r>
              <w:t>Часть 2 статьи 17 Федерального закона от 28.12.2013 N 426-ФЗ</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 течение 6 месяцев при получении работодателем предписания государственного инспектора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15</w:t>
            </w:r>
          </w:p>
        </w:tc>
        <w:tc>
          <w:tcPr>
            <w:tcW w:w="2971" w:type="dxa"/>
          </w:tcPr>
          <w:p w:rsidR="00327AC0" w:rsidRDefault="00327AC0" w:rsidP="00327AC0">
            <w:pPr>
              <w:pStyle w:val="ConsPlusNormal"/>
              <w:jc w:val="both"/>
            </w:pPr>
            <w:r>
              <w:t>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w:t>
            </w:r>
          </w:p>
        </w:tc>
        <w:tc>
          <w:tcPr>
            <w:tcW w:w="3096" w:type="dxa"/>
          </w:tcPr>
          <w:p w:rsidR="00327AC0" w:rsidRDefault="00327AC0" w:rsidP="00327AC0">
            <w:pPr>
              <w:pStyle w:val="ConsPlusNormal"/>
              <w:jc w:val="both"/>
            </w:pPr>
            <w:r>
              <w:t>Подпункт 5.1 пункта 5 статьи 15 Федерального закона N 426-ФЗ</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16</w:t>
            </w:r>
          </w:p>
        </w:tc>
        <w:tc>
          <w:tcPr>
            <w:tcW w:w="2971" w:type="dxa"/>
          </w:tcPr>
          <w:p w:rsidR="00327AC0" w:rsidRDefault="00327AC0" w:rsidP="00327AC0">
            <w:pPr>
              <w:pStyle w:val="ConsPlusNormal"/>
              <w:jc w:val="both"/>
            </w:pPr>
            <w:r>
              <w:t>На официальном сайте работодателя в информационно-телекоммуникационной сети "Интернет" размещены:</w:t>
            </w:r>
          </w:p>
          <w:p w:rsidR="00327AC0" w:rsidRDefault="00327AC0" w:rsidP="00327AC0">
            <w:pPr>
              <w:pStyle w:val="ConsPlusNormal"/>
              <w:jc w:val="both"/>
            </w:pPr>
            <w:r>
              <w:t>сводные данные о результатах проведения специальной оценки условий труда</w:t>
            </w:r>
          </w:p>
        </w:tc>
        <w:tc>
          <w:tcPr>
            <w:tcW w:w="3096" w:type="dxa"/>
            <w:vMerge w:val="restart"/>
          </w:tcPr>
          <w:p w:rsidR="00327AC0" w:rsidRDefault="00327AC0" w:rsidP="00327AC0">
            <w:pPr>
              <w:pStyle w:val="ConsPlusNormal"/>
              <w:jc w:val="both"/>
            </w:pPr>
            <w:r>
              <w:t>Часть 6 статьи 15 Федерального закона N 426-ФЗ</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перечень мероприятий по улучшению условий и охраны </w:t>
            </w:r>
            <w:r>
              <w:lastRenderedPageBreak/>
              <w:t>труда работников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17</w:t>
            </w:r>
          </w:p>
        </w:tc>
        <w:tc>
          <w:tcPr>
            <w:tcW w:w="2971" w:type="dxa"/>
          </w:tcPr>
          <w:p w:rsidR="00327AC0" w:rsidRDefault="00327AC0" w:rsidP="00327AC0">
            <w:pPr>
              <w:pStyle w:val="ConsPlusNormal"/>
              <w:jc w:val="both"/>
            </w:pPr>
            <w:r>
              <w:t>План мероприятий по улучшению условий и охраны труда подготовлен с учетом результатов проведения специальной оценки условий труда</w:t>
            </w:r>
          </w:p>
        </w:tc>
        <w:tc>
          <w:tcPr>
            <w:tcW w:w="3096" w:type="dxa"/>
          </w:tcPr>
          <w:p w:rsidR="00327AC0" w:rsidRDefault="00327AC0" w:rsidP="00327AC0">
            <w:pPr>
              <w:pStyle w:val="ConsPlusNormal"/>
              <w:jc w:val="both"/>
            </w:pPr>
            <w:r>
              <w:t>Пункт 6 части 2 статьи 4 Федерального закона 426-ФЗ</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22" w:name="P3518"/>
      <w:bookmarkEnd w:id="22"/>
      <w:r>
        <w:t>&lt;*&gt;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22</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23" w:name="P3529"/>
      <w:bookmarkEnd w:id="23"/>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информированию</w:t>
      </w:r>
    </w:p>
    <w:p w:rsidR="00327AC0" w:rsidRDefault="00327AC0" w:rsidP="00327AC0">
      <w:pPr>
        <w:pStyle w:val="ConsPlusNormal"/>
        <w:jc w:val="center"/>
      </w:pPr>
      <w:r>
        <w:t>работников об условиях и охране труда на рабочих местах,</w:t>
      </w:r>
    </w:p>
    <w:p w:rsidR="00327AC0" w:rsidRDefault="00327AC0" w:rsidP="00327AC0">
      <w:pPr>
        <w:pStyle w:val="ConsPlusNormal"/>
        <w:jc w:val="center"/>
      </w:pPr>
      <w:r>
        <w:t>о риске повреждения здоровья, предоставляемых им гарантиях,</w:t>
      </w:r>
    </w:p>
    <w:p w:rsidR="00327AC0" w:rsidRDefault="00327AC0" w:rsidP="00327AC0">
      <w:pPr>
        <w:pStyle w:val="ConsPlusNormal"/>
        <w:jc w:val="center"/>
      </w:pPr>
      <w:r>
        <w:t>полагающихся им компенсациях и средствах</w:t>
      </w:r>
    </w:p>
    <w:p w:rsidR="00327AC0" w:rsidRDefault="00327AC0" w:rsidP="00327AC0">
      <w:pPr>
        <w:pStyle w:val="ConsPlusNormal"/>
        <w:jc w:val="center"/>
      </w:pPr>
      <w:r>
        <w:t>индивидуальной защиты</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lastRenderedPageBreak/>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 государственной инспекции труда ____________________________________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___________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Трудовой договор с работниками содержит информацию об условиях труда, установленных по результатам специальной оценки условий труда (включая информацию об оптимальных и допустимых условиях труда)</w:t>
            </w:r>
          </w:p>
        </w:tc>
        <w:tc>
          <w:tcPr>
            <w:tcW w:w="3096" w:type="dxa"/>
          </w:tcPr>
          <w:p w:rsidR="00327AC0" w:rsidRDefault="00327AC0" w:rsidP="00327AC0">
            <w:pPr>
              <w:pStyle w:val="ConsPlusNormal"/>
              <w:jc w:val="both"/>
            </w:pPr>
            <w:r>
              <w:t>Абзац восьмой части 2 статьи 57 Трудового Кодекса Российской Федерации (Собрание законодательства Российской Федерации, 2002, N 1, ст. 3; 2006, N 27, ст. 2878, 2013, N 52, ст. 6986)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 xml:space="preserve">Трудовой договор с работниками содержит информацию о гарантиях и компенсациях за работу с вредными и (или) опасными условиями труда в случае установления вредных и (или) опасных условий труда по результатам специальной </w:t>
            </w:r>
            <w:r>
              <w:lastRenderedPageBreak/>
              <w:t>оценки условий труда</w:t>
            </w:r>
          </w:p>
        </w:tc>
        <w:tc>
          <w:tcPr>
            <w:tcW w:w="3096" w:type="dxa"/>
          </w:tcPr>
          <w:p w:rsidR="00327AC0" w:rsidRDefault="00327AC0" w:rsidP="00327AC0">
            <w:pPr>
              <w:pStyle w:val="ConsPlusNormal"/>
              <w:jc w:val="both"/>
            </w:pPr>
            <w:r>
              <w:lastRenderedPageBreak/>
              <w:t>Абзац шестой части 2 статьи 57 Трудового Кодекса Российской Федерации (Собрание законодательства Российской Федерации, 2002, N 1, ст. 3; 2006, N 27, ст. 2878, 2013, N 52, ст. 6986)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3</w:t>
            </w:r>
          </w:p>
        </w:tc>
        <w:tc>
          <w:tcPr>
            <w:tcW w:w="2971" w:type="dxa"/>
          </w:tcPr>
          <w:p w:rsidR="00327AC0" w:rsidRDefault="00327AC0" w:rsidP="00327AC0">
            <w:pPr>
              <w:pStyle w:val="ConsPlusNormal"/>
              <w:jc w:val="both"/>
            </w:pPr>
            <w:r>
              <w:t>Работники информируются о полагающихся им средствах индивидуальной защиты</w:t>
            </w:r>
          </w:p>
        </w:tc>
        <w:tc>
          <w:tcPr>
            <w:tcW w:w="3096" w:type="dxa"/>
            <w:vMerge w:val="restart"/>
          </w:tcPr>
          <w:p w:rsidR="00327AC0" w:rsidRDefault="00327AC0" w:rsidP="00327AC0">
            <w:pPr>
              <w:pStyle w:val="ConsPlusNormal"/>
              <w:jc w:val="both"/>
            </w:pPr>
            <w:r>
              <w:t>Пункт 9 Межотраслевых правил обеспечения работников специальной одеждой, специальной обувью и другими средствами индивидуальной защиты, утвержденных приказом Министерства здравоохранения и социального развития Российской Федерации от 01.06.2009 N 290н (зарегистрирован Минюстом России 10.09.2009, регистрационный N 14742), с изменениями, внесенными приказом Министерства труда и социальной защиты Российской Федерации от 12.01.2015 N 2н (зарегистрирован Минюстом России 11.02.2015, регистрационный N 35962)</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правилах обеспечения средствами индивидуальной защиты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соответствующих их профессии и должности типовых нормах выдачи средств индивидуальной защиты при проведении вводного инструктажа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Работник ознакомлен с результатами проведенной на его рабочем месте специальной оценки условий труда под роспись в срок не позднее чем тридцать календарных дней со дня утверждения отчета о проведении специальной оценки условий труда</w:t>
            </w:r>
          </w:p>
        </w:tc>
        <w:tc>
          <w:tcPr>
            <w:tcW w:w="3096" w:type="dxa"/>
          </w:tcPr>
          <w:p w:rsidR="00327AC0" w:rsidRDefault="00327AC0" w:rsidP="00327AC0">
            <w:pPr>
              <w:pStyle w:val="ConsPlusNormal"/>
              <w:jc w:val="both"/>
            </w:pPr>
            <w:r>
              <w:t>Часть 2 статьи 5 и часть 5 статьи 15 Федерального закона от 28.12.2013 N 426-ФЗ "О специальной оценке условий труда" (Собрание законодательства Российской Федерации, 2013, N 52, ст. 6991, 2016, N 8, ст. 2512)</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23</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24" w:name="P3618"/>
      <w:bookmarkEnd w:id="24"/>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работе на высоте &lt;*&gt;</w:t>
      </w:r>
    </w:p>
    <w:p w:rsidR="00327AC0" w:rsidRDefault="00327AC0" w:rsidP="00327AC0">
      <w:pPr>
        <w:pStyle w:val="ConsPlusNormal"/>
        <w:jc w:val="both"/>
      </w:pPr>
    </w:p>
    <w:p w:rsidR="00327AC0" w:rsidRDefault="00327AC0" w:rsidP="00327AC0">
      <w:pPr>
        <w:pStyle w:val="ConsPlusNormal"/>
        <w:ind w:firstLine="540"/>
        <w:jc w:val="both"/>
      </w:pPr>
      <w:r>
        <w:t xml:space="preserve">Предмет плановой проверки всех работодателей - юридических лиц и работодателей - физических </w:t>
      </w:r>
      <w:r>
        <w:lastRenderedPageBreak/>
        <w:t>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 государственной инспекции труда ____________________________________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___________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9044" w:type="dxa"/>
            <w:gridSpan w:val="6"/>
          </w:tcPr>
          <w:p w:rsidR="00327AC0" w:rsidRDefault="00327AC0" w:rsidP="00327AC0">
            <w:pPr>
              <w:pStyle w:val="ConsPlusNormal"/>
              <w:jc w:val="center"/>
            </w:pPr>
            <w:r>
              <w:lastRenderedPageBreak/>
              <w:t>Общие положения</w:t>
            </w:r>
          </w:p>
        </w:tc>
      </w:tr>
      <w:tr w:rsidR="00327AC0">
        <w:tc>
          <w:tcPr>
            <w:tcW w:w="696" w:type="dxa"/>
            <w:vMerge w:val="restart"/>
          </w:tcPr>
          <w:p w:rsidR="00327AC0" w:rsidRDefault="00327AC0" w:rsidP="00327AC0">
            <w:pPr>
              <w:pStyle w:val="ConsPlusNormal"/>
            </w:pPr>
            <w:r>
              <w:t>1</w:t>
            </w:r>
          </w:p>
        </w:tc>
        <w:tc>
          <w:tcPr>
            <w:tcW w:w="2971" w:type="dxa"/>
          </w:tcPr>
          <w:p w:rsidR="00327AC0" w:rsidRDefault="00327AC0" w:rsidP="00327AC0">
            <w:pPr>
              <w:pStyle w:val="ConsPlusNormal"/>
              <w:jc w:val="both"/>
            </w:pPr>
            <w:r>
              <w:t>Работники, выполняющие работы на высоте, прошли обязательные предварительные (при поступлении на работу) медицинские осмотры</w:t>
            </w:r>
          </w:p>
        </w:tc>
        <w:tc>
          <w:tcPr>
            <w:tcW w:w="3096" w:type="dxa"/>
            <w:vMerge w:val="restart"/>
          </w:tcPr>
          <w:p w:rsidR="00327AC0" w:rsidRDefault="00327AC0" w:rsidP="00327AC0">
            <w:pPr>
              <w:pStyle w:val="ConsPlusNormal"/>
              <w:jc w:val="both"/>
            </w:pPr>
            <w:r>
              <w:t>Пункт 6 Правил по охране труда при работе на высоте, утвержденных приказом Министерства труда и социальной защиты Российской Федерации от 28.03.2014 N 155н (зарегистрирован Минюстом России 05.09.2014, регистрационный N 33990), с изменениями, внесенными приказом Министерства труда и социальной защиты Российской Федерации от 17.06.2015 N 383н (зарегистрирован Минюстом России 22.07.2015, регистрационный N 38119) (далее - Правила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периодические 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Работники допущены к работе на высоте после проведения обучения и проверки знаний требований охраны труда</w:t>
            </w:r>
          </w:p>
        </w:tc>
        <w:tc>
          <w:tcPr>
            <w:tcW w:w="3096" w:type="dxa"/>
            <w:vMerge w:val="restart"/>
          </w:tcPr>
          <w:p w:rsidR="00327AC0" w:rsidRDefault="00327AC0" w:rsidP="00327AC0">
            <w:pPr>
              <w:pStyle w:val="ConsPlusNormal"/>
              <w:jc w:val="both"/>
            </w:pPr>
            <w:r>
              <w:t>Пункты 8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обучения безопасным методам и приемам выполнения работ на высоте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3</w:t>
            </w:r>
          </w:p>
        </w:tc>
        <w:tc>
          <w:tcPr>
            <w:tcW w:w="2971" w:type="dxa"/>
          </w:tcPr>
          <w:p w:rsidR="00327AC0" w:rsidRDefault="00327AC0" w:rsidP="00327AC0">
            <w:pPr>
              <w:pStyle w:val="ConsPlusNormal"/>
              <w:jc w:val="both"/>
            </w:pPr>
            <w:r>
              <w:t>Работодатель имеет протоколы проверки знаний безопасных методов</w:t>
            </w:r>
          </w:p>
        </w:tc>
        <w:tc>
          <w:tcPr>
            <w:tcW w:w="3096" w:type="dxa"/>
            <w:vMerge w:val="restart"/>
          </w:tcPr>
          <w:p w:rsidR="00327AC0" w:rsidRDefault="00327AC0" w:rsidP="00327AC0">
            <w:pPr>
              <w:pStyle w:val="ConsPlusNormal"/>
              <w:jc w:val="both"/>
            </w:pPr>
            <w:r>
              <w:t>Абзацы первый и второй пункта 15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приемов выполнения работ на высоте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Работники проходят внеплановый инструктаж</w:t>
            </w:r>
          </w:p>
        </w:tc>
        <w:tc>
          <w:tcPr>
            <w:tcW w:w="3096" w:type="dxa"/>
          </w:tcPr>
          <w:p w:rsidR="00327AC0" w:rsidRDefault="00327AC0" w:rsidP="00327AC0">
            <w:pPr>
              <w:pStyle w:val="ConsPlusNormal"/>
              <w:jc w:val="both"/>
            </w:pPr>
            <w:r>
              <w:t>Пункт 283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По окончании обучения безопасным методам и приемам выполнения работ на высоте работодателем обеспечено проведение стажировки работников</w:t>
            </w:r>
          </w:p>
        </w:tc>
        <w:tc>
          <w:tcPr>
            <w:tcW w:w="3096" w:type="dxa"/>
          </w:tcPr>
          <w:p w:rsidR="00327AC0" w:rsidRDefault="00327AC0" w:rsidP="00327AC0">
            <w:pPr>
              <w:pStyle w:val="ConsPlusNormal"/>
              <w:jc w:val="both"/>
            </w:pPr>
            <w:r>
              <w:t>Пункт 14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У работодателя имеются планы производства работ на высоте (далее - ППР на высоте), технологические карты</w:t>
            </w:r>
          </w:p>
        </w:tc>
        <w:tc>
          <w:tcPr>
            <w:tcW w:w="3096" w:type="dxa"/>
          </w:tcPr>
          <w:p w:rsidR="00327AC0" w:rsidRDefault="00327AC0" w:rsidP="00327AC0">
            <w:pPr>
              <w:pStyle w:val="ConsPlusNormal"/>
              <w:jc w:val="both"/>
            </w:pPr>
            <w:r>
              <w:t>Подпункт "а" пункта 17, пункт 24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lastRenderedPageBreak/>
              <w:t>7</w:t>
            </w:r>
          </w:p>
        </w:tc>
        <w:tc>
          <w:tcPr>
            <w:tcW w:w="2971" w:type="dxa"/>
          </w:tcPr>
          <w:p w:rsidR="00327AC0" w:rsidRDefault="00327AC0" w:rsidP="00327AC0">
            <w:pPr>
              <w:pStyle w:val="ConsPlusNormal"/>
              <w:jc w:val="both"/>
            </w:pPr>
            <w:r>
              <w:t>У работодателя имеется локальный нормативный акт о назначении лиц, ответственных:</w:t>
            </w:r>
          </w:p>
          <w:p w:rsidR="00327AC0" w:rsidRDefault="00327AC0" w:rsidP="00327AC0">
            <w:pPr>
              <w:pStyle w:val="ConsPlusNormal"/>
              <w:jc w:val="both"/>
            </w:pPr>
            <w:r>
              <w:t>за организацию и безопасное проведение работ на высоте,</w:t>
            </w:r>
          </w:p>
        </w:tc>
        <w:tc>
          <w:tcPr>
            <w:tcW w:w="3096" w:type="dxa"/>
            <w:vMerge w:val="restart"/>
          </w:tcPr>
          <w:p w:rsidR="00327AC0" w:rsidRDefault="00327AC0" w:rsidP="00327AC0">
            <w:pPr>
              <w:pStyle w:val="ConsPlusNormal"/>
              <w:jc w:val="both"/>
            </w:pPr>
            <w:r>
              <w:t>Подпункт "б" пункта 17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за выдачу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за составление плана мероприятий по эвакуации и спасению работников при возникновении аварийной ситуации и при проведении спасательных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за обслуживание и периодический осмотр средств индивидуальной защиты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У работодателя имеется приказ или распоряжение о назначении должностного лица, ответственного за утверждение ППР на высоте</w:t>
            </w:r>
          </w:p>
        </w:tc>
        <w:tc>
          <w:tcPr>
            <w:tcW w:w="3096" w:type="dxa"/>
          </w:tcPr>
          <w:p w:rsidR="00327AC0" w:rsidRDefault="00327AC0" w:rsidP="00327AC0">
            <w:pPr>
              <w:pStyle w:val="ConsPlusNormal"/>
              <w:jc w:val="both"/>
            </w:pPr>
            <w:r>
              <w:t>Пункт 25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9</w:t>
            </w:r>
          </w:p>
        </w:tc>
        <w:tc>
          <w:tcPr>
            <w:tcW w:w="2971" w:type="dxa"/>
          </w:tcPr>
          <w:p w:rsidR="00327AC0" w:rsidRDefault="00327AC0" w:rsidP="00327AC0">
            <w:pPr>
              <w:pStyle w:val="ConsPlusNormal"/>
              <w:jc w:val="both"/>
            </w:pPr>
            <w:r>
              <w:t>В ППР на высоте указываются:</w:t>
            </w:r>
          </w:p>
          <w:p w:rsidR="00327AC0" w:rsidRDefault="00327AC0" w:rsidP="00327AC0">
            <w:pPr>
              <w:pStyle w:val="ConsPlusNormal"/>
              <w:jc w:val="both"/>
            </w:pPr>
            <w:r>
              <w:t>места хранения материалов,</w:t>
            </w:r>
          </w:p>
        </w:tc>
        <w:tc>
          <w:tcPr>
            <w:tcW w:w="3096" w:type="dxa"/>
            <w:vMerge w:val="restart"/>
          </w:tcPr>
          <w:p w:rsidR="00327AC0" w:rsidRDefault="00327AC0" w:rsidP="00327AC0">
            <w:pPr>
              <w:pStyle w:val="ConsPlusNormal"/>
              <w:jc w:val="both"/>
            </w:pPr>
            <w:r>
              <w:t>Абзац первый пункта 53, абзац первый пункта 117, пункт 205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места и способы крепления страховочных систем,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места установки и способы крепления лебедок</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В организации утверждены инструкции по эксплуатации канатов</w:t>
            </w:r>
          </w:p>
        </w:tc>
        <w:tc>
          <w:tcPr>
            <w:tcW w:w="3096" w:type="dxa"/>
          </w:tcPr>
          <w:p w:rsidR="00327AC0" w:rsidRDefault="00327AC0" w:rsidP="00327AC0">
            <w:pPr>
              <w:pStyle w:val="ConsPlusNormal"/>
              <w:jc w:val="both"/>
            </w:pPr>
            <w:r>
              <w:t>Пункт 147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11</w:t>
            </w:r>
          </w:p>
        </w:tc>
        <w:tc>
          <w:tcPr>
            <w:tcW w:w="2971" w:type="dxa"/>
          </w:tcPr>
          <w:p w:rsidR="00327AC0" w:rsidRDefault="00327AC0" w:rsidP="00327AC0">
            <w:pPr>
              <w:pStyle w:val="ConsPlusNormal"/>
              <w:jc w:val="both"/>
            </w:pPr>
            <w:r>
              <w:t>Работодателем утвержден перечень работ на высоте, выполняемых с оформлением наряда-допуска, с обязательным включением в него:</w:t>
            </w:r>
          </w:p>
          <w:p w:rsidR="00327AC0" w:rsidRDefault="00327AC0" w:rsidP="00327AC0">
            <w:pPr>
              <w:pStyle w:val="ConsPlusNormal"/>
              <w:jc w:val="both"/>
            </w:pPr>
            <w:r>
              <w:t>работ на нестационарных рабочих местах,</w:t>
            </w:r>
          </w:p>
        </w:tc>
        <w:tc>
          <w:tcPr>
            <w:tcW w:w="3096" w:type="dxa"/>
            <w:vMerge w:val="restart"/>
          </w:tcPr>
          <w:p w:rsidR="00327AC0" w:rsidRDefault="00327AC0" w:rsidP="00327AC0">
            <w:pPr>
              <w:pStyle w:val="ConsPlusNormal"/>
              <w:jc w:val="both"/>
            </w:pPr>
            <w:r>
              <w:t>Абзац первый пункта 11, пункт 21, абзац первый пункта 76, пункт 116, пункт 295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работ без применения средств подмащивания, выполняемых на высоте 5 м и более, а также выполняемых на расстоянии менее 2 м от не огражденных перепадов по </w:t>
            </w:r>
            <w:r>
              <w:lastRenderedPageBreak/>
              <w:t>высоте более 5 м на площадках при отсутствии защитных ограждений либо при высоте защитных ограждений, составляющей менее 1,1 м, сборке и разборке лесов,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работы с использованием системы канатного доступа на высоте,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работы в ограниченном пространстве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12</w:t>
            </w:r>
          </w:p>
        </w:tc>
        <w:tc>
          <w:tcPr>
            <w:tcW w:w="2971" w:type="dxa"/>
          </w:tcPr>
          <w:p w:rsidR="00327AC0" w:rsidRDefault="00327AC0" w:rsidP="00327AC0">
            <w:pPr>
              <w:pStyle w:val="ConsPlusNormal"/>
              <w:jc w:val="both"/>
            </w:pPr>
            <w:r>
              <w:t>В наряде-допуске указывается:</w:t>
            </w:r>
          </w:p>
          <w:p w:rsidR="00327AC0" w:rsidRDefault="00327AC0" w:rsidP="00327AC0">
            <w:pPr>
              <w:pStyle w:val="ConsPlusNormal"/>
              <w:jc w:val="both"/>
            </w:pPr>
            <w:r>
              <w:t>место производства работ на высоте,</w:t>
            </w:r>
          </w:p>
        </w:tc>
        <w:tc>
          <w:tcPr>
            <w:tcW w:w="3096" w:type="dxa"/>
            <w:vMerge w:val="restart"/>
          </w:tcPr>
          <w:p w:rsidR="00327AC0" w:rsidRDefault="00327AC0" w:rsidP="00327AC0">
            <w:pPr>
              <w:pStyle w:val="ConsPlusNormal"/>
              <w:jc w:val="both"/>
            </w:pPr>
            <w:r>
              <w:t>Пункт 23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содержание производства работ на высоте,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условия проведения работ на высоте,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время начала и окончания работ на высоте,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состав бригады, выполняющей работы на высоте,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ответственные лица при выполнении работ на высоте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13</w:t>
            </w:r>
          </w:p>
        </w:tc>
        <w:tc>
          <w:tcPr>
            <w:tcW w:w="2971" w:type="dxa"/>
          </w:tcPr>
          <w:p w:rsidR="00327AC0" w:rsidRDefault="00327AC0" w:rsidP="00327AC0">
            <w:pPr>
              <w:pStyle w:val="ConsPlusNormal"/>
              <w:jc w:val="both"/>
            </w:pPr>
            <w:r>
              <w:t>Для организации безопасного производства работ на высоте, выполняемых с оформлением наряда-допуска, назначены прошедшие соответствующую специальную подготовку:</w:t>
            </w:r>
          </w:p>
          <w:p w:rsidR="00327AC0" w:rsidRDefault="00327AC0" w:rsidP="00327AC0">
            <w:pPr>
              <w:pStyle w:val="ConsPlusNormal"/>
              <w:jc w:val="both"/>
            </w:pPr>
            <w:r>
              <w:t>должностные лица, имеющие право выдавать наряд-допуск, из числа руководителей и специалистов,</w:t>
            </w:r>
          </w:p>
        </w:tc>
        <w:tc>
          <w:tcPr>
            <w:tcW w:w="3096" w:type="dxa"/>
            <w:vMerge w:val="restart"/>
          </w:tcPr>
          <w:p w:rsidR="00327AC0" w:rsidRDefault="00327AC0" w:rsidP="00327AC0">
            <w:pPr>
              <w:pStyle w:val="ConsPlusNormal"/>
              <w:jc w:val="both"/>
            </w:pPr>
            <w:r>
              <w:t>Пункт 27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pPr>
            <w:r>
              <w:t>ответственный руководитель работ из числа руководителей и специалистов,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ответственный исполнитель (производитель) работ из </w:t>
            </w:r>
            <w:r>
              <w:lastRenderedPageBreak/>
              <w:t>числа рабочих (бригадиров, звеньевых и высококвалифицированных рабочих)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14</w:t>
            </w:r>
          </w:p>
        </w:tc>
        <w:tc>
          <w:tcPr>
            <w:tcW w:w="2971" w:type="dxa"/>
          </w:tcPr>
          <w:p w:rsidR="00327AC0" w:rsidRDefault="00327AC0" w:rsidP="00327AC0">
            <w:pPr>
              <w:pStyle w:val="ConsPlusNormal"/>
              <w:jc w:val="both"/>
            </w:pPr>
            <w:r>
              <w:t>У работодателя имеется журнал учета работ по наряду-допуску</w:t>
            </w:r>
          </w:p>
        </w:tc>
        <w:tc>
          <w:tcPr>
            <w:tcW w:w="3096" w:type="dxa"/>
          </w:tcPr>
          <w:p w:rsidR="00327AC0" w:rsidRDefault="00327AC0" w:rsidP="00327AC0">
            <w:pPr>
              <w:pStyle w:val="ConsPlusNormal"/>
              <w:jc w:val="both"/>
            </w:pPr>
            <w:r>
              <w:t>Пункт 41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15</w:t>
            </w:r>
          </w:p>
        </w:tc>
        <w:tc>
          <w:tcPr>
            <w:tcW w:w="2971" w:type="dxa"/>
          </w:tcPr>
          <w:p w:rsidR="00327AC0" w:rsidRDefault="00327AC0" w:rsidP="00327AC0">
            <w:pPr>
              <w:pStyle w:val="ConsPlusNormal"/>
              <w:jc w:val="both"/>
            </w:pPr>
            <w:r>
              <w:t>На инвентарные леса и подмости имеется паспорт завода-изготовителя, взяты организацией на инвентарный учет, за условиями их использования установлен технический надзор</w:t>
            </w:r>
          </w:p>
        </w:tc>
        <w:tc>
          <w:tcPr>
            <w:tcW w:w="3096" w:type="dxa"/>
          </w:tcPr>
          <w:p w:rsidR="00327AC0" w:rsidRDefault="00327AC0" w:rsidP="00327AC0">
            <w:pPr>
              <w:pStyle w:val="ConsPlusNormal"/>
              <w:jc w:val="both"/>
            </w:pPr>
            <w:r>
              <w:t>Пункты 59, 60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16</w:t>
            </w:r>
          </w:p>
        </w:tc>
        <w:tc>
          <w:tcPr>
            <w:tcW w:w="2971" w:type="dxa"/>
          </w:tcPr>
          <w:p w:rsidR="00327AC0" w:rsidRDefault="00327AC0" w:rsidP="00327AC0">
            <w:pPr>
              <w:pStyle w:val="ConsPlusNormal"/>
              <w:jc w:val="both"/>
            </w:pPr>
            <w:r>
              <w:t>У работодателя имеется журнал приема и осмотра лесов и подмостей</w:t>
            </w:r>
          </w:p>
        </w:tc>
        <w:tc>
          <w:tcPr>
            <w:tcW w:w="3096" w:type="dxa"/>
          </w:tcPr>
          <w:p w:rsidR="00327AC0" w:rsidRDefault="00327AC0" w:rsidP="00327AC0">
            <w:pPr>
              <w:pStyle w:val="ConsPlusNormal"/>
              <w:jc w:val="both"/>
            </w:pPr>
            <w:r>
              <w:t>Пункты 70, 71, 80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17</w:t>
            </w:r>
          </w:p>
        </w:tc>
        <w:tc>
          <w:tcPr>
            <w:tcW w:w="2971" w:type="dxa"/>
          </w:tcPr>
          <w:p w:rsidR="00327AC0" w:rsidRDefault="00327AC0" w:rsidP="00327AC0">
            <w:pPr>
              <w:pStyle w:val="ConsPlusNormal"/>
              <w:jc w:val="both"/>
            </w:pPr>
            <w:r>
              <w:t>Все грузоподъемные машины, механизмы и устройства обеспечиваются техническим обслуживанием и документацией</w:t>
            </w:r>
          </w:p>
        </w:tc>
        <w:tc>
          <w:tcPr>
            <w:tcW w:w="3096" w:type="dxa"/>
          </w:tcPr>
          <w:p w:rsidR="00327AC0" w:rsidRDefault="00327AC0" w:rsidP="00327AC0">
            <w:pPr>
              <w:pStyle w:val="ConsPlusNormal"/>
              <w:jc w:val="both"/>
            </w:pPr>
            <w:r>
              <w:t>Абзац первый пункта 175, пункт 176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Производство работ</w:t>
            </w:r>
          </w:p>
        </w:tc>
      </w:tr>
      <w:tr w:rsidR="00327AC0">
        <w:tc>
          <w:tcPr>
            <w:tcW w:w="9044" w:type="dxa"/>
            <w:gridSpan w:val="6"/>
          </w:tcPr>
          <w:p w:rsidR="00327AC0" w:rsidRDefault="00327AC0" w:rsidP="00327AC0">
            <w:pPr>
              <w:pStyle w:val="ConsPlusNormal"/>
              <w:jc w:val="center"/>
            </w:pPr>
            <w:r>
              <w:t>Требования по охране труда, предъявляемые к производственным помещениям и производственным площадкам</w:t>
            </w:r>
          </w:p>
        </w:tc>
      </w:tr>
      <w:tr w:rsidR="00327AC0">
        <w:tc>
          <w:tcPr>
            <w:tcW w:w="696" w:type="dxa"/>
          </w:tcPr>
          <w:p w:rsidR="00327AC0" w:rsidRDefault="00327AC0" w:rsidP="00327AC0">
            <w:pPr>
              <w:pStyle w:val="ConsPlusNormal"/>
            </w:pPr>
            <w:r>
              <w:t>18</w:t>
            </w:r>
          </w:p>
        </w:tc>
        <w:tc>
          <w:tcPr>
            <w:tcW w:w="2971" w:type="dxa"/>
          </w:tcPr>
          <w:p w:rsidR="00327AC0" w:rsidRDefault="00327AC0" w:rsidP="00327AC0">
            <w:pPr>
              <w:pStyle w:val="ConsPlusNormal"/>
              <w:jc w:val="both"/>
            </w:pPr>
            <w:r>
              <w:t>При выполнении работ на высоте под местом производства работ (внизу) определены, обозначены и ограждены зоны повышенной опасности</w:t>
            </w:r>
          </w:p>
        </w:tc>
        <w:tc>
          <w:tcPr>
            <w:tcW w:w="3096" w:type="dxa"/>
          </w:tcPr>
          <w:p w:rsidR="00327AC0" w:rsidRDefault="00327AC0" w:rsidP="00327AC0">
            <w:pPr>
              <w:pStyle w:val="ConsPlusNormal"/>
              <w:jc w:val="both"/>
            </w:pPr>
            <w:r>
              <w:t>Абзац первый пункта 49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19</w:t>
            </w:r>
          </w:p>
        </w:tc>
        <w:tc>
          <w:tcPr>
            <w:tcW w:w="2971" w:type="dxa"/>
          </w:tcPr>
          <w:p w:rsidR="00327AC0" w:rsidRDefault="00327AC0" w:rsidP="00327AC0">
            <w:pPr>
              <w:pStyle w:val="ConsPlusNormal"/>
              <w:jc w:val="both"/>
            </w:pPr>
            <w:r>
              <w:t>При совмещении работ по одной вертикали нижерасположенные места оборудованы соответствующими защитными устройствами (настилами, сетками, козырьками)</w:t>
            </w:r>
          </w:p>
        </w:tc>
        <w:tc>
          <w:tcPr>
            <w:tcW w:w="3096" w:type="dxa"/>
          </w:tcPr>
          <w:p w:rsidR="00327AC0" w:rsidRDefault="00327AC0" w:rsidP="00327AC0">
            <w:pPr>
              <w:pStyle w:val="ConsPlusNormal"/>
              <w:jc w:val="both"/>
            </w:pPr>
            <w:r>
              <w:t>Абзац первый пункта 49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20</w:t>
            </w:r>
          </w:p>
        </w:tc>
        <w:tc>
          <w:tcPr>
            <w:tcW w:w="2971" w:type="dxa"/>
          </w:tcPr>
          <w:p w:rsidR="00327AC0" w:rsidRDefault="00327AC0" w:rsidP="00327AC0">
            <w:pPr>
              <w:pStyle w:val="ConsPlusNormal"/>
              <w:jc w:val="both"/>
            </w:pPr>
            <w:r>
              <w:t>Для ограничения доступа работников в зоны повышенной опасности работодатель обеспечил их ограждение</w:t>
            </w:r>
          </w:p>
        </w:tc>
        <w:tc>
          <w:tcPr>
            <w:tcW w:w="3096" w:type="dxa"/>
          </w:tcPr>
          <w:p w:rsidR="00327AC0" w:rsidRDefault="00327AC0" w:rsidP="00327AC0">
            <w:pPr>
              <w:pStyle w:val="ConsPlusNormal"/>
              <w:jc w:val="both"/>
            </w:pPr>
            <w:r>
              <w:t>Абзац второй пункта 49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lastRenderedPageBreak/>
              <w:t>21</w:t>
            </w:r>
          </w:p>
        </w:tc>
        <w:tc>
          <w:tcPr>
            <w:tcW w:w="2971" w:type="dxa"/>
          </w:tcPr>
          <w:p w:rsidR="00327AC0" w:rsidRDefault="00327AC0" w:rsidP="00327AC0">
            <w:pPr>
              <w:pStyle w:val="ConsPlusNormal"/>
              <w:jc w:val="both"/>
            </w:pPr>
            <w:r>
              <w:t>Наличие технологических и маршрутных карт, предусматривающих требования к хранению заготовок, материалов, инструмента, готовой продукции, отходов производства</w:t>
            </w:r>
          </w:p>
        </w:tc>
        <w:tc>
          <w:tcPr>
            <w:tcW w:w="3096" w:type="dxa"/>
          </w:tcPr>
          <w:p w:rsidR="00327AC0" w:rsidRDefault="00327AC0" w:rsidP="00327AC0">
            <w:pPr>
              <w:pStyle w:val="ConsPlusNormal"/>
              <w:jc w:val="both"/>
            </w:pPr>
            <w:r>
              <w:t>Пункт 52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22</w:t>
            </w:r>
          </w:p>
        </w:tc>
        <w:tc>
          <w:tcPr>
            <w:tcW w:w="2971" w:type="dxa"/>
          </w:tcPr>
          <w:p w:rsidR="00327AC0" w:rsidRDefault="00327AC0" w:rsidP="00327AC0">
            <w:pPr>
              <w:pStyle w:val="ConsPlusNormal"/>
              <w:jc w:val="both"/>
            </w:pPr>
            <w:r>
              <w:t>Проемы, в которые могут упасть работники, закрыты, ограждены и обозначены знаками безопасности</w:t>
            </w:r>
          </w:p>
        </w:tc>
        <w:tc>
          <w:tcPr>
            <w:tcW w:w="3096" w:type="dxa"/>
          </w:tcPr>
          <w:p w:rsidR="00327AC0" w:rsidRDefault="00327AC0" w:rsidP="00327AC0">
            <w:pPr>
              <w:pStyle w:val="ConsPlusNormal"/>
              <w:jc w:val="both"/>
            </w:pPr>
            <w:r>
              <w:t>Пункт 55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23</w:t>
            </w:r>
          </w:p>
        </w:tc>
        <w:tc>
          <w:tcPr>
            <w:tcW w:w="2971" w:type="dxa"/>
          </w:tcPr>
          <w:p w:rsidR="00327AC0" w:rsidRDefault="00327AC0" w:rsidP="00327AC0">
            <w:pPr>
              <w:pStyle w:val="ConsPlusNormal"/>
              <w:jc w:val="both"/>
            </w:pPr>
            <w:r>
              <w:t>Леса оборудованы лестницами или трапами для подъема и спуска людей</w:t>
            </w:r>
          </w:p>
        </w:tc>
        <w:tc>
          <w:tcPr>
            <w:tcW w:w="3096" w:type="dxa"/>
          </w:tcPr>
          <w:p w:rsidR="00327AC0" w:rsidRDefault="00327AC0" w:rsidP="00327AC0">
            <w:pPr>
              <w:pStyle w:val="ConsPlusNormal"/>
              <w:jc w:val="both"/>
            </w:pPr>
            <w:r>
              <w:t>Абзац первый пункта 66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24</w:t>
            </w:r>
          </w:p>
        </w:tc>
        <w:tc>
          <w:tcPr>
            <w:tcW w:w="2971" w:type="dxa"/>
          </w:tcPr>
          <w:p w:rsidR="00327AC0" w:rsidRDefault="00327AC0" w:rsidP="00327AC0">
            <w:pPr>
              <w:pStyle w:val="ConsPlusNormal"/>
              <w:jc w:val="both"/>
            </w:pPr>
            <w:r>
              <w:t>Проемы для перемещения грузов имеют всесторонние ограждения</w:t>
            </w:r>
          </w:p>
        </w:tc>
        <w:tc>
          <w:tcPr>
            <w:tcW w:w="3096" w:type="dxa"/>
          </w:tcPr>
          <w:p w:rsidR="00327AC0" w:rsidRDefault="00327AC0" w:rsidP="00327AC0">
            <w:pPr>
              <w:pStyle w:val="ConsPlusNormal"/>
              <w:jc w:val="both"/>
            </w:pPr>
            <w:r>
              <w:t>Абзац второй пункта 67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25</w:t>
            </w:r>
          </w:p>
        </w:tc>
        <w:tc>
          <w:tcPr>
            <w:tcW w:w="2971" w:type="dxa"/>
          </w:tcPr>
          <w:p w:rsidR="00327AC0" w:rsidRDefault="00327AC0" w:rsidP="00327AC0">
            <w:pPr>
              <w:pStyle w:val="ConsPlusNormal"/>
              <w:jc w:val="both"/>
            </w:pPr>
            <w:r>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w:t>
            </w:r>
          </w:p>
        </w:tc>
        <w:tc>
          <w:tcPr>
            <w:tcW w:w="3096" w:type="dxa"/>
          </w:tcPr>
          <w:p w:rsidR="00327AC0" w:rsidRDefault="00327AC0" w:rsidP="00327AC0">
            <w:pPr>
              <w:pStyle w:val="ConsPlusNormal"/>
              <w:jc w:val="both"/>
            </w:pPr>
            <w:r>
              <w:t>Абзацы второй и третий пункта 69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26</w:t>
            </w:r>
          </w:p>
        </w:tc>
        <w:tc>
          <w:tcPr>
            <w:tcW w:w="2971" w:type="dxa"/>
          </w:tcPr>
          <w:p w:rsidR="00327AC0" w:rsidRDefault="00327AC0" w:rsidP="00327AC0">
            <w:pPr>
              <w:pStyle w:val="ConsPlusNormal"/>
              <w:jc w:val="both"/>
            </w:pPr>
            <w:r>
              <w:t>Леса, расположенные в местах проходов в здание, оборудованы защитными козырьками для защиты от случайно упавших сверху предметов</w:t>
            </w:r>
          </w:p>
        </w:tc>
        <w:tc>
          <w:tcPr>
            <w:tcW w:w="3096" w:type="dxa"/>
          </w:tcPr>
          <w:p w:rsidR="00327AC0" w:rsidRDefault="00327AC0" w:rsidP="00327AC0">
            <w:pPr>
              <w:pStyle w:val="ConsPlusNormal"/>
              <w:jc w:val="both"/>
            </w:pPr>
            <w:r>
              <w:t>Пункт 77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27</w:t>
            </w:r>
          </w:p>
        </w:tc>
        <w:tc>
          <w:tcPr>
            <w:tcW w:w="2971" w:type="dxa"/>
          </w:tcPr>
          <w:p w:rsidR="00327AC0" w:rsidRDefault="00327AC0" w:rsidP="00327AC0">
            <w:pPr>
              <w:pStyle w:val="ConsPlusNormal"/>
              <w:jc w:val="both"/>
            </w:pPr>
            <w:r>
              <w:t>Места прохода людей оборудованы сплошным защитным навесом, а фасад лесов закрыт защитной сеткой</w:t>
            </w:r>
          </w:p>
        </w:tc>
        <w:tc>
          <w:tcPr>
            <w:tcW w:w="3096" w:type="dxa"/>
          </w:tcPr>
          <w:p w:rsidR="00327AC0" w:rsidRDefault="00327AC0" w:rsidP="00327AC0">
            <w:pPr>
              <w:pStyle w:val="ConsPlusNormal"/>
              <w:jc w:val="both"/>
            </w:pPr>
            <w:r>
              <w:t>Пункт 78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28</w:t>
            </w:r>
          </w:p>
        </w:tc>
        <w:tc>
          <w:tcPr>
            <w:tcW w:w="2971" w:type="dxa"/>
          </w:tcPr>
          <w:p w:rsidR="00327AC0" w:rsidRDefault="00327AC0" w:rsidP="00327AC0">
            <w:pPr>
              <w:pStyle w:val="ConsPlusNormal"/>
              <w:jc w:val="both"/>
            </w:pPr>
            <w:r>
              <w:t>Подвесные леса во избежание раскачивания прикреплены к несущим частям здания (сооружения) или конструкциям</w:t>
            </w:r>
          </w:p>
        </w:tc>
        <w:tc>
          <w:tcPr>
            <w:tcW w:w="3096" w:type="dxa"/>
          </w:tcPr>
          <w:p w:rsidR="00327AC0" w:rsidRDefault="00327AC0" w:rsidP="00327AC0">
            <w:pPr>
              <w:pStyle w:val="ConsPlusNormal"/>
              <w:jc w:val="both"/>
            </w:pPr>
            <w:r>
              <w:t>Пункт 81 Правил N 155н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25" w:name="P3912"/>
      <w:bookmarkEnd w:id="25"/>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lastRenderedPageBreak/>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24</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26" w:name="P3926"/>
      <w:bookmarkEnd w:id="26"/>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обслуживанию электроустановок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 государственной инспекции труда ____________________________________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lastRenderedPageBreak/>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___________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834"/>
        <w:gridCol w:w="2834"/>
        <w:gridCol w:w="510"/>
        <w:gridCol w:w="566"/>
        <w:gridCol w:w="1474"/>
      </w:tblGrid>
      <w:tr w:rsidR="00327AC0">
        <w:tc>
          <w:tcPr>
            <w:tcW w:w="850" w:type="dxa"/>
            <w:vMerge w:val="restart"/>
          </w:tcPr>
          <w:p w:rsidR="00327AC0" w:rsidRDefault="00327AC0" w:rsidP="00327AC0">
            <w:pPr>
              <w:pStyle w:val="ConsPlusNormal"/>
              <w:jc w:val="center"/>
            </w:pPr>
            <w:r>
              <w:t>N</w:t>
            </w:r>
          </w:p>
        </w:tc>
        <w:tc>
          <w:tcPr>
            <w:tcW w:w="2834"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2834"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550" w:type="dxa"/>
            <w:gridSpan w:val="3"/>
          </w:tcPr>
          <w:p w:rsidR="00327AC0" w:rsidRDefault="00327AC0" w:rsidP="00327AC0">
            <w:pPr>
              <w:pStyle w:val="ConsPlusNormal"/>
              <w:jc w:val="center"/>
            </w:pPr>
            <w:r>
              <w:t>Ответы на вопросы</w:t>
            </w:r>
          </w:p>
        </w:tc>
      </w:tr>
      <w:tr w:rsidR="00327AC0">
        <w:tc>
          <w:tcPr>
            <w:tcW w:w="850" w:type="dxa"/>
            <w:vMerge/>
          </w:tcPr>
          <w:p w:rsidR="00327AC0" w:rsidRDefault="00327AC0" w:rsidP="00327AC0">
            <w:pPr>
              <w:spacing w:after="0"/>
            </w:pPr>
          </w:p>
        </w:tc>
        <w:tc>
          <w:tcPr>
            <w:tcW w:w="2834" w:type="dxa"/>
            <w:vMerge/>
          </w:tcPr>
          <w:p w:rsidR="00327AC0" w:rsidRDefault="00327AC0" w:rsidP="00327AC0">
            <w:pPr>
              <w:spacing w:after="0"/>
            </w:pPr>
          </w:p>
        </w:tc>
        <w:tc>
          <w:tcPr>
            <w:tcW w:w="2834" w:type="dxa"/>
            <w:vMerge/>
          </w:tcPr>
          <w:p w:rsidR="00327AC0" w:rsidRDefault="00327AC0" w:rsidP="00327AC0">
            <w:pPr>
              <w:spacing w:after="0"/>
            </w:pPr>
          </w:p>
        </w:tc>
        <w:tc>
          <w:tcPr>
            <w:tcW w:w="510" w:type="dxa"/>
          </w:tcPr>
          <w:p w:rsidR="00327AC0" w:rsidRDefault="00327AC0" w:rsidP="00327AC0">
            <w:pPr>
              <w:pStyle w:val="ConsPlusNormal"/>
              <w:jc w:val="center"/>
            </w:pPr>
            <w:r>
              <w:t>Да</w:t>
            </w:r>
          </w:p>
        </w:tc>
        <w:tc>
          <w:tcPr>
            <w:tcW w:w="566" w:type="dxa"/>
          </w:tcPr>
          <w:p w:rsidR="00327AC0" w:rsidRDefault="00327AC0" w:rsidP="00327AC0">
            <w:pPr>
              <w:pStyle w:val="ConsPlusNormal"/>
              <w:jc w:val="center"/>
            </w:pPr>
            <w:r>
              <w:t>Нет</w:t>
            </w:r>
          </w:p>
        </w:tc>
        <w:tc>
          <w:tcPr>
            <w:tcW w:w="1474" w:type="dxa"/>
          </w:tcPr>
          <w:p w:rsidR="00327AC0" w:rsidRDefault="00327AC0" w:rsidP="00327AC0">
            <w:pPr>
              <w:pStyle w:val="ConsPlusNormal"/>
              <w:jc w:val="center"/>
            </w:pPr>
            <w:r>
              <w:t>Не относится</w:t>
            </w:r>
          </w:p>
        </w:tc>
      </w:tr>
      <w:tr w:rsidR="00327AC0">
        <w:tc>
          <w:tcPr>
            <w:tcW w:w="850" w:type="dxa"/>
          </w:tcPr>
          <w:p w:rsidR="00327AC0" w:rsidRDefault="00327AC0" w:rsidP="00327AC0">
            <w:pPr>
              <w:pStyle w:val="ConsPlusNormal"/>
              <w:jc w:val="center"/>
            </w:pPr>
            <w:r>
              <w:t>1</w:t>
            </w:r>
          </w:p>
        </w:tc>
        <w:tc>
          <w:tcPr>
            <w:tcW w:w="2834" w:type="dxa"/>
          </w:tcPr>
          <w:p w:rsidR="00327AC0" w:rsidRDefault="00327AC0" w:rsidP="00327AC0">
            <w:pPr>
              <w:pStyle w:val="ConsPlusNormal"/>
              <w:jc w:val="center"/>
            </w:pPr>
            <w:r>
              <w:t>2</w:t>
            </w:r>
          </w:p>
        </w:tc>
        <w:tc>
          <w:tcPr>
            <w:tcW w:w="2834" w:type="dxa"/>
          </w:tcPr>
          <w:p w:rsidR="00327AC0" w:rsidRDefault="00327AC0" w:rsidP="00327AC0">
            <w:pPr>
              <w:pStyle w:val="ConsPlusNormal"/>
              <w:jc w:val="center"/>
            </w:pPr>
            <w:r>
              <w:t>3</w:t>
            </w:r>
          </w:p>
        </w:tc>
        <w:tc>
          <w:tcPr>
            <w:tcW w:w="510" w:type="dxa"/>
          </w:tcPr>
          <w:p w:rsidR="00327AC0" w:rsidRDefault="00327AC0" w:rsidP="00327AC0">
            <w:pPr>
              <w:pStyle w:val="ConsPlusNormal"/>
              <w:jc w:val="center"/>
            </w:pPr>
            <w:r>
              <w:t>4</w:t>
            </w:r>
          </w:p>
        </w:tc>
        <w:tc>
          <w:tcPr>
            <w:tcW w:w="566" w:type="dxa"/>
          </w:tcPr>
          <w:p w:rsidR="00327AC0" w:rsidRDefault="00327AC0" w:rsidP="00327AC0">
            <w:pPr>
              <w:pStyle w:val="ConsPlusNormal"/>
              <w:jc w:val="center"/>
            </w:pPr>
            <w:r>
              <w:t>5</w:t>
            </w:r>
          </w:p>
        </w:tc>
        <w:tc>
          <w:tcPr>
            <w:tcW w:w="1474" w:type="dxa"/>
          </w:tcPr>
          <w:p w:rsidR="00327AC0" w:rsidRDefault="00327AC0" w:rsidP="00327AC0">
            <w:pPr>
              <w:pStyle w:val="ConsPlusNormal"/>
              <w:jc w:val="center"/>
            </w:pPr>
            <w:r>
              <w:t>6</w:t>
            </w:r>
          </w:p>
        </w:tc>
      </w:tr>
      <w:tr w:rsidR="00327AC0">
        <w:tc>
          <w:tcPr>
            <w:tcW w:w="850" w:type="dxa"/>
          </w:tcPr>
          <w:p w:rsidR="00327AC0" w:rsidRDefault="00327AC0" w:rsidP="00327AC0">
            <w:pPr>
              <w:pStyle w:val="ConsPlusNormal"/>
            </w:pPr>
            <w:r>
              <w:t>1</w:t>
            </w:r>
          </w:p>
        </w:tc>
        <w:tc>
          <w:tcPr>
            <w:tcW w:w="2834" w:type="dxa"/>
          </w:tcPr>
          <w:p w:rsidR="00327AC0" w:rsidRDefault="00327AC0" w:rsidP="00327AC0">
            <w:pPr>
              <w:pStyle w:val="ConsPlusNormal"/>
              <w:jc w:val="both"/>
            </w:pPr>
            <w:r>
              <w:t>Работодатель имеет:</w:t>
            </w:r>
          </w:p>
          <w:p w:rsidR="00327AC0" w:rsidRDefault="00327AC0" w:rsidP="00327AC0">
            <w:pPr>
              <w:pStyle w:val="ConsPlusNormal"/>
              <w:jc w:val="both"/>
            </w:pPr>
            <w:r>
              <w:t>протоколы и запись в журнале учета проверки знаний правил работы в электроустановках (в организациях электроэнергетики), о прохождении работниками обучения безопасным методам и приемам выполнения работ в электроустановках, оказанию первой помощи пострадавшему на производстве, а электротехническим персоналом также приемам освобождения пострадавшего от действия электрического тока с учетом специфики обслуживаемых (эксплуатируемых) электроустановок</w:t>
            </w:r>
          </w:p>
        </w:tc>
        <w:tc>
          <w:tcPr>
            <w:tcW w:w="2834" w:type="dxa"/>
            <w:tcBorders>
              <w:bottom w:val="nil"/>
            </w:tcBorders>
          </w:tcPr>
          <w:p w:rsidR="00327AC0" w:rsidRDefault="00327AC0" w:rsidP="00327AC0">
            <w:pPr>
              <w:pStyle w:val="ConsPlusNormal"/>
              <w:jc w:val="both"/>
            </w:pPr>
            <w:r>
              <w:t>Пункты 2.1, 2.3, 2.5 Правил по охране труда при эксплуатации электроустановок, утвержденных приказом Министерства труда и социальной защиты Российской Федерации от 24.07.2013 N 328н (зарегистрирован Минюстом России 12.12.2013, регистрационный N 30593), с изменениями, внесенными приказом Министерства труда и социальной защиты Российской Федерации от 19.02.2016 N 74н (зарегистрирован Минюстом России 13.04.2016, регистрационный N 41781) (далее - Правила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p>
        </w:tc>
        <w:tc>
          <w:tcPr>
            <w:tcW w:w="2834" w:type="dxa"/>
          </w:tcPr>
          <w:p w:rsidR="00327AC0" w:rsidRDefault="00327AC0" w:rsidP="00327AC0">
            <w:pPr>
              <w:pStyle w:val="ConsPlusNormal"/>
              <w:jc w:val="both"/>
            </w:pPr>
            <w:r>
              <w:t xml:space="preserve">протоколы и запись в журнале учета проверки знаний правил работы в электроустановках (в организациях, </w:t>
            </w:r>
            <w:r>
              <w:lastRenderedPageBreak/>
              <w:t>приобретающих электрическую энергию для собственных бытовых и производственных нужд) о прохождении работниками обучения безопасным методам и приемам выполнения работ в электроустановках, оказанию первой помощи пострадавшему на производстве, а электротехническим персоналом также приемам освобождения пострадавшего от действия электрического тока с учетом специфики обслуживаемых (эксплуатируемых) электроустановок</w:t>
            </w:r>
          </w:p>
        </w:tc>
        <w:tc>
          <w:tcPr>
            <w:tcW w:w="2834" w:type="dxa"/>
            <w:tcBorders>
              <w:top w:val="nil"/>
            </w:tcBorders>
          </w:tcPr>
          <w:p w:rsidR="00327AC0" w:rsidRDefault="00327AC0" w:rsidP="00327AC0">
            <w:pPr>
              <w:pStyle w:val="ConsPlusNormal"/>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2</w:t>
            </w:r>
          </w:p>
        </w:tc>
        <w:tc>
          <w:tcPr>
            <w:tcW w:w="2834" w:type="dxa"/>
          </w:tcPr>
          <w:p w:rsidR="00327AC0" w:rsidRDefault="00327AC0" w:rsidP="00327AC0">
            <w:pPr>
              <w:pStyle w:val="ConsPlusNormal"/>
              <w:jc w:val="both"/>
            </w:pPr>
            <w:r>
              <w:t>Работники имеют удостоверения о прохождении проверки знаний, предъявляемых к организации и выполнению работ в электроустановках в пределах требований, предъявляемых к соответствующей должности или профессии, работников, относящихся к электротехническому и электротехнологическому персоналу, специалистов по охране труда, контролирующих электроустановки, с получением соответствующей группы по электробезопасности</w:t>
            </w:r>
          </w:p>
        </w:tc>
        <w:tc>
          <w:tcPr>
            <w:tcW w:w="2834" w:type="dxa"/>
          </w:tcPr>
          <w:p w:rsidR="00327AC0" w:rsidRDefault="00327AC0" w:rsidP="00327AC0">
            <w:pPr>
              <w:pStyle w:val="ConsPlusNormal"/>
              <w:jc w:val="both"/>
            </w:pPr>
            <w:r>
              <w:t>Пункты 2.4, 2.5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3</w:t>
            </w:r>
          </w:p>
        </w:tc>
        <w:tc>
          <w:tcPr>
            <w:tcW w:w="2834" w:type="dxa"/>
          </w:tcPr>
          <w:p w:rsidR="00327AC0" w:rsidRDefault="00327AC0" w:rsidP="00327AC0">
            <w:pPr>
              <w:pStyle w:val="ConsPlusNormal"/>
              <w:jc w:val="both"/>
            </w:pPr>
            <w:r>
              <w:t>При работе по распоряжению или наряду работодатель проводит целевой инструктаж с его регистрацией в журнале учета работ по нарядам и распоряжениям, а также записью о допуске к работе в оперативном журнале</w:t>
            </w:r>
          </w:p>
        </w:tc>
        <w:tc>
          <w:tcPr>
            <w:tcW w:w="2834" w:type="dxa"/>
          </w:tcPr>
          <w:p w:rsidR="00327AC0" w:rsidRDefault="00327AC0" w:rsidP="00327AC0">
            <w:pPr>
              <w:pStyle w:val="ConsPlusNormal"/>
              <w:jc w:val="both"/>
            </w:pPr>
            <w:r>
              <w:t>Пункт 10.7, абзац второй пункта 10.10, абзац третий пункта 10.11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val="restart"/>
          </w:tcPr>
          <w:p w:rsidR="00327AC0" w:rsidRDefault="00327AC0" w:rsidP="00327AC0">
            <w:pPr>
              <w:pStyle w:val="ConsPlusNormal"/>
            </w:pPr>
            <w:r>
              <w:t>4</w:t>
            </w:r>
          </w:p>
        </w:tc>
        <w:tc>
          <w:tcPr>
            <w:tcW w:w="2834" w:type="dxa"/>
          </w:tcPr>
          <w:p w:rsidR="00327AC0" w:rsidRDefault="00327AC0" w:rsidP="00327AC0">
            <w:pPr>
              <w:pStyle w:val="ConsPlusNormal"/>
              <w:jc w:val="both"/>
            </w:pPr>
            <w:r>
              <w:t xml:space="preserve">Командированный </w:t>
            </w:r>
            <w:r>
              <w:lastRenderedPageBreak/>
              <w:t>персонал по прибытии на место командировки прошел вводный инструктаж по безопасности труда</w:t>
            </w:r>
          </w:p>
        </w:tc>
        <w:tc>
          <w:tcPr>
            <w:tcW w:w="2834" w:type="dxa"/>
            <w:vMerge w:val="restart"/>
          </w:tcPr>
          <w:p w:rsidR="00327AC0" w:rsidRDefault="00327AC0" w:rsidP="00327AC0">
            <w:pPr>
              <w:pStyle w:val="ConsPlusNormal"/>
              <w:jc w:val="both"/>
            </w:pPr>
            <w:r>
              <w:lastRenderedPageBreak/>
              <w:t xml:space="preserve">Абзац первый пункта 46.4 </w:t>
            </w:r>
            <w:r>
              <w:lastRenderedPageBreak/>
              <w:t>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и первичный инструктаж по безопасности труда</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val="restart"/>
          </w:tcPr>
          <w:p w:rsidR="00327AC0" w:rsidRDefault="00327AC0" w:rsidP="00327AC0">
            <w:pPr>
              <w:pStyle w:val="ConsPlusNormal"/>
            </w:pPr>
            <w:r>
              <w:t>5</w:t>
            </w:r>
          </w:p>
        </w:tc>
        <w:tc>
          <w:tcPr>
            <w:tcW w:w="2834" w:type="dxa"/>
          </w:tcPr>
          <w:p w:rsidR="00327AC0" w:rsidRDefault="00327AC0" w:rsidP="00327AC0">
            <w:pPr>
              <w:pStyle w:val="ConsPlusNormal"/>
              <w:jc w:val="both"/>
            </w:pPr>
            <w:r>
              <w:t>Работники, занятые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прошли обязательные предварительные (при поступлении на работу) медицинские осмотры (обследования)</w:t>
            </w:r>
          </w:p>
        </w:tc>
        <w:tc>
          <w:tcPr>
            <w:tcW w:w="2834" w:type="dxa"/>
            <w:vMerge w:val="restart"/>
          </w:tcPr>
          <w:p w:rsidR="00327AC0" w:rsidRDefault="00327AC0" w:rsidP="00327AC0">
            <w:pPr>
              <w:pStyle w:val="ConsPlusNormal"/>
              <w:jc w:val="both"/>
            </w:pPr>
            <w:r>
              <w:t>Пункт 2.2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и периодические (для лиц в возрасте до 21 года - ежегодные) медицинские осмотры (обследования)</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val="restart"/>
          </w:tcPr>
          <w:p w:rsidR="00327AC0" w:rsidRDefault="00327AC0" w:rsidP="00327AC0">
            <w:pPr>
              <w:pStyle w:val="ConsPlusNormal"/>
            </w:pPr>
            <w:r>
              <w:t>6</w:t>
            </w:r>
          </w:p>
        </w:tc>
        <w:tc>
          <w:tcPr>
            <w:tcW w:w="2834" w:type="dxa"/>
          </w:tcPr>
          <w:p w:rsidR="00327AC0" w:rsidRDefault="00327AC0" w:rsidP="00327AC0">
            <w:pPr>
              <w:pStyle w:val="ConsPlusNormal"/>
              <w:jc w:val="both"/>
            </w:pPr>
            <w:r>
              <w:t>У работодателя имеется локальный нормативный акт о назначении лиц, ответственных за стажировку, дублирование;</w:t>
            </w:r>
          </w:p>
        </w:tc>
        <w:tc>
          <w:tcPr>
            <w:tcW w:w="2834" w:type="dxa"/>
            <w:vMerge w:val="restart"/>
          </w:tcPr>
          <w:p w:rsidR="00327AC0" w:rsidRDefault="00327AC0" w:rsidP="00327AC0">
            <w:pPr>
              <w:pStyle w:val="ConsPlusNormal"/>
              <w:jc w:val="both"/>
            </w:pPr>
            <w:r>
              <w:t>Пункт 2.7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допуске к самостоятельной работе</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val="restart"/>
          </w:tcPr>
          <w:p w:rsidR="00327AC0" w:rsidRDefault="00327AC0" w:rsidP="00327AC0">
            <w:pPr>
              <w:pStyle w:val="ConsPlusNormal"/>
            </w:pPr>
            <w:r>
              <w:t>7</w:t>
            </w:r>
          </w:p>
        </w:tc>
        <w:tc>
          <w:tcPr>
            <w:tcW w:w="2834" w:type="dxa"/>
          </w:tcPr>
          <w:p w:rsidR="00327AC0" w:rsidRDefault="00327AC0" w:rsidP="00327AC0">
            <w:pPr>
              <w:pStyle w:val="ConsPlusNormal"/>
              <w:jc w:val="both"/>
            </w:pPr>
            <w:r>
              <w:t>У работодателя имеется локальный нормативный акт о виде оперативного обслуживания электроустановок,</w:t>
            </w:r>
          </w:p>
        </w:tc>
        <w:tc>
          <w:tcPr>
            <w:tcW w:w="2834" w:type="dxa"/>
            <w:vMerge w:val="restart"/>
          </w:tcPr>
          <w:p w:rsidR="00327AC0" w:rsidRDefault="00327AC0" w:rsidP="00327AC0">
            <w:pPr>
              <w:pStyle w:val="ConsPlusNormal"/>
              <w:jc w:val="both"/>
            </w:pPr>
            <w:r>
              <w:t>Абзац третий пункта 3.2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числе работников из числа оперативного персонала в смене</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val="restart"/>
          </w:tcPr>
          <w:p w:rsidR="00327AC0" w:rsidRDefault="00327AC0" w:rsidP="00327AC0">
            <w:pPr>
              <w:pStyle w:val="ConsPlusNormal"/>
            </w:pPr>
            <w:r>
              <w:t>8</w:t>
            </w:r>
          </w:p>
        </w:tc>
        <w:tc>
          <w:tcPr>
            <w:tcW w:w="2834" w:type="dxa"/>
          </w:tcPr>
          <w:p w:rsidR="00327AC0" w:rsidRDefault="00327AC0" w:rsidP="00327AC0">
            <w:pPr>
              <w:pStyle w:val="ConsPlusNormal"/>
              <w:jc w:val="both"/>
            </w:pPr>
            <w:r>
              <w:t>У работодателя имеется локальный нормативный акт о праве единоличного осмотра электроустановки,</w:t>
            </w:r>
          </w:p>
        </w:tc>
        <w:tc>
          <w:tcPr>
            <w:tcW w:w="2834" w:type="dxa"/>
            <w:vMerge w:val="restart"/>
          </w:tcPr>
          <w:p w:rsidR="00327AC0" w:rsidRDefault="00327AC0" w:rsidP="00327AC0">
            <w:pPr>
              <w:pStyle w:val="ConsPlusNormal"/>
              <w:jc w:val="both"/>
            </w:pPr>
            <w:r>
              <w:t>Пункт 3.4, абзац первый пункта 3.13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порядке хранения и выдачи ключей от электроустановок</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val="restart"/>
          </w:tcPr>
          <w:p w:rsidR="00327AC0" w:rsidRDefault="00327AC0" w:rsidP="00327AC0">
            <w:pPr>
              <w:pStyle w:val="ConsPlusNormal"/>
            </w:pPr>
            <w:r>
              <w:t>9</w:t>
            </w:r>
          </w:p>
        </w:tc>
        <w:tc>
          <w:tcPr>
            <w:tcW w:w="2834" w:type="dxa"/>
          </w:tcPr>
          <w:p w:rsidR="00327AC0" w:rsidRDefault="00327AC0" w:rsidP="00327AC0">
            <w:pPr>
              <w:pStyle w:val="ConsPlusNormal"/>
              <w:jc w:val="both"/>
            </w:pPr>
            <w:r>
              <w:t xml:space="preserve">У работодателя назначены </w:t>
            </w:r>
            <w:r>
              <w:lastRenderedPageBreak/>
              <w:t>работники, ответственные за безопасное ведение работ в электроустановках:</w:t>
            </w:r>
          </w:p>
          <w:p w:rsidR="00327AC0" w:rsidRDefault="00327AC0" w:rsidP="00327AC0">
            <w:pPr>
              <w:pStyle w:val="ConsPlusNormal"/>
              <w:jc w:val="both"/>
            </w:pPr>
            <w:r>
              <w:t>выдающий наряд, отдающий распоряжение, утверждающий перечень работ, выполняемых в порядке текущей эксплуатации;</w:t>
            </w:r>
          </w:p>
        </w:tc>
        <w:tc>
          <w:tcPr>
            <w:tcW w:w="2834" w:type="dxa"/>
            <w:vMerge w:val="restart"/>
          </w:tcPr>
          <w:p w:rsidR="00327AC0" w:rsidRDefault="00327AC0" w:rsidP="00327AC0">
            <w:pPr>
              <w:pStyle w:val="ConsPlusNormal"/>
              <w:jc w:val="both"/>
            </w:pPr>
            <w:r>
              <w:lastRenderedPageBreak/>
              <w:t xml:space="preserve">Пункты 5.2, 5.12 Правил N </w:t>
            </w:r>
            <w:r>
              <w:lastRenderedPageBreak/>
              <w:t>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выдающий разрешение на подготовку рабочего места и на допуск;</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ответственный руководитель работ;</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допускающий;</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производитель работ;</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наблюдающий;</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члены бригады;</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права единоличного осмотра;</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10</w:t>
            </w:r>
          </w:p>
        </w:tc>
        <w:tc>
          <w:tcPr>
            <w:tcW w:w="2834" w:type="dxa"/>
          </w:tcPr>
          <w:p w:rsidR="00327AC0" w:rsidRDefault="00327AC0" w:rsidP="00327AC0">
            <w:pPr>
              <w:pStyle w:val="ConsPlusNormal"/>
              <w:jc w:val="both"/>
            </w:pPr>
            <w:r>
              <w:t>Ответственным руководителем работ в электроустановках напряжением выше 1000 В назначен работник из числа административно-технического персонала (руководящих работников и специалистов) и имеет группу V</w:t>
            </w:r>
          </w:p>
        </w:tc>
        <w:tc>
          <w:tcPr>
            <w:tcW w:w="2834" w:type="dxa"/>
          </w:tcPr>
          <w:p w:rsidR="00327AC0" w:rsidRDefault="00327AC0" w:rsidP="00327AC0">
            <w:pPr>
              <w:pStyle w:val="ConsPlusNormal"/>
              <w:jc w:val="both"/>
            </w:pPr>
            <w:r>
              <w:t>Абзац второй пункта 5.7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11</w:t>
            </w:r>
          </w:p>
        </w:tc>
        <w:tc>
          <w:tcPr>
            <w:tcW w:w="2834" w:type="dxa"/>
          </w:tcPr>
          <w:p w:rsidR="00327AC0" w:rsidRDefault="00327AC0" w:rsidP="00327AC0">
            <w:pPr>
              <w:pStyle w:val="ConsPlusNormal"/>
              <w:jc w:val="both"/>
            </w:pPr>
            <w:r>
              <w:t>Ответственным руководителем работ в электроустановках напряжением до 1000 В назначен работник из числа административно-технического персонала (руководящих работников и специалистов) и имеет группу IV</w:t>
            </w:r>
          </w:p>
        </w:tc>
        <w:tc>
          <w:tcPr>
            <w:tcW w:w="2834" w:type="dxa"/>
          </w:tcPr>
          <w:p w:rsidR="00327AC0" w:rsidRDefault="00327AC0" w:rsidP="00327AC0">
            <w:pPr>
              <w:pStyle w:val="ConsPlusNormal"/>
              <w:jc w:val="both"/>
            </w:pPr>
            <w:r>
              <w:t>Абзац второй пункта 5.7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val="restart"/>
          </w:tcPr>
          <w:p w:rsidR="00327AC0" w:rsidRDefault="00327AC0" w:rsidP="00327AC0">
            <w:pPr>
              <w:pStyle w:val="ConsPlusNormal"/>
            </w:pPr>
            <w:r>
              <w:t>12</w:t>
            </w:r>
          </w:p>
        </w:tc>
        <w:tc>
          <w:tcPr>
            <w:tcW w:w="2834" w:type="dxa"/>
          </w:tcPr>
          <w:p w:rsidR="00327AC0" w:rsidRDefault="00327AC0" w:rsidP="00327AC0">
            <w:pPr>
              <w:pStyle w:val="ConsPlusNormal"/>
              <w:jc w:val="both"/>
            </w:pPr>
            <w:r>
              <w:t>В электроустановках напряжением до 1000 В допускающий имеет группу III,</w:t>
            </w:r>
          </w:p>
        </w:tc>
        <w:tc>
          <w:tcPr>
            <w:tcW w:w="2834" w:type="dxa"/>
            <w:vMerge w:val="restart"/>
          </w:tcPr>
          <w:p w:rsidR="00327AC0" w:rsidRDefault="00327AC0" w:rsidP="00327AC0">
            <w:pPr>
              <w:pStyle w:val="ConsPlusNormal"/>
              <w:jc w:val="both"/>
            </w:pPr>
            <w:r>
              <w:t>Абзац второй пункта 5.8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а в электроустановках напряжением выше 1000 В - группу IV</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val="restart"/>
          </w:tcPr>
          <w:p w:rsidR="00327AC0" w:rsidRDefault="00327AC0" w:rsidP="00327AC0">
            <w:pPr>
              <w:pStyle w:val="ConsPlusNormal"/>
            </w:pPr>
            <w:r>
              <w:t>13</w:t>
            </w:r>
          </w:p>
        </w:tc>
        <w:tc>
          <w:tcPr>
            <w:tcW w:w="2834" w:type="dxa"/>
          </w:tcPr>
          <w:p w:rsidR="00327AC0" w:rsidRDefault="00327AC0" w:rsidP="00327AC0">
            <w:pPr>
              <w:pStyle w:val="ConsPlusNormal"/>
              <w:jc w:val="both"/>
            </w:pPr>
            <w:r>
              <w:t>Производитель работ, выполняемых по наряду в электроустановках напряжением выше 1000 В, имеет группу IV,</w:t>
            </w:r>
          </w:p>
        </w:tc>
        <w:tc>
          <w:tcPr>
            <w:tcW w:w="2834" w:type="dxa"/>
            <w:vMerge w:val="restart"/>
          </w:tcPr>
          <w:p w:rsidR="00327AC0" w:rsidRDefault="00327AC0" w:rsidP="00327AC0">
            <w:pPr>
              <w:pStyle w:val="ConsPlusNormal"/>
              <w:jc w:val="both"/>
            </w:pPr>
            <w:r>
              <w:t>Абзац второй пункта 5.9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а в электроустановках напряжением до 1000 В - группу III</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14</w:t>
            </w:r>
          </w:p>
        </w:tc>
        <w:tc>
          <w:tcPr>
            <w:tcW w:w="2834" w:type="dxa"/>
          </w:tcPr>
          <w:p w:rsidR="00327AC0" w:rsidRDefault="00327AC0" w:rsidP="00327AC0">
            <w:pPr>
              <w:pStyle w:val="ConsPlusNormal"/>
              <w:jc w:val="both"/>
            </w:pPr>
            <w:r>
              <w:t>У работодателя ведется журнал учета ключей от электроустановок</w:t>
            </w:r>
          </w:p>
        </w:tc>
        <w:tc>
          <w:tcPr>
            <w:tcW w:w="2834" w:type="dxa"/>
          </w:tcPr>
          <w:p w:rsidR="00327AC0" w:rsidRDefault="00327AC0" w:rsidP="00327AC0">
            <w:pPr>
              <w:pStyle w:val="ConsPlusNormal"/>
              <w:jc w:val="both"/>
            </w:pPr>
            <w:r>
              <w:t>Абзац первый пункта 3.13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15</w:t>
            </w:r>
          </w:p>
        </w:tc>
        <w:tc>
          <w:tcPr>
            <w:tcW w:w="2834" w:type="dxa"/>
          </w:tcPr>
          <w:p w:rsidR="00327AC0" w:rsidRDefault="00327AC0" w:rsidP="00327AC0">
            <w:pPr>
              <w:pStyle w:val="ConsPlusNormal"/>
              <w:jc w:val="both"/>
            </w:pPr>
            <w:r>
              <w:t>Работодателем обеспечен учет выдачи и возврат ключей от электроустановок</w:t>
            </w:r>
          </w:p>
        </w:tc>
        <w:tc>
          <w:tcPr>
            <w:tcW w:w="2834" w:type="dxa"/>
          </w:tcPr>
          <w:p w:rsidR="00327AC0" w:rsidRDefault="00327AC0" w:rsidP="00327AC0">
            <w:pPr>
              <w:pStyle w:val="ConsPlusNormal"/>
              <w:jc w:val="both"/>
            </w:pPr>
            <w:r>
              <w:t>Абзац седьмой пункта 3.13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16</w:t>
            </w:r>
          </w:p>
        </w:tc>
        <w:tc>
          <w:tcPr>
            <w:tcW w:w="2834" w:type="dxa"/>
          </w:tcPr>
          <w:p w:rsidR="00327AC0" w:rsidRDefault="00327AC0" w:rsidP="00327AC0">
            <w:pPr>
              <w:pStyle w:val="ConsPlusNormal"/>
              <w:jc w:val="both"/>
            </w:pPr>
            <w:r>
              <w:t>Выдача ключей заверяется подписью работника, ответственного за выдачу и хранение ключей, а также подписью работника, получившего ключи</w:t>
            </w:r>
          </w:p>
        </w:tc>
        <w:tc>
          <w:tcPr>
            <w:tcW w:w="2834" w:type="dxa"/>
          </w:tcPr>
          <w:p w:rsidR="00327AC0" w:rsidRDefault="00327AC0" w:rsidP="00327AC0">
            <w:pPr>
              <w:pStyle w:val="ConsPlusNormal"/>
              <w:jc w:val="both"/>
            </w:pPr>
            <w:r>
              <w:t>Абзац третий пункта 3.13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val="restart"/>
          </w:tcPr>
          <w:p w:rsidR="00327AC0" w:rsidRDefault="00327AC0" w:rsidP="00327AC0">
            <w:pPr>
              <w:pStyle w:val="ConsPlusNormal"/>
            </w:pPr>
            <w:r>
              <w:t>17</w:t>
            </w:r>
          </w:p>
        </w:tc>
        <w:tc>
          <w:tcPr>
            <w:tcW w:w="2834" w:type="dxa"/>
          </w:tcPr>
          <w:p w:rsidR="00327AC0" w:rsidRDefault="00327AC0" w:rsidP="00327AC0">
            <w:pPr>
              <w:pStyle w:val="ConsPlusNormal"/>
              <w:jc w:val="both"/>
            </w:pPr>
            <w:r>
              <w:t>У работодателя имеются задания на производство работы (далее - наряд-допуск);</w:t>
            </w:r>
          </w:p>
        </w:tc>
        <w:tc>
          <w:tcPr>
            <w:tcW w:w="2834" w:type="dxa"/>
            <w:vMerge w:val="restart"/>
          </w:tcPr>
          <w:p w:rsidR="00327AC0" w:rsidRDefault="00327AC0" w:rsidP="00327AC0">
            <w:pPr>
              <w:pStyle w:val="ConsPlusNormal"/>
              <w:jc w:val="both"/>
            </w:pPr>
            <w:r>
              <w:t>Пункт 4.1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распоряжения;</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перечень работ, выполняемых в порядке текущей эксплуатации</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val="restart"/>
            <w:tcBorders>
              <w:bottom w:val="nil"/>
            </w:tcBorders>
          </w:tcPr>
          <w:p w:rsidR="00327AC0" w:rsidRDefault="00327AC0" w:rsidP="00327AC0">
            <w:pPr>
              <w:pStyle w:val="ConsPlusNormal"/>
            </w:pPr>
            <w:r>
              <w:t>18</w:t>
            </w:r>
          </w:p>
        </w:tc>
        <w:tc>
          <w:tcPr>
            <w:tcW w:w="2834" w:type="dxa"/>
          </w:tcPr>
          <w:p w:rsidR="00327AC0" w:rsidRDefault="00327AC0" w:rsidP="00327AC0">
            <w:pPr>
              <w:pStyle w:val="ConsPlusNormal"/>
              <w:jc w:val="both"/>
            </w:pPr>
            <w:r>
              <w:t>В организации по наряду выполняются: работы с открытым огнем на ресиверах, подводящих и отводящих трубопроводах на расстоянии менее 10 м от них,</w:t>
            </w:r>
          </w:p>
        </w:tc>
        <w:tc>
          <w:tcPr>
            <w:tcW w:w="2834" w:type="dxa"/>
            <w:vMerge w:val="restart"/>
            <w:tcBorders>
              <w:bottom w:val="nil"/>
            </w:tcBorders>
          </w:tcPr>
          <w:p w:rsidR="00327AC0" w:rsidRDefault="00327AC0" w:rsidP="00327AC0">
            <w:pPr>
              <w:pStyle w:val="ConsPlusNormal"/>
              <w:jc w:val="both"/>
            </w:pPr>
            <w:r>
              <w:t>Пункты 26.4, 35.11, 38.65, абзац первый пункта 39.2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Borders>
              <w:bottom w:val="nil"/>
            </w:tcBorders>
          </w:tcPr>
          <w:p w:rsidR="00327AC0" w:rsidRDefault="00327AC0" w:rsidP="00327AC0">
            <w:pPr>
              <w:spacing w:after="0"/>
            </w:pPr>
          </w:p>
        </w:tc>
        <w:tc>
          <w:tcPr>
            <w:tcW w:w="2834" w:type="dxa"/>
          </w:tcPr>
          <w:p w:rsidR="00327AC0" w:rsidRDefault="00327AC0" w:rsidP="00327AC0">
            <w:pPr>
              <w:pStyle w:val="ConsPlusNormal"/>
              <w:jc w:val="both"/>
            </w:pPr>
            <w:r>
              <w:t>работы на оборудовании в помещении электролизной установки,</w:t>
            </w:r>
          </w:p>
        </w:tc>
        <w:tc>
          <w:tcPr>
            <w:tcW w:w="2834" w:type="dxa"/>
            <w:vMerge/>
            <w:tcBorders>
              <w:bottom w:val="nil"/>
            </w:tcBorders>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Borders>
              <w:bottom w:val="nil"/>
            </w:tcBorders>
          </w:tcPr>
          <w:p w:rsidR="00327AC0" w:rsidRDefault="00327AC0" w:rsidP="00327AC0">
            <w:pPr>
              <w:spacing w:after="0"/>
            </w:pPr>
          </w:p>
        </w:tc>
        <w:tc>
          <w:tcPr>
            <w:tcW w:w="2834" w:type="dxa"/>
          </w:tcPr>
          <w:p w:rsidR="00327AC0" w:rsidRDefault="00327AC0" w:rsidP="00327AC0">
            <w:pPr>
              <w:pStyle w:val="ConsPlusNormal"/>
              <w:jc w:val="both"/>
            </w:pPr>
            <w:r>
              <w:t>работы по пайке пластин в аккумуляторном помещении,</w:t>
            </w:r>
          </w:p>
        </w:tc>
        <w:tc>
          <w:tcPr>
            <w:tcW w:w="2834" w:type="dxa"/>
            <w:vMerge/>
            <w:tcBorders>
              <w:bottom w:val="nil"/>
            </w:tcBorders>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Borders>
              <w:bottom w:val="nil"/>
            </w:tcBorders>
          </w:tcPr>
          <w:p w:rsidR="00327AC0" w:rsidRDefault="00327AC0" w:rsidP="00327AC0">
            <w:pPr>
              <w:spacing w:after="0"/>
            </w:pPr>
          </w:p>
        </w:tc>
        <w:tc>
          <w:tcPr>
            <w:tcW w:w="2834" w:type="dxa"/>
          </w:tcPr>
          <w:p w:rsidR="00327AC0" w:rsidRDefault="00327AC0" w:rsidP="00327AC0">
            <w:pPr>
              <w:pStyle w:val="ConsPlusNormal"/>
              <w:jc w:val="both"/>
            </w:pPr>
            <w:r>
              <w:t>работы по расчистке трассы воздушных линий электропередачи (устройств для передачи электроэнергии по проводам, расположенным на открытом воздухе и прикрепленным с помощью изоляторов и арматуры к опорам или кронштейнам и стойкам на инженерных сооружениях (мостах, путепроводах) (далее - ВЛ) от деревьев,</w:t>
            </w:r>
          </w:p>
        </w:tc>
        <w:tc>
          <w:tcPr>
            <w:tcW w:w="2834" w:type="dxa"/>
            <w:vMerge/>
            <w:tcBorders>
              <w:bottom w:val="nil"/>
            </w:tcBorders>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Borders>
              <w:top w:val="nil"/>
            </w:tcBorders>
          </w:tcPr>
          <w:p w:rsidR="00327AC0" w:rsidRDefault="00327AC0" w:rsidP="00327AC0">
            <w:pPr>
              <w:pStyle w:val="ConsPlusNormal"/>
            </w:pPr>
          </w:p>
        </w:tc>
        <w:tc>
          <w:tcPr>
            <w:tcW w:w="2834" w:type="dxa"/>
          </w:tcPr>
          <w:p w:rsidR="00327AC0" w:rsidRDefault="00327AC0" w:rsidP="00327AC0">
            <w:pPr>
              <w:pStyle w:val="ConsPlusNormal"/>
              <w:jc w:val="both"/>
            </w:pPr>
            <w:r>
              <w:t>испытания электрооборудования, в том числе и вне электроустановок, проводимые с использованием передвижной испытательной установки</w:t>
            </w:r>
          </w:p>
        </w:tc>
        <w:tc>
          <w:tcPr>
            <w:tcW w:w="2834" w:type="dxa"/>
            <w:tcBorders>
              <w:top w:val="nil"/>
            </w:tcBorders>
          </w:tcPr>
          <w:p w:rsidR="00327AC0" w:rsidRDefault="00327AC0" w:rsidP="00327AC0">
            <w:pPr>
              <w:pStyle w:val="ConsPlusNormal"/>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val="restart"/>
          </w:tcPr>
          <w:p w:rsidR="00327AC0" w:rsidRDefault="00327AC0" w:rsidP="00327AC0">
            <w:pPr>
              <w:pStyle w:val="ConsPlusNormal"/>
            </w:pPr>
            <w:r>
              <w:t>19</w:t>
            </w:r>
          </w:p>
        </w:tc>
        <w:tc>
          <w:tcPr>
            <w:tcW w:w="2834" w:type="dxa"/>
          </w:tcPr>
          <w:p w:rsidR="00327AC0" w:rsidRDefault="00327AC0" w:rsidP="00327AC0">
            <w:pPr>
              <w:pStyle w:val="ConsPlusNormal"/>
              <w:jc w:val="both"/>
            </w:pPr>
            <w:r>
              <w:t>Окончание работы по наряду или распоряжению после осмотра места работы отражается:</w:t>
            </w:r>
          </w:p>
          <w:p w:rsidR="00327AC0" w:rsidRDefault="00327AC0" w:rsidP="00327AC0">
            <w:pPr>
              <w:pStyle w:val="ConsPlusNormal"/>
              <w:jc w:val="both"/>
            </w:pPr>
            <w:r>
              <w:t>в журнале учета работ по нарядам и распоряжениям</w:t>
            </w:r>
          </w:p>
        </w:tc>
        <w:tc>
          <w:tcPr>
            <w:tcW w:w="2834" w:type="dxa"/>
            <w:vMerge w:val="restart"/>
          </w:tcPr>
          <w:p w:rsidR="00327AC0" w:rsidRDefault="00327AC0" w:rsidP="00327AC0">
            <w:pPr>
              <w:pStyle w:val="ConsPlusNormal"/>
              <w:jc w:val="both"/>
            </w:pPr>
            <w:r>
              <w:t>Пункт 14.5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в оперативном журнале</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20</w:t>
            </w:r>
          </w:p>
        </w:tc>
        <w:tc>
          <w:tcPr>
            <w:tcW w:w="2834" w:type="dxa"/>
          </w:tcPr>
          <w:p w:rsidR="00327AC0" w:rsidRDefault="00327AC0" w:rsidP="00327AC0">
            <w:pPr>
              <w:pStyle w:val="ConsPlusNormal"/>
              <w:jc w:val="both"/>
            </w:pPr>
            <w:r>
              <w:t>Меры пожарной безопасности, обеспечивающие безопасность работ, записаны в графе наряда "Отдельные указания" наряда</w:t>
            </w:r>
          </w:p>
        </w:tc>
        <w:tc>
          <w:tcPr>
            <w:tcW w:w="2834" w:type="dxa"/>
          </w:tcPr>
          <w:p w:rsidR="00327AC0" w:rsidRDefault="00327AC0" w:rsidP="00327AC0">
            <w:pPr>
              <w:pStyle w:val="ConsPlusNormal"/>
              <w:jc w:val="both"/>
            </w:pPr>
            <w:r>
              <w:t>Пункт 26.4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val="restart"/>
          </w:tcPr>
          <w:p w:rsidR="00327AC0" w:rsidRDefault="00327AC0" w:rsidP="00327AC0">
            <w:pPr>
              <w:pStyle w:val="ConsPlusNormal"/>
            </w:pPr>
            <w:r>
              <w:t>21</w:t>
            </w:r>
          </w:p>
        </w:tc>
        <w:tc>
          <w:tcPr>
            <w:tcW w:w="2834" w:type="dxa"/>
          </w:tcPr>
          <w:p w:rsidR="00327AC0" w:rsidRDefault="00327AC0" w:rsidP="00327AC0">
            <w:pPr>
              <w:pStyle w:val="ConsPlusNormal"/>
              <w:jc w:val="both"/>
            </w:pPr>
            <w:r>
              <w:t>В организации по распоряжению выполняются:</w:t>
            </w:r>
          </w:p>
          <w:p w:rsidR="00327AC0" w:rsidRDefault="00327AC0" w:rsidP="00327AC0">
            <w:pPr>
              <w:pStyle w:val="ConsPlusNormal"/>
              <w:jc w:val="both"/>
            </w:pPr>
            <w:r>
              <w:t>работа на вращающемся электродвигателе без соприкосновения с токоведущими и вращающимися частями,</w:t>
            </w:r>
          </w:p>
        </w:tc>
        <w:tc>
          <w:tcPr>
            <w:tcW w:w="2834" w:type="dxa"/>
          </w:tcPr>
          <w:p w:rsidR="00327AC0" w:rsidRDefault="00327AC0" w:rsidP="00327AC0">
            <w:pPr>
              <w:pStyle w:val="ConsPlusNormal"/>
              <w:jc w:val="both"/>
            </w:pPr>
            <w:r>
              <w:t>Пункт 27.8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 xml:space="preserve">в электроустановках напряжением выше 1000 В работа с электроизмерительными </w:t>
            </w:r>
            <w:r>
              <w:lastRenderedPageBreak/>
              <w:t>клещами,</w:t>
            </w:r>
          </w:p>
        </w:tc>
        <w:tc>
          <w:tcPr>
            <w:tcW w:w="2834" w:type="dxa"/>
          </w:tcPr>
          <w:p w:rsidR="00327AC0" w:rsidRDefault="00327AC0" w:rsidP="00327AC0">
            <w:pPr>
              <w:pStyle w:val="ConsPlusNormal"/>
              <w:jc w:val="both"/>
            </w:pPr>
            <w:r>
              <w:lastRenderedPageBreak/>
              <w:t>Абзац второй пункта 39.21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работы на оборудовании, обеспечивающем содержание кабеля под избыточным воздушным давлением,</w:t>
            </w:r>
          </w:p>
        </w:tc>
        <w:tc>
          <w:tcPr>
            <w:tcW w:w="2834" w:type="dxa"/>
          </w:tcPr>
          <w:p w:rsidR="00327AC0" w:rsidRDefault="00327AC0" w:rsidP="00327AC0">
            <w:pPr>
              <w:pStyle w:val="ConsPlusNormal"/>
              <w:jc w:val="both"/>
            </w:pPr>
            <w:r>
              <w:t>Абзац второй пункта 41.16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работы с радиоаппаратурой</w:t>
            </w:r>
          </w:p>
        </w:tc>
        <w:tc>
          <w:tcPr>
            <w:tcW w:w="2834" w:type="dxa"/>
          </w:tcPr>
          <w:p w:rsidR="00327AC0" w:rsidRDefault="00327AC0" w:rsidP="00327AC0">
            <w:pPr>
              <w:pStyle w:val="ConsPlusNormal"/>
              <w:jc w:val="both"/>
            </w:pPr>
            <w:r>
              <w:t>Пункт 41.35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val="restart"/>
          </w:tcPr>
          <w:p w:rsidR="00327AC0" w:rsidRDefault="00327AC0" w:rsidP="00327AC0">
            <w:pPr>
              <w:pStyle w:val="ConsPlusNormal"/>
            </w:pPr>
            <w:r>
              <w:t>22</w:t>
            </w:r>
          </w:p>
        </w:tc>
        <w:tc>
          <w:tcPr>
            <w:tcW w:w="2834" w:type="dxa"/>
          </w:tcPr>
          <w:p w:rsidR="00327AC0" w:rsidRDefault="00327AC0" w:rsidP="00327AC0">
            <w:pPr>
              <w:pStyle w:val="ConsPlusNormal"/>
              <w:jc w:val="both"/>
            </w:pPr>
            <w:r>
              <w:t>В организации разработаны технологические карты или проекты производства работ, утвержденные руководителем организации (обособленного подразделения) на:</w:t>
            </w:r>
          </w:p>
          <w:p w:rsidR="00327AC0" w:rsidRDefault="00327AC0" w:rsidP="00327AC0">
            <w:pPr>
              <w:pStyle w:val="ConsPlusNormal"/>
              <w:jc w:val="both"/>
            </w:pPr>
            <w:r>
              <w:t>капитальный ремонт электрооборудования напряжением выше 1000 В,</w:t>
            </w:r>
          </w:p>
        </w:tc>
        <w:tc>
          <w:tcPr>
            <w:tcW w:w="2834" w:type="dxa"/>
            <w:vMerge w:val="restart"/>
          </w:tcPr>
          <w:p w:rsidR="00327AC0" w:rsidRDefault="00327AC0" w:rsidP="00327AC0">
            <w:pPr>
              <w:pStyle w:val="ConsPlusNormal"/>
              <w:jc w:val="both"/>
            </w:pPr>
            <w:r>
              <w:t>Пункт 4.4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работу на токоведущих частях без снятия напряжения в электроустановках напряжением выше 1000 В,</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работы по замене элементов опор, монтажу и демонтажу опор и проводов, замене гирлянд изоляторов ВЛ</w:t>
            </w:r>
          </w:p>
        </w:tc>
        <w:tc>
          <w:tcPr>
            <w:tcW w:w="2834" w:type="dxa"/>
          </w:tcPr>
          <w:p w:rsidR="00327AC0" w:rsidRDefault="00327AC0" w:rsidP="00327AC0">
            <w:pPr>
              <w:pStyle w:val="ConsPlusNormal"/>
              <w:jc w:val="both"/>
            </w:pPr>
            <w:r>
              <w:t>Пункт 38.1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все виды работ на ВЛ под наведенным напряжением, связанные с прикосновением к проводу (грозотросу)</w:t>
            </w:r>
          </w:p>
        </w:tc>
        <w:tc>
          <w:tcPr>
            <w:tcW w:w="2834" w:type="dxa"/>
          </w:tcPr>
          <w:p w:rsidR="00327AC0" w:rsidRDefault="00327AC0" w:rsidP="00327AC0">
            <w:pPr>
              <w:pStyle w:val="ConsPlusNormal"/>
              <w:jc w:val="both"/>
            </w:pPr>
            <w:r>
              <w:t>Пункт 38.44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val="restart"/>
          </w:tcPr>
          <w:p w:rsidR="00327AC0" w:rsidRDefault="00327AC0" w:rsidP="00327AC0">
            <w:pPr>
              <w:pStyle w:val="ConsPlusNormal"/>
            </w:pPr>
            <w:r>
              <w:t>23</w:t>
            </w:r>
          </w:p>
        </w:tc>
        <w:tc>
          <w:tcPr>
            <w:tcW w:w="2834" w:type="dxa"/>
          </w:tcPr>
          <w:p w:rsidR="00327AC0" w:rsidRDefault="00327AC0" w:rsidP="00327AC0">
            <w:pPr>
              <w:pStyle w:val="ConsPlusNormal"/>
              <w:jc w:val="both"/>
            </w:pPr>
            <w:r>
              <w:t>У работодателя имеются локальные нормативные акты, определяющие оформление работ нарядом, распоряжением или перечнем работ, выполняемых в порядке текущей эксплуатации;</w:t>
            </w:r>
          </w:p>
        </w:tc>
        <w:tc>
          <w:tcPr>
            <w:tcW w:w="2834" w:type="dxa"/>
            <w:vMerge w:val="restart"/>
          </w:tcPr>
          <w:p w:rsidR="00327AC0" w:rsidRDefault="00327AC0" w:rsidP="00327AC0">
            <w:pPr>
              <w:pStyle w:val="ConsPlusNormal"/>
              <w:jc w:val="both"/>
            </w:pPr>
            <w:r>
              <w:t>Пункт 5.1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выдачу разрешения на подготовку рабочего места;</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допуска к работе;</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осуществления надзора во время работы;</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перерывы в работе, перевод на другое место, окончание работы</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24</w:t>
            </w:r>
          </w:p>
        </w:tc>
        <w:tc>
          <w:tcPr>
            <w:tcW w:w="2834" w:type="dxa"/>
          </w:tcPr>
          <w:p w:rsidR="00327AC0" w:rsidRDefault="00327AC0" w:rsidP="00327AC0">
            <w:pPr>
              <w:pStyle w:val="ConsPlusNormal"/>
              <w:jc w:val="both"/>
            </w:pPr>
            <w:r>
              <w:t>Работодателем ведется журнал учета работ по нарядам и распоряжениям</w:t>
            </w:r>
          </w:p>
        </w:tc>
        <w:tc>
          <w:tcPr>
            <w:tcW w:w="2834" w:type="dxa"/>
          </w:tcPr>
          <w:p w:rsidR="00327AC0" w:rsidRDefault="00327AC0" w:rsidP="00327AC0">
            <w:pPr>
              <w:pStyle w:val="ConsPlusNormal"/>
              <w:jc w:val="both"/>
            </w:pPr>
            <w:r>
              <w:t>Абзац первый пункта 6.6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val="restart"/>
          </w:tcPr>
          <w:p w:rsidR="00327AC0" w:rsidRDefault="00327AC0" w:rsidP="00327AC0">
            <w:pPr>
              <w:pStyle w:val="ConsPlusNormal"/>
            </w:pPr>
            <w:r>
              <w:t>25</w:t>
            </w:r>
          </w:p>
        </w:tc>
        <w:tc>
          <w:tcPr>
            <w:tcW w:w="2834" w:type="dxa"/>
          </w:tcPr>
          <w:p w:rsidR="00327AC0" w:rsidRDefault="00327AC0" w:rsidP="00327AC0">
            <w:pPr>
              <w:pStyle w:val="ConsPlusNormal"/>
              <w:jc w:val="both"/>
            </w:pPr>
            <w:r>
              <w:t>В оперативном документе в хронологическом порядке оформлены события и действия по изменению эксплуатационного состояния оборудования электроустановок,</w:t>
            </w:r>
          </w:p>
        </w:tc>
        <w:tc>
          <w:tcPr>
            <w:tcW w:w="2834" w:type="dxa"/>
            <w:vMerge w:val="restart"/>
          </w:tcPr>
          <w:p w:rsidR="00327AC0" w:rsidRDefault="00327AC0" w:rsidP="00327AC0">
            <w:pPr>
              <w:pStyle w:val="ConsPlusNormal"/>
              <w:jc w:val="both"/>
            </w:pPr>
            <w:r>
              <w:t>Абзац третий пункта 6.6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выданные (полученные) команды,</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распоряжения,</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разрешения,</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выполнение работ по нарядам, распоряжениям, в порядке текущей эксплуатации,</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vMerge/>
          </w:tcPr>
          <w:p w:rsidR="00327AC0" w:rsidRDefault="00327AC0" w:rsidP="00327AC0">
            <w:pPr>
              <w:spacing w:after="0"/>
            </w:pPr>
          </w:p>
        </w:tc>
        <w:tc>
          <w:tcPr>
            <w:tcW w:w="2834" w:type="dxa"/>
          </w:tcPr>
          <w:p w:rsidR="00327AC0" w:rsidRDefault="00327AC0" w:rsidP="00327AC0">
            <w:pPr>
              <w:pStyle w:val="ConsPlusNormal"/>
              <w:jc w:val="both"/>
            </w:pPr>
            <w:r>
              <w:t>приемка и сдача смены (дежурства) (далее - оперативный журнал)</w:t>
            </w:r>
          </w:p>
        </w:tc>
        <w:tc>
          <w:tcPr>
            <w:tcW w:w="2834" w:type="dxa"/>
            <w:vMerge/>
          </w:tcPr>
          <w:p w:rsidR="00327AC0" w:rsidRDefault="00327AC0" w:rsidP="00327AC0">
            <w:pPr>
              <w:spacing w:after="0"/>
            </w:pP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26</w:t>
            </w:r>
          </w:p>
        </w:tc>
        <w:tc>
          <w:tcPr>
            <w:tcW w:w="2834" w:type="dxa"/>
          </w:tcPr>
          <w:p w:rsidR="00327AC0" w:rsidRDefault="00327AC0" w:rsidP="00327AC0">
            <w:pPr>
              <w:pStyle w:val="ConsPlusNormal"/>
              <w:jc w:val="both"/>
            </w:pPr>
            <w:r>
              <w:t>В оперативном журнале произведена запись о первичном и ежедневных допусках к работе при выполнении работ по наряду</w:t>
            </w:r>
          </w:p>
        </w:tc>
        <w:tc>
          <w:tcPr>
            <w:tcW w:w="2834" w:type="dxa"/>
          </w:tcPr>
          <w:p w:rsidR="00327AC0" w:rsidRDefault="00327AC0" w:rsidP="00327AC0">
            <w:pPr>
              <w:pStyle w:val="ConsPlusNormal"/>
              <w:jc w:val="both"/>
            </w:pPr>
            <w:r>
              <w:t>Абзац четвертый пункта 6.6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27</w:t>
            </w:r>
          </w:p>
        </w:tc>
        <w:tc>
          <w:tcPr>
            <w:tcW w:w="2834" w:type="dxa"/>
          </w:tcPr>
          <w:p w:rsidR="00327AC0" w:rsidRDefault="00327AC0" w:rsidP="00327AC0">
            <w:pPr>
              <w:pStyle w:val="ConsPlusNormal"/>
              <w:jc w:val="both"/>
            </w:pPr>
            <w:r>
              <w:t>При проведении неотложных работ в электроустановках напряжением выше 1000 В производитель работ (наблюдающий) из числа оперативного персонала, выполняющий работу или осуществляющий наблюдение за работающими, имеет группу IV</w:t>
            </w:r>
          </w:p>
        </w:tc>
        <w:tc>
          <w:tcPr>
            <w:tcW w:w="2834" w:type="dxa"/>
          </w:tcPr>
          <w:p w:rsidR="00327AC0" w:rsidRDefault="00327AC0" w:rsidP="00327AC0">
            <w:pPr>
              <w:pStyle w:val="ConsPlusNormal"/>
              <w:jc w:val="both"/>
            </w:pPr>
            <w:r>
              <w:t>Абзац первый пункта 7.7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28</w:t>
            </w:r>
          </w:p>
        </w:tc>
        <w:tc>
          <w:tcPr>
            <w:tcW w:w="2834" w:type="dxa"/>
          </w:tcPr>
          <w:p w:rsidR="00327AC0" w:rsidRDefault="00327AC0" w:rsidP="00327AC0">
            <w:pPr>
              <w:pStyle w:val="ConsPlusNormal"/>
              <w:jc w:val="both"/>
            </w:pPr>
            <w:r>
              <w:t xml:space="preserve">При проведении неотложных работ в электроустановках </w:t>
            </w:r>
            <w:r>
              <w:lastRenderedPageBreak/>
              <w:t>напряжением до 1000 В производитель работ (наблюдающий) из числа оперативного персонала, выполняющий работу или осуществляющий наблюдение за работающими, имеет группу III</w:t>
            </w:r>
          </w:p>
        </w:tc>
        <w:tc>
          <w:tcPr>
            <w:tcW w:w="2834" w:type="dxa"/>
          </w:tcPr>
          <w:p w:rsidR="00327AC0" w:rsidRDefault="00327AC0" w:rsidP="00327AC0">
            <w:pPr>
              <w:pStyle w:val="ConsPlusNormal"/>
              <w:jc w:val="both"/>
            </w:pPr>
            <w:r>
              <w:lastRenderedPageBreak/>
              <w:t>Абзац первый пункта 7.7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29</w:t>
            </w:r>
          </w:p>
        </w:tc>
        <w:tc>
          <w:tcPr>
            <w:tcW w:w="2834" w:type="dxa"/>
          </w:tcPr>
          <w:p w:rsidR="00327AC0" w:rsidRDefault="00327AC0" w:rsidP="00327AC0">
            <w:pPr>
              <w:pStyle w:val="ConsPlusNormal"/>
              <w:jc w:val="both"/>
            </w:pPr>
            <w:r>
              <w:t>Члены бригады, работающие в электроустановках напряжением до и выше 1000 В, имеют группу III</w:t>
            </w:r>
          </w:p>
        </w:tc>
        <w:tc>
          <w:tcPr>
            <w:tcW w:w="2834" w:type="dxa"/>
          </w:tcPr>
          <w:p w:rsidR="00327AC0" w:rsidRDefault="00327AC0" w:rsidP="00327AC0">
            <w:pPr>
              <w:pStyle w:val="ConsPlusNormal"/>
              <w:jc w:val="both"/>
            </w:pPr>
            <w:r>
              <w:t>Абзац первый пункта 7.7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30</w:t>
            </w:r>
          </w:p>
        </w:tc>
        <w:tc>
          <w:tcPr>
            <w:tcW w:w="2834" w:type="dxa"/>
          </w:tcPr>
          <w:p w:rsidR="00327AC0" w:rsidRDefault="00327AC0" w:rsidP="00327AC0">
            <w:pPr>
              <w:pStyle w:val="ConsPlusNormal"/>
              <w:jc w:val="both"/>
            </w:pPr>
            <w:r>
              <w:t>Уборку коридоров электропомещений с электрооборудованием напряжением до и выше 1000 В, где токоведущие части ограждены, по распоряжению единолично выполняет работник, имеющий группу II</w:t>
            </w:r>
          </w:p>
        </w:tc>
        <w:tc>
          <w:tcPr>
            <w:tcW w:w="2834" w:type="dxa"/>
          </w:tcPr>
          <w:p w:rsidR="00327AC0" w:rsidRDefault="00327AC0" w:rsidP="00327AC0">
            <w:pPr>
              <w:pStyle w:val="ConsPlusNormal"/>
              <w:jc w:val="both"/>
            </w:pPr>
            <w:r>
              <w:t>Пункт 7.13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31</w:t>
            </w:r>
          </w:p>
        </w:tc>
        <w:tc>
          <w:tcPr>
            <w:tcW w:w="2834" w:type="dxa"/>
          </w:tcPr>
          <w:p w:rsidR="00327AC0" w:rsidRDefault="00327AC0" w:rsidP="00327AC0">
            <w:pPr>
              <w:pStyle w:val="ConsPlusNormal"/>
              <w:jc w:val="both"/>
            </w:pPr>
            <w:r>
              <w:t>Работодателем утвержден и доведен до сведения работников перечень электроустановок, конструкция которых такова, что установка заземления опасна или невозможна</w:t>
            </w:r>
          </w:p>
        </w:tc>
        <w:tc>
          <w:tcPr>
            <w:tcW w:w="2834" w:type="dxa"/>
          </w:tcPr>
          <w:p w:rsidR="00327AC0" w:rsidRDefault="00327AC0" w:rsidP="00327AC0">
            <w:pPr>
              <w:pStyle w:val="ConsPlusNormal"/>
              <w:jc w:val="both"/>
            </w:pPr>
            <w:r>
              <w:t>Пункт 21.6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32</w:t>
            </w:r>
          </w:p>
        </w:tc>
        <w:tc>
          <w:tcPr>
            <w:tcW w:w="2834" w:type="dxa"/>
          </w:tcPr>
          <w:p w:rsidR="00327AC0" w:rsidRDefault="00327AC0" w:rsidP="00327AC0">
            <w:pPr>
              <w:pStyle w:val="ConsPlusNormal"/>
              <w:jc w:val="both"/>
            </w:pPr>
            <w:r>
              <w:t>В разрешении на проведение земляных работ в охранной зоне кабельных линий (далее - КЛ) и в акте-допуске указаны расположение и глубина заложения КЛ</w:t>
            </w:r>
          </w:p>
        </w:tc>
        <w:tc>
          <w:tcPr>
            <w:tcW w:w="2834" w:type="dxa"/>
          </w:tcPr>
          <w:p w:rsidR="00327AC0" w:rsidRDefault="00327AC0" w:rsidP="00327AC0">
            <w:pPr>
              <w:pStyle w:val="ConsPlusNormal"/>
              <w:jc w:val="both"/>
            </w:pPr>
            <w:r>
              <w:t>Пункт 47.16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33</w:t>
            </w:r>
          </w:p>
        </w:tc>
        <w:tc>
          <w:tcPr>
            <w:tcW w:w="2834" w:type="dxa"/>
          </w:tcPr>
          <w:p w:rsidR="00327AC0" w:rsidRDefault="00327AC0" w:rsidP="00327AC0">
            <w:pPr>
              <w:pStyle w:val="ConsPlusNormal"/>
              <w:jc w:val="both"/>
            </w:pPr>
            <w:r>
              <w:t>Для временного ограждения токоведущих частей, оставшихся под напряжением, применяются щиты, ширмы, экраны, изготовленные из изоляционных материалов</w:t>
            </w:r>
          </w:p>
        </w:tc>
        <w:tc>
          <w:tcPr>
            <w:tcW w:w="2834" w:type="dxa"/>
          </w:tcPr>
          <w:p w:rsidR="00327AC0" w:rsidRDefault="00327AC0" w:rsidP="00327AC0">
            <w:pPr>
              <w:pStyle w:val="ConsPlusNormal"/>
              <w:jc w:val="both"/>
            </w:pPr>
            <w:r>
              <w:t>Абзац первый пункта 23.2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34</w:t>
            </w:r>
          </w:p>
        </w:tc>
        <w:tc>
          <w:tcPr>
            <w:tcW w:w="2834" w:type="dxa"/>
          </w:tcPr>
          <w:p w:rsidR="00327AC0" w:rsidRDefault="00327AC0" w:rsidP="00327AC0">
            <w:pPr>
              <w:pStyle w:val="ConsPlusNormal"/>
              <w:jc w:val="both"/>
            </w:pPr>
            <w:r>
              <w:t xml:space="preserve">На временные ограждения нанесены надписи "Стой! Напряжение" или укреплены плакаты с </w:t>
            </w:r>
            <w:r>
              <w:lastRenderedPageBreak/>
              <w:t>надписью "Стой! Напряжение"</w:t>
            </w:r>
          </w:p>
        </w:tc>
        <w:tc>
          <w:tcPr>
            <w:tcW w:w="2834" w:type="dxa"/>
          </w:tcPr>
          <w:p w:rsidR="00327AC0" w:rsidRDefault="00327AC0" w:rsidP="00327AC0">
            <w:pPr>
              <w:pStyle w:val="ConsPlusNormal"/>
              <w:jc w:val="both"/>
            </w:pPr>
            <w:r>
              <w:lastRenderedPageBreak/>
              <w:t>Абзац четвертый пункта 23.2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35</w:t>
            </w:r>
          </w:p>
        </w:tc>
        <w:tc>
          <w:tcPr>
            <w:tcW w:w="2834" w:type="dxa"/>
          </w:tcPr>
          <w:p w:rsidR="00327AC0" w:rsidRDefault="00327AC0" w:rsidP="00327AC0">
            <w:pPr>
              <w:pStyle w:val="ConsPlusNormal"/>
              <w:jc w:val="both"/>
            </w:pPr>
            <w:r>
              <w:t>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плакатов "Стой! Напряжение", обращенными внутрь огражденного пространства</w:t>
            </w:r>
          </w:p>
        </w:tc>
        <w:tc>
          <w:tcPr>
            <w:tcW w:w="2834" w:type="dxa"/>
          </w:tcPr>
          <w:p w:rsidR="00327AC0" w:rsidRDefault="00327AC0" w:rsidP="00327AC0">
            <w:pPr>
              <w:pStyle w:val="ConsPlusNormal"/>
              <w:jc w:val="both"/>
            </w:pPr>
            <w:r>
              <w:t>Абзац пятый пункта 23.2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36</w:t>
            </w:r>
          </w:p>
        </w:tc>
        <w:tc>
          <w:tcPr>
            <w:tcW w:w="2834" w:type="dxa"/>
          </w:tcPr>
          <w:p w:rsidR="00327AC0" w:rsidRDefault="00327AC0" w:rsidP="00327AC0">
            <w:pPr>
              <w:pStyle w:val="ConsPlusNormal"/>
              <w:jc w:val="both"/>
            </w:pPr>
            <w:r>
              <w:t>На дверях аккумуляторного помещения сделаны надписи "Аккумуляторная", "Огнеопасно", "Запрещается курить" или вывешены знаки безопасности о запрещении использования открытого огня и курения с надписями "Аккумуляторная", "Огнеопасно", "Запрещается курить"</w:t>
            </w:r>
          </w:p>
        </w:tc>
        <w:tc>
          <w:tcPr>
            <w:tcW w:w="2834" w:type="dxa"/>
          </w:tcPr>
          <w:p w:rsidR="00327AC0" w:rsidRDefault="00327AC0" w:rsidP="00327AC0">
            <w:pPr>
              <w:pStyle w:val="ConsPlusNormal"/>
              <w:jc w:val="both"/>
            </w:pPr>
            <w:r>
              <w:t>Абзац второй пункта 35.2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37</w:t>
            </w:r>
          </w:p>
        </w:tc>
        <w:tc>
          <w:tcPr>
            <w:tcW w:w="2834" w:type="dxa"/>
          </w:tcPr>
          <w:p w:rsidR="00327AC0" w:rsidRDefault="00327AC0" w:rsidP="00327AC0">
            <w:pPr>
              <w:pStyle w:val="ConsPlusNormal"/>
              <w:jc w:val="both"/>
            </w:pPr>
            <w:r>
              <w:t>В каждом цехе (районе, участке) имеется утвержденный руководителем организации перечень газоопасных подземных сооружений</w:t>
            </w:r>
          </w:p>
        </w:tc>
        <w:tc>
          <w:tcPr>
            <w:tcW w:w="2834" w:type="dxa"/>
          </w:tcPr>
          <w:p w:rsidR="00327AC0" w:rsidRDefault="00327AC0" w:rsidP="00327AC0">
            <w:pPr>
              <w:pStyle w:val="ConsPlusNormal"/>
              <w:jc w:val="both"/>
            </w:pPr>
            <w:r>
              <w:t>Абзац первый пункта 37.36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38</w:t>
            </w:r>
          </w:p>
        </w:tc>
        <w:tc>
          <w:tcPr>
            <w:tcW w:w="2834" w:type="dxa"/>
          </w:tcPr>
          <w:p w:rsidR="00327AC0" w:rsidRDefault="00327AC0" w:rsidP="00327AC0">
            <w:pPr>
              <w:pStyle w:val="ConsPlusNormal"/>
              <w:jc w:val="both"/>
            </w:pPr>
            <w:r>
              <w:t>Оперативный персонал ознакомлен с перечнем газоопасных подземных сооружений</w:t>
            </w:r>
          </w:p>
        </w:tc>
        <w:tc>
          <w:tcPr>
            <w:tcW w:w="2834" w:type="dxa"/>
          </w:tcPr>
          <w:p w:rsidR="00327AC0" w:rsidRDefault="00327AC0" w:rsidP="00327AC0">
            <w:pPr>
              <w:pStyle w:val="ConsPlusNormal"/>
              <w:jc w:val="both"/>
            </w:pPr>
            <w:r>
              <w:t>Абзац первый пункта 37.36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39</w:t>
            </w:r>
          </w:p>
        </w:tc>
        <w:tc>
          <w:tcPr>
            <w:tcW w:w="2834" w:type="dxa"/>
          </w:tcPr>
          <w:p w:rsidR="00327AC0" w:rsidRDefault="00327AC0" w:rsidP="00327AC0">
            <w:pPr>
              <w:pStyle w:val="ConsPlusNormal"/>
              <w:jc w:val="both"/>
            </w:pPr>
            <w:r>
              <w:t>Все газоопасные подземные сооружения помечены на плане</w:t>
            </w:r>
          </w:p>
        </w:tc>
        <w:tc>
          <w:tcPr>
            <w:tcW w:w="2834" w:type="dxa"/>
          </w:tcPr>
          <w:p w:rsidR="00327AC0" w:rsidRDefault="00327AC0" w:rsidP="00327AC0">
            <w:pPr>
              <w:pStyle w:val="ConsPlusNormal"/>
              <w:jc w:val="both"/>
            </w:pPr>
            <w:r>
              <w:t>Абзац второй пункта 37.36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40</w:t>
            </w:r>
          </w:p>
        </w:tc>
        <w:tc>
          <w:tcPr>
            <w:tcW w:w="2834" w:type="dxa"/>
          </w:tcPr>
          <w:p w:rsidR="00327AC0" w:rsidRDefault="00327AC0" w:rsidP="00327AC0">
            <w:pPr>
              <w:pStyle w:val="ConsPlusNormal"/>
              <w:jc w:val="both"/>
            </w:pPr>
            <w:r>
              <w:t>Для проведения работ с приборами учета составлены инструкции или технологические карты по каждому виду работ</w:t>
            </w:r>
          </w:p>
        </w:tc>
        <w:tc>
          <w:tcPr>
            <w:tcW w:w="2834" w:type="dxa"/>
          </w:tcPr>
          <w:p w:rsidR="00327AC0" w:rsidRDefault="00327AC0" w:rsidP="00327AC0">
            <w:pPr>
              <w:pStyle w:val="ConsPlusNormal"/>
              <w:jc w:val="both"/>
            </w:pPr>
            <w:r>
              <w:t>Пункт 42.12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41</w:t>
            </w:r>
          </w:p>
        </w:tc>
        <w:tc>
          <w:tcPr>
            <w:tcW w:w="2834" w:type="dxa"/>
          </w:tcPr>
          <w:p w:rsidR="00327AC0" w:rsidRDefault="00327AC0" w:rsidP="00327AC0">
            <w:pPr>
              <w:pStyle w:val="ConsPlusNormal"/>
              <w:jc w:val="both"/>
            </w:pPr>
            <w:r>
              <w:t xml:space="preserve">Выдаваемые и используемые в работе ручные электрические </w:t>
            </w:r>
            <w:r>
              <w:lastRenderedPageBreak/>
              <w:t>машины, переносные электроинструменты и светильники, вспомогательное оборудование учтены в организации (обособленном подразделении), проходят проверку и испытания</w:t>
            </w:r>
          </w:p>
        </w:tc>
        <w:tc>
          <w:tcPr>
            <w:tcW w:w="2834" w:type="dxa"/>
          </w:tcPr>
          <w:p w:rsidR="00327AC0" w:rsidRDefault="00327AC0" w:rsidP="00327AC0">
            <w:pPr>
              <w:pStyle w:val="ConsPlusNormal"/>
              <w:jc w:val="both"/>
            </w:pPr>
            <w:r>
              <w:lastRenderedPageBreak/>
              <w:t>Абзац первый пункта 44.7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r w:rsidR="00327AC0">
        <w:tc>
          <w:tcPr>
            <w:tcW w:w="850" w:type="dxa"/>
          </w:tcPr>
          <w:p w:rsidR="00327AC0" w:rsidRDefault="00327AC0" w:rsidP="00327AC0">
            <w:pPr>
              <w:pStyle w:val="ConsPlusNormal"/>
            </w:pPr>
            <w:r>
              <w:t>42</w:t>
            </w:r>
          </w:p>
        </w:tc>
        <w:tc>
          <w:tcPr>
            <w:tcW w:w="2834" w:type="dxa"/>
          </w:tcPr>
          <w:p w:rsidR="00327AC0" w:rsidRDefault="00327AC0" w:rsidP="00327AC0">
            <w:pPr>
              <w:pStyle w:val="ConsPlusNormal"/>
              <w:jc w:val="both"/>
            </w:pPr>
            <w:r>
              <w:t>Работодатель обеспечил работников при работе с электролитом специальной защитной одеждой, средствами защиты глаз, рук и ног от химических факторов</w:t>
            </w:r>
          </w:p>
        </w:tc>
        <w:tc>
          <w:tcPr>
            <w:tcW w:w="2834" w:type="dxa"/>
          </w:tcPr>
          <w:p w:rsidR="00327AC0" w:rsidRDefault="00327AC0" w:rsidP="00327AC0">
            <w:pPr>
              <w:pStyle w:val="ConsPlusNormal"/>
              <w:jc w:val="both"/>
            </w:pPr>
            <w:r>
              <w:t>Пункт 26.13 Правил N 328н</w:t>
            </w:r>
          </w:p>
        </w:tc>
        <w:tc>
          <w:tcPr>
            <w:tcW w:w="510" w:type="dxa"/>
          </w:tcPr>
          <w:p w:rsidR="00327AC0" w:rsidRDefault="00327AC0" w:rsidP="00327AC0">
            <w:pPr>
              <w:pStyle w:val="ConsPlusNormal"/>
            </w:pPr>
          </w:p>
        </w:tc>
        <w:tc>
          <w:tcPr>
            <w:tcW w:w="566" w:type="dxa"/>
          </w:tcPr>
          <w:p w:rsidR="00327AC0" w:rsidRDefault="00327AC0" w:rsidP="00327AC0">
            <w:pPr>
              <w:pStyle w:val="ConsPlusNormal"/>
            </w:pPr>
          </w:p>
        </w:tc>
        <w:tc>
          <w:tcPr>
            <w:tcW w:w="1474"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27" w:name="P4387"/>
      <w:bookmarkEnd w:id="27"/>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25</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28" w:name="P4401"/>
      <w:bookmarkEnd w:id="28"/>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w:t>
      </w:r>
    </w:p>
    <w:p w:rsidR="00327AC0" w:rsidRDefault="00327AC0" w:rsidP="00327AC0">
      <w:pPr>
        <w:pStyle w:val="ConsPlusNormal"/>
        <w:jc w:val="center"/>
      </w:pPr>
      <w:r>
        <w:t>при строительных работах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 xml:space="preserve">Федеральный государственный надзор за соблюдением трудового законодательства и иных нормативных правовых актов, </w:t>
            </w:r>
            <w:r>
              <w:lastRenderedPageBreak/>
              <w:t>содержащих нормы трудового права</w:t>
            </w:r>
          </w:p>
        </w:tc>
      </w:tr>
      <w:tr w:rsidR="00327AC0">
        <w:tc>
          <w:tcPr>
            <w:tcW w:w="4535" w:type="dxa"/>
          </w:tcPr>
          <w:p w:rsidR="00327AC0" w:rsidRDefault="00327AC0" w:rsidP="00327AC0">
            <w:pPr>
              <w:pStyle w:val="ConsPlusNormal"/>
              <w:jc w:val="both"/>
            </w:pPr>
            <w:r>
              <w:lastRenderedPageBreak/>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________ от ________ государственной инспекции труда 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________ от 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9044" w:type="dxa"/>
            <w:gridSpan w:val="6"/>
          </w:tcPr>
          <w:p w:rsidR="00327AC0" w:rsidRDefault="00327AC0" w:rsidP="00327AC0">
            <w:pPr>
              <w:pStyle w:val="ConsPlusNormal"/>
              <w:jc w:val="center"/>
            </w:pPr>
            <w:r>
              <w:t>Общие положения</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При работе по распоряжению или наряду работодатель проводит целевой инструктаж с его регистрацией в журнале учета работ по нарядам и распоряжениям, а также записью о допуске к работе в оперативном журнале</w:t>
            </w:r>
          </w:p>
        </w:tc>
        <w:tc>
          <w:tcPr>
            <w:tcW w:w="3096" w:type="dxa"/>
          </w:tcPr>
          <w:p w:rsidR="00327AC0" w:rsidRDefault="00327AC0" w:rsidP="00327AC0">
            <w:pPr>
              <w:pStyle w:val="ConsPlusNormal"/>
              <w:jc w:val="both"/>
            </w:pPr>
            <w:r>
              <w:t xml:space="preserve">Пункт 21 Правил по охране труда в строительстве, утвержденных приказом Министерства труда и социальной защиты Российской Федерации от 01.06.2015 N 336н (зарегистрирован Минюстом </w:t>
            </w:r>
            <w:r>
              <w:lastRenderedPageBreak/>
              <w:t>России 13.08.2015, регистрационный N 38511) (далее - Правила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w:t>
            </w:r>
          </w:p>
        </w:tc>
        <w:tc>
          <w:tcPr>
            <w:tcW w:w="2971" w:type="dxa"/>
          </w:tcPr>
          <w:p w:rsidR="00327AC0" w:rsidRDefault="00327AC0" w:rsidP="00327AC0">
            <w:pPr>
              <w:pStyle w:val="ConsPlusNormal"/>
              <w:jc w:val="both"/>
            </w:pPr>
            <w:r>
              <w:t>У работодателя имеются протоколы о прохождении работниками подготовки по охране труда,</w:t>
            </w:r>
          </w:p>
        </w:tc>
        <w:tc>
          <w:tcPr>
            <w:tcW w:w="3096" w:type="dxa"/>
            <w:vMerge w:val="restart"/>
          </w:tcPr>
          <w:p w:rsidR="00327AC0" w:rsidRDefault="00327AC0" w:rsidP="00327AC0">
            <w:pPr>
              <w:pStyle w:val="ConsPlusNormal"/>
              <w:jc w:val="both"/>
            </w:pPr>
            <w:r>
              <w:t>Абзац первый пункта 30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карточки обучения с отметкой о прохождении работниками стажировки на рабочем месте под руководством лиц, назначаемых работодателем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w:t>
            </w:r>
          </w:p>
        </w:tc>
        <w:tc>
          <w:tcPr>
            <w:tcW w:w="2971" w:type="dxa"/>
          </w:tcPr>
          <w:p w:rsidR="00327AC0" w:rsidRDefault="00327AC0" w:rsidP="00327AC0">
            <w:pPr>
              <w:pStyle w:val="ConsPlusNormal"/>
              <w:jc w:val="both"/>
            </w:pPr>
            <w:r>
              <w:t>Работники имеют удостоверение о прохождении обучения по охране труда,</w:t>
            </w:r>
          </w:p>
        </w:tc>
        <w:tc>
          <w:tcPr>
            <w:tcW w:w="3096" w:type="dxa"/>
            <w:vMerge w:val="restart"/>
          </w:tcPr>
          <w:p w:rsidR="00327AC0" w:rsidRDefault="00327AC0" w:rsidP="00327AC0">
            <w:pPr>
              <w:pStyle w:val="ConsPlusNormal"/>
              <w:jc w:val="both"/>
            </w:pPr>
            <w:r>
              <w:t>Абзац второй пункта 31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у работодателя имеются протоколы проверки знаний у работников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Работники, эксплуатирующие средства механизма, оснастку, приспособления, средства подмащивания, переносные ручные машины и инструмент, до начала работ обучены безопасным методам и приемам работ с их применением</w:t>
            </w:r>
          </w:p>
        </w:tc>
        <w:tc>
          <w:tcPr>
            <w:tcW w:w="3096" w:type="dxa"/>
          </w:tcPr>
          <w:p w:rsidR="00327AC0" w:rsidRDefault="00327AC0" w:rsidP="00327AC0">
            <w:pPr>
              <w:pStyle w:val="ConsPlusNormal"/>
              <w:jc w:val="both"/>
            </w:pPr>
            <w:r>
              <w:t>Абзац второй пункта 119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Работники, занятые на работах с вредными и (или) опасными условиями труда, прошли обязательные предварительные (при поступлении на работу) и периодические (в течение трудовой деятельности) медицинские осмотры</w:t>
            </w:r>
          </w:p>
        </w:tc>
        <w:tc>
          <w:tcPr>
            <w:tcW w:w="3096" w:type="dxa"/>
          </w:tcPr>
          <w:p w:rsidR="00327AC0" w:rsidRDefault="00327AC0" w:rsidP="00327AC0">
            <w:pPr>
              <w:pStyle w:val="ConsPlusNormal"/>
              <w:jc w:val="both"/>
            </w:pPr>
            <w:r>
              <w:t>Абзац первый пункта 29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Работодателем разработаны и утверждены инструкции по охране труда по профессиям и видам выполняемых работ</w:t>
            </w:r>
          </w:p>
        </w:tc>
        <w:tc>
          <w:tcPr>
            <w:tcW w:w="3096" w:type="dxa"/>
          </w:tcPr>
          <w:p w:rsidR="00327AC0" w:rsidRDefault="00327AC0" w:rsidP="00327AC0">
            <w:pPr>
              <w:pStyle w:val="ConsPlusNormal"/>
              <w:jc w:val="both"/>
            </w:pPr>
            <w:r>
              <w:t>Пункт 3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 xml:space="preserve">Работодателем утвержден перечень работ, профессий и должностей работников, в отношении которых проводится обучение по </w:t>
            </w:r>
            <w:r>
              <w:lastRenderedPageBreak/>
              <w:t>охране труда</w:t>
            </w:r>
          </w:p>
        </w:tc>
        <w:tc>
          <w:tcPr>
            <w:tcW w:w="3096" w:type="dxa"/>
          </w:tcPr>
          <w:p w:rsidR="00327AC0" w:rsidRDefault="00327AC0" w:rsidP="00327AC0">
            <w:pPr>
              <w:pStyle w:val="ConsPlusNormal"/>
              <w:jc w:val="both"/>
            </w:pPr>
            <w:r>
              <w:lastRenderedPageBreak/>
              <w:t>Абзац третий пункта 31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В организации имеются проекты производства работ</w:t>
            </w:r>
          </w:p>
        </w:tc>
        <w:tc>
          <w:tcPr>
            <w:tcW w:w="3096" w:type="dxa"/>
          </w:tcPr>
          <w:p w:rsidR="00327AC0" w:rsidRDefault="00327AC0" w:rsidP="00327AC0">
            <w:pPr>
              <w:pStyle w:val="ConsPlusNormal"/>
              <w:jc w:val="both"/>
            </w:pPr>
            <w:r>
              <w:t>Пункт 8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9</w:t>
            </w:r>
          </w:p>
        </w:tc>
        <w:tc>
          <w:tcPr>
            <w:tcW w:w="2971" w:type="dxa"/>
          </w:tcPr>
          <w:p w:rsidR="00327AC0" w:rsidRDefault="00327AC0" w:rsidP="00327AC0">
            <w:pPr>
              <w:pStyle w:val="ConsPlusNormal"/>
              <w:jc w:val="both"/>
            </w:pPr>
            <w:r>
              <w:t>В организации приказом утверждены перечень работ, связанных с повышенной опасностью, выполняемых с оформлением наряда-допуска,</w:t>
            </w:r>
          </w:p>
        </w:tc>
        <w:tc>
          <w:tcPr>
            <w:tcW w:w="3096" w:type="dxa"/>
            <w:vMerge w:val="restart"/>
          </w:tcPr>
          <w:p w:rsidR="00327AC0" w:rsidRDefault="00327AC0" w:rsidP="00327AC0">
            <w:pPr>
              <w:pStyle w:val="ConsPlusNormal"/>
              <w:jc w:val="both"/>
            </w:pPr>
            <w:r>
              <w:t>Абзац третий пункта 20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vMerge w:val="restart"/>
          </w:tcPr>
          <w:p w:rsidR="00327AC0" w:rsidRDefault="00327AC0" w:rsidP="00327AC0">
            <w:pPr>
              <w:pStyle w:val="ConsPlusNormal"/>
              <w:jc w:val="both"/>
            </w:pPr>
            <w:r>
              <w:t>и порядок проведения работ, связанных с повышенной опасностью, выполняемых с оформлением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10</w:t>
            </w:r>
          </w:p>
        </w:tc>
        <w:tc>
          <w:tcPr>
            <w:tcW w:w="2971" w:type="dxa"/>
          </w:tcPr>
          <w:p w:rsidR="00327AC0" w:rsidRDefault="00327AC0" w:rsidP="00327AC0">
            <w:pPr>
              <w:pStyle w:val="ConsPlusNormal"/>
              <w:jc w:val="both"/>
            </w:pPr>
            <w:r>
              <w:t>В организации имеется приказ о назначении лица, имеющего право выдачи наряда-допуска</w:t>
            </w:r>
          </w:p>
        </w:tc>
        <w:tc>
          <w:tcPr>
            <w:tcW w:w="3096" w:type="dxa"/>
          </w:tcPr>
          <w:p w:rsidR="00327AC0" w:rsidRDefault="00327AC0" w:rsidP="00327AC0">
            <w:pPr>
              <w:pStyle w:val="ConsPlusNormal"/>
              <w:jc w:val="both"/>
            </w:pPr>
            <w:r>
              <w:t>Пункт 21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11</w:t>
            </w:r>
          </w:p>
        </w:tc>
        <w:tc>
          <w:tcPr>
            <w:tcW w:w="2971" w:type="dxa"/>
          </w:tcPr>
          <w:p w:rsidR="00327AC0" w:rsidRDefault="00327AC0" w:rsidP="00327AC0">
            <w:pPr>
              <w:pStyle w:val="ConsPlusNormal"/>
              <w:jc w:val="both"/>
            </w:pPr>
            <w:r>
              <w:t>В организации имеется приказ о назначении лица, осуществляющего надзор за работниками, впервые допускаемыми к самостоятельному проведению работ на высоте</w:t>
            </w:r>
          </w:p>
        </w:tc>
        <w:tc>
          <w:tcPr>
            <w:tcW w:w="3096" w:type="dxa"/>
          </w:tcPr>
          <w:p w:rsidR="00327AC0" w:rsidRDefault="00327AC0" w:rsidP="00327AC0">
            <w:pPr>
              <w:pStyle w:val="ConsPlusNormal"/>
              <w:jc w:val="both"/>
            </w:pPr>
            <w:r>
              <w:t>Абзац второй пункта 32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12</w:t>
            </w:r>
          </w:p>
        </w:tc>
        <w:tc>
          <w:tcPr>
            <w:tcW w:w="2971" w:type="dxa"/>
          </w:tcPr>
          <w:p w:rsidR="00327AC0" w:rsidRDefault="00327AC0" w:rsidP="00327AC0">
            <w:pPr>
              <w:pStyle w:val="ConsPlusNormal"/>
              <w:jc w:val="both"/>
            </w:pPr>
            <w:r>
              <w:t>В организации имеется локальный нормативный акт, устанавливающий режимы труда и отдыха работников, в том числе предоставление работникам, работающим в холодное время года на открытом воздухе или в закрытых необогреваемых помещениях, специальных перерывов для обогревания и отдыха, которые включаются в рабочее время</w:t>
            </w:r>
          </w:p>
        </w:tc>
        <w:tc>
          <w:tcPr>
            <w:tcW w:w="3096" w:type="dxa"/>
          </w:tcPr>
          <w:p w:rsidR="00327AC0" w:rsidRDefault="00327AC0" w:rsidP="00327AC0">
            <w:pPr>
              <w:pStyle w:val="ConsPlusNormal"/>
              <w:jc w:val="both"/>
            </w:pPr>
            <w:r>
              <w:t>Абзац первый пункта 38, абзац первый пункта 39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13</w:t>
            </w:r>
          </w:p>
        </w:tc>
        <w:tc>
          <w:tcPr>
            <w:tcW w:w="2971" w:type="dxa"/>
          </w:tcPr>
          <w:p w:rsidR="00327AC0" w:rsidRDefault="00327AC0" w:rsidP="00327AC0">
            <w:pPr>
              <w:pStyle w:val="ConsPlusNormal"/>
              <w:jc w:val="both"/>
            </w:pPr>
            <w:r>
              <w:t xml:space="preserve">В организации имеется проектно-техническая документация, в соответствии с которой размещается стационарное технологическое оборудование на производственной территории строительных </w:t>
            </w:r>
            <w:r>
              <w:lastRenderedPageBreak/>
              <w:t>объектов</w:t>
            </w:r>
          </w:p>
        </w:tc>
        <w:tc>
          <w:tcPr>
            <w:tcW w:w="3096" w:type="dxa"/>
          </w:tcPr>
          <w:p w:rsidR="00327AC0" w:rsidRDefault="00327AC0" w:rsidP="00327AC0">
            <w:pPr>
              <w:pStyle w:val="ConsPlusNormal"/>
              <w:jc w:val="both"/>
            </w:pPr>
            <w:r>
              <w:lastRenderedPageBreak/>
              <w:t>Абзац первый пункта 75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14</w:t>
            </w:r>
          </w:p>
        </w:tc>
        <w:tc>
          <w:tcPr>
            <w:tcW w:w="2971" w:type="dxa"/>
          </w:tcPr>
          <w:p w:rsidR="00327AC0" w:rsidRDefault="00327AC0" w:rsidP="00327AC0">
            <w:pPr>
              <w:pStyle w:val="ConsPlusNormal"/>
              <w:jc w:val="both"/>
            </w:pPr>
            <w:r>
              <w:t>В организации имеется организационно-технологическая документация на производство работ по разборке (разрушению) строений</w:t>
            </w:r>
          </w:p>
        </w:tc>
        <w:tc>
          <w:tcPr>
            <w:tcW w:w="3096" w:type="dxa"/>
          </w:tcPr>
          <w:p w:rsidR="00327AC0" w:rsidRDefault="00327AC0" w:rsidP="00327AC0">
            <w:pPr>
              <w:pStyle w:val="ConsPlusNormal"/>
              <w:jc w:val="both"/>
            </w:pPr>
            <w:r>
              <w:t>Пункт 132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15</w:t>
            </w:r>
          </w:p>
        </w:tc>
        <w:tc>
          <w:tcPr>
            <w:tcW w:w="2971" w:type="dxa"/>
          </w:tcPr>
          <w:p w:rsidR="00327AC0" w:rsidRDefault="00327AC0" w:rsidP="00327AC0">
            <w:pPr>
              <w:pStyle w:val="ConsPlusNormal"/>
              <w:jc w:val="both"/>
            </w:pPr>
            <w:r>
              <w:t>Строительные леса и средства подмащивания для выполнения работ на высоте взяты организацией на инвентарный учет,</w:t>
            </w:r>
          </w:p>
        </w:tc>
        <w:tc>
          <w:tcPr>
            <w:tcW w:w="3096" w:type="dxa"/>
            <w:vMerge w:val="restart"/>
          </w:tcPr>
          <w:p w:rsidR="00327AC0" w:rsidRDefault="00327AC0" w:rsidP="00327AC0">
            <w:pPr>
              <w:pStyle w:val="ConsPlusNormal"/>
              <w:jc w:val="both"/>
            </w:pPr>
            <w:r>
              <w:t>Пункт 120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имеют паспорта завода-изготовителя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16</w:t>
            </w:r>
          </w:p>
        </w:tc>
        <w:tc>
          <w:tcPr>
            <w:tcW w:w="2971" w:type="dxa"/>
          </w:tcPr>
          <w:p w:rsidR="00327AC0" w:rsidRDefault="00327AC0" w:rsidP="00327AC0">
            <w:pPr>
              <w:pStyle w:val="ConsPlusNormal"/>
              <w:jc w:val="both"/>
            </w:pPr>
            <w:r>
              <w:t>В организации утвержден план ликвидации аварий</w:t>
            </w:r>
          </w:p>
        </w:tc>
        <w:tc>
          <w:tcPr>
            <w:tcW w:w="3096" w:type="dxa"/>
          </w:tcPr>
          <w:p w:rsidR="00327AC0" w:rsidRDefault="00327AC0" w:rsidP="00327AC0">
            <w:pPr>
              <w:pStyle w:val="ConsPlusNormal"/>
              <w:jc w:val="both"/>
            </w:pPr>
            <w:r>
              <w:t>Абзац первый пункта 438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Производство работ</w:t>
            </w:r>
          </w:p>
        </w:tc>
      </w:tr>
      <w:tr w:rsidR="00327AC0">
        <w:tc>
          <w:tcPr>
            <w:tcW w:w="696" w:type="dxa"/>
            <w:vMerge w:val="restart"/>
          </w:tcPr>
          <w:p w:rsidR="00327AC0" w:rsidRDefault="00327AC0" w:rsidP="00327AC0">
            <w:pPr>
              <w:pStyle w:val="ConsPlusNormal"/>
              <w:jc w:val="both"/>
            </w:pPr>
            <w:r>
              <w:t>17</w:t>
            </w:r>
          </w:p>
        </w:tc>
        <w:tc>
          <w:tcPr>
            <w:tcW w:w="2971" w:type="dxa"/>
          </w:tcPr>
          <w:p w:rsidR="00327AC0" w:rsidRDefault="00327AC0" w:rsidP="00327AC0">
            <w:pPr>
              <w:pStyle w:val="ConsPlusNormal"/>
              <w:jc w:val="both"/>
            </w:pPr>
            <w:r>
              <w:t>Работодатель обеспечил работников, занятых в строительном производстве, санитарно-бытовыми помещениями (гардеробными, сушилками для одежды и обуви, душевыми, туалетами, помещениями для приема пищи, отдыха и обогрева)</w:t>
            </w:r>
          </w:p>
        </w:tc>
        <w:tc>
          <w:tcPr>
            <w:tcW w:w="3096" w:type="dxa"/>
            <w:vMerge w:val="restart"/>
          </w:tcPr>
          <w:p w:rsidR="00327AC0" w:rsidRDefault="00327AC0" w:rsidP="00327AC0">
            <w:pPr>
              <w:pStyle w:val="ConsPlusNormal"/>
              <w:jc w:val="both"/>
            </w:pPr>
            <w:r>
              <w:t>Абзацы первый и третий пункта 40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устройствами обогрева, снабжения питьевой водой, горячей водой,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при организации и проведении строительства многоэтажных (высотных) домов дополнительно предусматривает возможность использования работниками, участвующими в строительном производстве, на строящихся верхних этажах зданий (начиная с 6 этажа) переносных биотуалетов, перемещаемых по мере продвижения основных строительных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lastRenderedPageBreak/>
              <w:t>18</w:t>
            </w:r>
          </w:p>
        </w:tc>
        <w:tc>
          <w:tcPr>
            <w:tcW w:w="2971" w:type="dxa"/>
          </w:tcPr>
          <w:p w:rsidR="00327AC0" w:rsidRDefault="00327AC0" w:rsidP="00327AC0">
            <w:pPr>
              <w:pStyle w:val="ConsPlusNormal"/>
              <w:jc w:val="both"/>
            </w:pPr>
            <w:r>
              <w:t>Работодатель организовал временные передвижные санитарно-бытовые помещения (вагончики) специального назначения для отдыха и приема пищи на участках строительного производства</w:t>
            </w:r>
          </w:p>
        </w:tc>
        <w:tc>
          <w:tcPr>
            <w:tcW w:w="3096" w:type="dxa"/>
          </w:tcPr>
          <w:p w:rsidR="00327AC0" w:rsidRDefault="00327AC0" w:rsidP="00327AC0">
            <w:pPr>
              <w:pStyle w:val="ConsPlusNormal"/>
              <w:jc w:val="both"/>
            </w:pPr>
            <w:r>
              <w:t>Абзац первый пункта 42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19</w:t>
            </w:r>
          </w:p>
        </w:tc>
        <w:tc>
          <w:tcPr>
            <w:tcW w:w="2971" w:type="dxa"/>
          </w:tcPr>
          <w:p w:rsidR="00327AC0" w:rsidRDefault="00327AC0" w:rsidP="00327AC0">
            <w:pPr>
              <w:pStyle w:val="ConsPlusNormal"/>
              <w:jc w:val="both"/>
            </w:pPr>
            <w:r>
              <w:t>Работодатель обеспечил всех работников питьевой водой</w:t>
            </w:r>
          </w:p>
        </w:tc>
        <w:tc>
          <w:tcPr>
            <w:tcW w:w="3096" w:type="dxa"/>
          </w:tcPr>
          <w:p w:rsidR="00327AC0" w:rsidRDefault="00327AC0" w:rsidP="00327AC0">
            <w:pPr>
              <w:pStyle w:val="ConsPlusNormal"/>
              <w:jc w:val="both"/>
            </w:pPr>
            <w:r>
              <w:t>Пункт 43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20</w:t>
            </w:r>
          </w:p>
        </w:tc>
        <w:tc>
          <w:tcPr>
            <w:tcW w:w="2971" w:type="dxa"/>
          </w:tcPr>
          <w:p w:rsidR="00327AC0" w:rsidRDefault="00327AC0" w:rsidP="00327AC0">
            <w:pPr>
              <w:pStyle w:val="ConsPlusNormal"/>
              <w:jc w:val="both"/>
            </w:pPr>
            <w:r>
              <w:t>Входы в строящиеся здания (сооружения) защищены сверху козырьком</w:t>
            </w:r>
          </w:p>
        </w:tc>
        <w:tc>
          <w:tcPr>
            <w:tcW w:w="3096" w:type="dxa"/>
          </w:tcPr>
          <w:p w:rsidR="00327AC0" w:rsidRDefault="00327AC0" w:rsidP="00327AC0">
            <w:pPr>
              <w:pStyle w:val="ConsPlusNormal"/>
              <w:jc w:val="both"/>
            </w:pPr>
            <w:r>
              <w:t>Пункт 48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21</w:t>
            </w:r>
          </w:p>
        </w:tc>
        <w:tc>
          <w:tcPr>
            <w:tcW w:w="2971" w:type="dxa"/>
          </w:tcPr>
          <w:p w:rsidR="00327AC0" w:rsidRDefault="00327AC0" w:rsidP="00327AC0">
            <w:pPr>
              <w:pStyle w:val="ConsPlusNormal"/>
              <w:jc w:val="both"/>
            </w:pPr>
            <w:r>
              <w:t>У въезда на производственную территорию установлена схема внутрипостроечных дорог и проездов с указанием мест складирования материалов и строительных конструкций, мест разворота транспортных средств</w:t>
            </w:r>
          </w:p>
        </w:tc>
        <w:tc>
          <w:tcPr>
            <w:tcW w:w="3096" w:type="dxa"/>
          </w:tcPr>
          <w:p w:rsidR="00327AC0" w:rsidRDefault="00327AC0" w:rsidP="00327AC0">
            <w:pPr>
              <w:pStyle w:val="ConsPlusNormal"/>
              <w:jc w:val="both"/>
            </w:pPr>
            <w:r>
              <w:t>Пункт 49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22</w:t>
            </w:r>
          </w:p>
        </w:tc>
        <w:tc>
          <w:tcPr>
            <w:tcW w:w="2971" w:type="dxa"/>
          </w:tcPr>
          <w:p w:rsidR="00327AC0" w:rsidRDefault="00327AC0" w:rsidP="00327AC0">
            <w:pPr>
              <w:pStyle w:val="ConsPlusNormal"/>
              <w:jc w:val="both"/>
            </w:pPr>
            <w:r>
              <w:t>Строительные площадки и участки строительного производства, рабочие места, проезды и подходы к ним в темное время суток освещены</w:t>
            </w:r>
          </w:p>
        </w:tc>
        <w:tc>
          <w:tcPr>
            <w:tcW w:w="3096" w:type="dxa"/>
          </w:tcPr>
          <w:p w:rsidR="00327AC0" w:rsidRDefault="00327AC0" w:rsidP="00327AC0">
            <w:pPr>
              <w:pStyle w:val="ConsPlusNormal"/>
              <w:jc w:val="both"/>
            </w:pPr>
            <w:r>
              <w:t>Пункт 53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23</w:t>
            </w:r>
          </w:p>
        </w:tc>
        <w:tc>
          <w:tcPr>
            <w:tcW w:w="2971" w:type="dxa"/>
          </w:tcPr>
          <w:p w:rsidR="00327AC0" w:rsidRDefault="00327AC0" w:rsidP="00327AC0">
            <w:pPr>
              <w:pStyle w:val="ConsPlusNormal"/>
              <w:jc w:val="both"/>
            </w:pPr>
            <w:r>
              <w:t>Для работающих на открытом воздухе предусмотрены навесы для укрытия от атмосферных осадков</w:t>
            </w:r>
          </w:p>
        </w:tc>
        <w:tc>
          <w:tcPr>
            <w:tcW w:w="3096" w:type="dxa"/>
          </w:tcPr>
          <w:p w:rsidR="00327AC0" w:rsidRDefault="00327AC0" w:rsidP="00327AC0">
            <w:pPr>
              <w:pStyle w:val="ConsPlusNormal"/>
              <w:jc w:val="both"/>
            </w:pPr>
            <w:r>
              <w:t>Абзац второй пункта 54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24</w:t>
            </w:r>
          </w:p>
        </w:tc>
        <w:tc>
          <w:tcPr>
            <w:tcW w:w="2971" w:type="dxa"/>
          </w:tcPr>
          <w:p w:rsidR="00327AC0" w:rsidRDefault="00327AC0" w:rsidP="00327AC0">
            <w:pPr>
              <w:pStyle w:val="ConsPlusNormal"/>
              <w:jc w:val="both"/>
            </w:pPr>
            <w:r>
              <w:t>Котлованы, ямы, траншеи и канавы при производстве земляных работ ограждены в местах, где происходит движение людей и транспорта</w:t>
            </w:r>
          </w:p>
        </w:tc>
        <w:tc>
          <w:tcPr>
            <w:tcW w:w="3096" w:type="dxa"/>
          </w:tcPr>
          <w:p w:rsidR="00327AC0" w:rsidRDefault="00327AC0" w:rsidP="00327AC0">
            <w:pPr>
              <w:pStyle w:val="ConsPlusNormal"/>
              <w:jc w:val="both"/>
            </w:pPr>
            <w:r>
              <w:t>Абзац первый пункта 55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25</w:t>
            </w:r>
          </w:p>
        </w:tc>
        <w:tc>
          <w:tcPr>
            <w:tcW w:w="2971" w:type="dxa"/>
          </w:tcPr>
          <w:p w:rsidR="00327AC0" w:rsidRDefault="00327AC0" w:rsidP="00327AC0">
            <w:pPr>
              <w:pStyle w:val="ConsPlusNormal"/>
              <w:jc w:val="both"/>
            </w:pPr>
            <w:r>
              <w:t>В местах перехода через траншеи, ямы, канавы установлены переходные мостики, огражденные с обеих сторон перилами со сплошной обшивкой внизу и с дополнительной ограждающей планкой</w:t>
            </w:r>
          </w:p>
        </w:tc>
        <w:tc>
          <w:tcPr>
            <w:tcW w:w="3096" w:type="dxa"/>
          </w:tcPr>
          <w:p w:rsidR="00327AC0" w:rsidRDefault="00327AC0" w:rsidP="00327AC0">
            <w:pPr>
              <w:pStyle w:val="ConsPlusNormal"/>
              <w:jc w:val="both"/>
            </w:pPr>
            <w:r>
              <w:t>Абзац второй пункта 55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26</w:t>
            </w:r>
          </w:p>
        </w:tc>
        <w:tc>
          <w:tcPr>
            <w:tcW w:w="2971" w:type="dxa"/>
          </w:tcPr>
          <w:p w:rsidR="00327AC0" w:rsidRDefault="00327AC0" w:rsidP="00327AC0">
            <w:pPr>
              <w:pStyle w:val="ConsPlusNormal"/>
              <w:jc w:val="both"/>
            </w:pPr>
            <w:r>
              <w:t xml:space="preserve">Колодцы, шурфы закрыты крышками, щитами или </w:t>
            </w:r>
            <w:r>
              <w:lastRenderedPageBreak/>
              <w:t>ограждены</w:t>
            </w:r>
          </w:p>
        </w:tc>
        <w:tc>
          <w:tcPr>
            <w:tcW w:w="3096" w:type="dxa"/>
          </w:tcPr>
          <w:p w:rsidR="00327AC0" w:rsidRDefault="00327AC0" w:rsidP="00327AC0">
            <w:pPr>
              <w:pStyle w:val="ConsPlusNormal"/>
              <w:jc w:val="both"/>
            </w:pPr>
            <w:r>
              <w:lastRenderedPageBreak/>
              <w:t>Абзац третий пункта 55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27</w:t>
            </w:r>
          </w:p>
        </w:tc>
        <w:tc>
          <w:tcPr>
            <w:tcW w:w="2971" w:type="dxa"/>
          </w:tcPr>
          <w:p w:rsidR="00327AC0" w:rsidRDefault="00327AC0" w:rsidP="00327AC0">
            <w:pPr>
              <w:pStyle w:val="ConsPlusNormal"/>
              <w:jc w:val="both"/>
            </w:pPr>
            <w:r>
              <w:t>Опасные зоны всех видов технологического оборудования, установок и устройств надежно ограждены, экранированы или имеют устройства, исключающие контакт работников с опасными и вредными производственными факторами</w:t>
            </w:r>
          </w:p>
        </w:tc>
        <w:tc>
          <w:tcPr>
            <w:tcW w:w="3096" w:type="dxa"/>
          </w:tcPr>
          <w:p w:rsidR="00327AC0" w:rsidRDefault="00327AC0" w:rsidP="00327AC0">
            <w:pPr>
              <w:pStyle w:val="ConsPlusNormal"/>
              <w:jc w:val="both"/>
            </w:pPr>
            <w:r>
              <w:t>Пункт 88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28</w:t>
            </w:r>
          </w:p>
        </w:tc>
        <w:tc>
          <w:tcPr>
            <w:tcW w:w="2971" w:type="dxa"/>
          </w:tcPr>
          <w:p w:rsidR="00327AC0" w:rsidRDefault="00327AC0" w:rsidP="00327AC0">
            <w:pPr>
              <w:pStyle w:val="ConsPlusNormal"/>
              <w:jc w:val="both"/>
            </w:pPr>
            <w:r>
              <w:t>Территориально обособленные помещения, площадки и участки строительного производства обеспечены телефонной связью или радиосвязью</w:t>
            </w:r>
          </w:p>
        </w:tc>
        <w:tc>
          <w:tcPr>
            <w:tcW w:w="3096" w:type="dxa"/>
          </w:tcPr>
          <w:p w:rsidR="00327AC0" w:rsidRDefault="00327AC0" w:rsidP="00327AC0">
            <w:pPr>
              <w:pStyle w:val="ConsPlusNormal"/>
              <w:jc w:val="both"/>
            </w:pPr>
            <w:r>
              <w:t>Пункт 56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29</w:t>
            </w:r>
          </w:p>
        </w:tc>
        <w:tc>
          <w:tcPr>
            <w:tcW w:w="2971" w:type="dxa"/>
          </w:tcPr>
          <w:p w:rsidR="00327AC0" w:rsidRDefault="00327AC0" w:rsidP="00327AC0">
            <w:pPr>
              <w:pStyle w:val="ConsPlusNormal"/>
              <w:jc w:val="both"/>
            </w:pPr>
            <w:r>
              <w:t>Места проведения строительного производства с использованием пылевидных материалов, а также рабочие места у машин для дробления, размола и просеивания этих материалов обеспечены аспирационными или вентиляционными системами (проветриванием), стационарное технологическое оборудование, при работе которого выделяется пыль, оборудовано средствами пылеподавления или пылеулавливания</w:t>
            </w:r>
          </w:p>
        </w:tc>
        <w:tc>
          <w:tcPr>
            <w:tcW w:w="3096" w:type="dxa"/>
          </w:tcPr>
          <w:p w:rsidR="00327AC0" w:rsidRDefault="00327AC0" w:rsidP="00327AC0">
            <w:pPr>
              <w:pStyle w:val="ConsPlusNormal"/>
              <w:jc w:val="both"/>
            </w:pPr>
            <w:r>
              <w:t>Абзац первый пункта 64, пункт 77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30</w:t>
            </w:r>
          </w:p>
        </w:tc>
        <w:tc>
          <w:tcPr>
            <w:tcW w:w="2971" w:type="dxa"/>
          </w:tcPr>
          <w:p w:rsidR="00327AC0" w:rsidRDefault="00327AC0" w:rsidP="00327AC0">
            <w:pPr>
              <w:pStyle w:val="ConsPlusNormal"/>
              <w:jc w:val="both"/>
            </w:pPr>
            <w:r>
              <w:t>Управление затворами, питателями и механизмами на установках для переработки извести, цемента, гипса осуществляют с выносных пультов</w:t>
            </w:r>
          </w:p>
        </w:tc>
        <w:tc>
          <w:tcPr>
            <w:tcW w:w="3096" w:type="dxa"/>
          </w:tcPr>
          <w:p w:rsidR="00327AC0" w:rsidRDefault="00327AC0" w:rsidP="00327AC0">
            <w:pPr>
              <w:pStyle w:val="ConsPlusNormal"/>
              <w:jc w:val="both"/>
            </w:pPr>
            <w:r>
              <w:t>Абзац второй пункта 64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31</w:t>
            </w:r>
          </w:p>
        </w:tc>
        <w:tc>
          <w:tcPr>
            <w:tcW w:w="2971" w:type="dxa"/>
          </w:tcPr>
          <w:p w:rsidR="00327AC0" w:rsidRDefault="00327AC0" w:rsidP="00327AC0">
            <w:pPr>
              <w:pStyle w:val="ConsPlusNormal"/>
              <w:jc w:val="both"/>
            </w:pPr>
            <w:r>
              <w:t>Опасные зоны работы мобильной строительной машины, обозначены знаками безопасности и (или) предупредительными надписями</w:t>
            </w:r>
          </w:p>
        </w:tc>
        <w:tc>
          <w:tcPr>
            <w:tcW w:w="3096" w:type="dxa"/>
          </w:tcPr>
          <w:p w:rsidR="00327AC0" w:rsidRDefault="00327AC0" w:rsidP="00327AC0">
            <w:pPr>
              <w:pStyle w:val="ConsPlusNormal"/>
              <w:jc w:val="both"/>
            </w:pPr>
            <w:r>
              <w:t>Абзац второй пункта 73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32</w:t>
            </w:r>
          </w:p>
        </w:tc>
        <w:tc>
          <w:tcPr>
            <w:tcW w:w="2971" w:type="dxa"/>
          </w:tcPr>
          <w:p w:rsidR="00327AC0" w:rsidRDefault="00327AC0" w:rsidP="00327AC0">
            <w:pPr>
              <w:pStyle w:val="ConsPlusNormal"/>
              <w:jc w:val="both"/>
            </w:pPr>
            <w:r>
              <w:t xml:space="preserve">Технологическое </w:t>
            </w:r>
            <w:r>
              <w:lastRenderedPageBreak/>
              <w:t>оборудование, объединенное в единый технологический комплекс с числом работающих более одного, снабжается системами сигнализации, предупреждающими рабочих о пуске</w:t>
            </w:r>
          </w:p>
        </w:tc>
        <w:tc>
          <w:tcPr>
            <w:tcW w:w="3096" w:type="dxa"/>
          </w:tcPr>
          <w:p w:rsidR="00327AC0" w:rsidRDefault="00327AC0" w:rsidP="00327AC0">
            <w:pPr>
              <w:pStyle w:val="ConsPlusNormal"/>
              <w:jc w:val="both"/>
            </w:pPr>
            <w:r>
              <w:lastRenderedPageBreak/>
              <w:t xml:space="preserve">Абзац первый пункта 78 Правил </w:t>
            </w:r>
            <w:r>
              <w:lastRenderedPageBreak/>
              <w:t>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33</w:t>
            </w:r>
          </w:p>
        </w:tc>
        <w:tc>
          <w:tcPr>
            <w:tcW w:w="2971" w:type="dxa"/>
          </w:tcPr>
          <w:p w:rsidR="00327AC0" w:rsidRDefault="00327AC0" w:rsidP="00327AC0">
            <w:pPr>
              <w:pStyle w:val="ConsPlusNormal"/>
              <w:jc w:val="both"/>
            </w:pPr>
            <w:r>
              <w:t>На рабочих местах вывешены таблицы сигналов</w:t>
            </w:r>
          </w:p>
        </w:tc>
        <w:tc>
          <w:tcPr>
            <w:tcW w:w="3096" w:type="dxa"/>
            <w:vMerge w:val="restart"/>
          </w:tcPr>
          <w:p w:rsidR="00327AC0" w:rsidRDefault="00327AC0" w:rsidP="00327AC0">
            <w:pPr>
              <w:pStyle w:val="ConsPlusNormal"/>
              <w:jc w:val="both"/>
            </w:pPr>
            <w:r>
              <w:t>Абзац третий пункта 78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инструкции о порядке пуска и остановки технологического оборудования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34</w:t>
            </w:r>
          </w:p>
        </w:tc>
        <w:tc>
          <w:tcPr>
            <w:tcW w:w="2971" w:type="dxa"/>
          </w:tcPr>
          <w:p w:rsidR="00327AC0" w:rsidRDefault="00327AC0" w:rsidP="00327AC0">
            <w:pPr>
              <w:pStyle w:val="ConsPlusNormal"/>
              <w:jc w:val="both"/>
            </w:pPr>
            <w:r>
              <w:t>Шаровые мельницы и дробильное оборудование оборудовано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tc>
        <w:tc>
          <w:tcPr>
            <w:tcW w:w="3096" w:type="dxa"/>
          </w:tcPr>
          <w:p w:rsidR="00327AC0" w:rsidRDefault="00327AC0" w:rsidP="00327AC0">
            <w:pPr>
              <w:pStyle w:val="ConsPlusNormal"/>
              <w:jc w:val="both"/>
            </w:pPr>
            <w:r>
              <w:t>Пункт 83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35</w:t>
            </w:r>
          </w:p>
        </w:tc>
        <w:tc>
          <w:tcPr>
            <w:tcW w:w="2971" w:type="dxa"/>
          </w:tcPr>
          <w:p w:rsidR="00327AC0" w:rsidRDefault="00327AC0" w:rsidP="00327AC0">
            <w:pPr>
              <w:pStyle w:val="ConsPlusNormal"/>
              <w:jc w:val="both"/>
            </w:pPr>
            <w:r>
              <w:t>При эксплуатации строительных подъемников на площадках, с которых производится загрузка или разгрузка кабины (платформы) строительного подъемника, вывешены правила пользования строительным подъемником</w:t>
            </w:r>
          </w:p>
        </w:tc>
        <w:tc>
          <w:tcPr>
            <w:tcW w:w="3096" w:type="dxa"/>
          </w:tcPr>
          <w:p w:rsidR="00327AC0" w:rsidRDefault="00327AC0" w:rsidP="00327AC0">
            <w:pPr>
              <w:pStyle w:val="ConsPlusNormal"/>
              <w:jc w:val="both"/>
            </w:pPr>
            <w:r>
              <w:t>Пункт 85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36</w:t>
            </w:r>
          </w:p>
        </w:tc>
        <w:tc>
          <w:tcPr>
            <w:tcW w:w="2971" w:type="dxa"/>
          </w:tcPr>
          <w:p w:rsidR="00327AC0" w:rsidRDefault="00327AC0" w:rsidP="00327AC0">
            <w:pPr>
              <w:pStyle w:val="ConsPlusNormal"/>
              <w:jc w:val="both"/>
            </w:pPr>
            <w:r>
              <w:t>У всех мест загрузки или разгрузки кабины или платформы строительного подъемника сделаны надписи, указывающие вес предельного груза, допускаемого к подъему или спуску</w:t>
            </w:r>
          </w:p>
        </w:tc>
        <w:tc>
          <w:tcPr>
            <w:tcW w:w="3096" w:type="dxa"/>
          </w:tcPr>
          <w:p w:rsidR="00327AC0" w:rsidRDefault="00327AC0" w:rsidP="00327AC0">
            <w:pPr>
              <w:pStyle w:val="ConsPlusNormal"/>
              <w:jc w:val="both"/>
            </w:pPr>
            <w:r>
              <w:t>Пункт 85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37</w:t>
            </w:r>
          </w:p>
        </w:tc>
        <w:tc>
          <w:tcPr>
            <w:tcW w:w="2971" w:type="dxa"/>
          </w:tcPr>
          <w:p w:rsidR="00327AC0" w:rsidRDefault="00327AC0" w:rsidP="00327AC0">
            <w:pPr>
              <w:pStyle w:val="ConsPlusNormal"/>
              <w:jc w:val="both"/>
            </w:pPr>
            <w:r>
              <w:t>Ограждения и защитные устройства окрашены в цвета безопасности</w:t>
            </w:r>
          </w:p>
        </w:tc>
        <w:tc>
          <w:tcPr>
            <w:tcW w:w="3096" w:type="dxa"/>
          </w:tcPr>
          <w:p w:rsidR="00327AC0" w:rsidRDefault="00327AC0" w:rsidP="00327AC0">
            <w:pPr>
              <w:pStyle w:val="ConsPlusNormal"/>
              <w:jc w:val="both"/>
            </w:pPr>
            <w:r>
              <w:t>Пункт 91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38</w:t>
            </w:r>
          </w:p>
        </w:tc>
        <w:tc>
          <w:tcPr>
            <w:tcW w:w="2971" w:type="dxa"/>
          </w:tcPr>
          <w:p w:rsidR="00327AC0" w:rsidRDefault="00327AC0" w:rsidP="00327AC0">
            <w:pPr>
              <w:pStyle w:val="ConsPlusNormal"/>
              <w:jc w:val="both"/>
            </w:pPr>
            <w:r>
              <w:t xml:space="preserve">Металлические строительные леса, металлические </w:t>
            </w:r>
            <w:r>
              <w:lastRenderedPageBreak/>
              <w:t>ограждения места работ, заземлены (занулены)</w:t>
            </w:r>
          </w:p>
        </w:tc>
        <w:tc>
          <w:tcPr>
            <w:tcW w:w="3096" w:type="dxa"/>
          </w:tcPr>
          <w:p w:rsidR="00327AC0" w:rsidRDefault="00327AC0" w:rsidP="00327AC0">
            <w:pPr>
              <w:pStyle w:val="ConsPlusNormal"/>
              <w:jc w:val="both"/>
            </w:pPr>
            <w:r>
              <w:lastRenderedPageBreak/>
              <w:t>Пункт 98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39</w:t>
            </w:r>
          </w:p>
        </w:tc>
        <w:tc>
          <w:tcPr>
            <w:tcW w:w="2971" w:type="dxa"/>
          </w:tcPr>
          <w:p w:rsidR="00327AC0" w:rsidRDefault="00327AC0" w:rsidP="00327AC0">
            <w:pPr>
              <w:pStyle w:val="ConsPlusNormal"/>
              <w:jc w:val="both"/>
            </w:pPr>
            <w:r>
              <w:t>Токоведущие части электроустановок изолированы</w:t>
            </w:r>
          </w:p>
        </w:tc>
        <w:tc>
          <w:tcPr>
            <w:tcW w:w="3096" w:type="dxa"/>
          </w:tcPr>
          <w:p w:rsidR="00327AC0" w:rsidRDefault="00327AC0" w:rsidP="00327AC0">
            <w:pPr>
              <w:pStyle w:val="ConsPlusNormal"/>
              <w:jc w:val="both"/>
            </w:pPr>
            <w:r>
              <w:t>Пункт 104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40</w:t>
            </w:r>
          </w:p>
        </w:tc>
        <w:tc>
          <w:tcPr>
            <w:tcW w:w="2971" w:type="dxa"/>
          </w:tcPr>
          <w:p w:rsidR="00327AC0" w:rsidRDefault="00327AC0" w:rsidP="00327AC0">
            <w:pPr>
              <w:pStyle w:val="ConsPlusNormal"/>
              <w:jc w:val="both"/>
            </w:pPr>
            <w:r>
              <w:t>Токоведущие части электроустановок ограждены</w:t>
            </w:r>
          </w:p>
        </w:tc>
        <w:tc>
          <w:tcPr>
            <w:tcW w:w="3096" w:type="dxa"/>
          </w:tcPr>
          <w:p w:rsidR="00327AC0" w:rsidRDefault="00327AC0" w:rsidP="00327AC0">
            <w:pPr>
              <w:pStyle w:val="ConsPlusNormal"/>
              <w:jc w:val="both"/>
            </w:pPr>
            <w:r>
              <w:t>Пункт 104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41</w:t>
            </w:r>
          </w:p>
        </w:tc>
        <w:tc>
          <w:tcPr>
            <w:tcW w:w="2971" w:type="dxa"/>
          </w:tcPr>
          <w:p w:rsidR="00327AC0" w:rsidRDefault="00327AC0" w:rsidP="00327AC0">
            <w:pPr>
              <w:pStyle w:val="ConsPlusNormal"/>
              <w:jc w:val="both"/>
            </w:pPr>
            <w:r>
              <w:t>В местах подъема людей на строительные леса средства подмащивания размещены плакаты с указанием схемы их размещения и величин допускаемых на них нагрузок</w:t>
            </w:r>
          </w:p>
        </w:tc>
        <w:tc>
          <w:tcPr>
            <w:tcW w:w="3096" w:type="dxa"/>
          </w:tcPr>
          <w:p w:rsidR="00327AC0" w:rsidRDefault="00327AC0" w:rsidP="00327AC0">
            <w:pPr>
              <w:pStyle w:val="ConsPlusNormal"/>
              <w:jc w:val="both"/>
            </w:pPr>
            <w:r>
              <w:t>Абзац первый пункта 126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29" w:name="P4727"/>
      <w:bookmarkEnd w:id="29"/>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26</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30" w:name="P4741"/>
      <w:bookmarkEnd w:id="30"/>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в сельском хозяйстве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lastRenderedPageBreak/>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______ от __________ государственной инспекции труда 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_________ от 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9044" w:type="dxa"/>
            <w:gridSpan w:val="6"/>
          </w:tcPr>
          <w:p w:rsidR="00327AC0" w:rsidRDefault="00327AC0" w:rsidP="00327AC0">
            <w:pPr>
              <w:pStyle w:val="ConsPlusNormal"/>
              <w:jc w:val="center"/>
            </w:pPr>
            <w:r>
              <w:t>Общие положения</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 xml:space="preserve">Работодателем разработаны инструкции по охране труда для профессий и видов выполняемых работ, которые утверждены локальными нормативными актами работодателя с учетом мнения соответствующего профсоюзного органа либо иного уполномоченного </w:t>
            </w:r>
            <w:r>
              <w:lastRenderedPageBreak/>
              <w:t>работниками представительного органа</w:t>
            </w:r>
          </w:p>
        </w:tc>
        <w:tc>
          <w:tcPr>
            <w:tcW w:w="3096" w:type="dxa"/>
          </w:tcPr>
          <w:p w:rsidR="00327AC0" w:rsidRDefault="00327AC0" w:rsidP="00327AC0">
            <w:pPr>
              <w:pStyle w:val="ConsPlusNormal"/>
              <w:jc w:val="both"/>
            </w:pPr>
            <w:r>
              <w:lastRenderedPageBreak/>
              <w:t xml:space="preserve">Пункт 3 Правил по охране труда в сельском хозяйстве, утвержденных приказом Министерства труда и социальной защиты Российской Федерации от 25.02.2016 N 76н (зарегистрирован Минюстом России 25.03.2016, регистрационный N 41558) </w:t>
            </w:r>
            <w:r>
              <w:lastRenderedPageBreak/>
              <w:t>(далее - Правила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У работодателя имеется эксплуатационная документация на используемое в производственных процессах технологическое оборудование</w:t>
            </w:r>
          </w:p>
        </w:tc>
        <w:tc>
          <w:tcPr>
            <w:tcW w:w="3096" w:type="dxa"/>
          </w:tcPr>
          <w:p w:rsidR="00327AC0" w:rsidRDefault="00327AC0" w:rsidP="00327AC0">
            <w:pPr>
              <w:pStyle w:val="ConsPlusNormal"/>
              <w:jc w:val="both"/>
            </w:pPr>
            <w:r>
              <w:t>Пункт 10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Работодателем или иным уполномоченным им должностным лицом разработаны и утверждены годовые графики технического обслуживания и ремонта оборудования повышенной опасности (котлы, теплогенераторы, агрегаты для сушки травяной муки, сосуды и установки, работающие под давлением, газовые установки) постоянного действия</w:t>
            </w:r>
          </w:p>
        </w:tc>
        <w:tc>
          <w:tcPr>
            <w:tcW w:w="3096" w:type="dxa"/>
          </w:tcPr>
          <w:p w:rsidR="00327AC0" w:rsidRDefault="00327AC0" w:rsidP="00327AC0">
            <w:pPr>
              <w:pStyle w:val="ConsPlusNormal"/>
              <w:jc w:val="both"/>
            </w:pPr>
            <w:r>
              <w:t>Пункт 12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На отдельных сельскохозяйственных и общехозяйственных работах с вредными и (или) опасными условиями труда не применяется труд женщин и лиц моложе восемнадцати лет</w:t>
            </w:r>
          </w:p>
        </w:tc>
        <w:tc>
          <w:tcPr>
            <w:tcW w:w="3096" w:type="dxa"/>
          </w:tcPr>
          <w:p w:rsidR="00327AC0" w:rsidRDefault="00327AC0" w:rsidP="00327AC0">
            <w:pPr>
              <w:pStyle w:val="ConsPlusNormal"/>
              <w:jc w:val="both"/>
            </w:pPr>
            <w:r>
              <w:t>Абзац второй пункта 25 Правил N 76н, Перечень тяжелых работ и работ с вредными или опасными условиями труда, при выполнении которых запрещается применение труда женщин, утвержденных постановлением Правительства Российской Федерации от 25.02.2000 N 162 (Собрание законодательства Российской Федерации 2000, N 10, ст. 1130)</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5</w:t>
            </w:r>
          </w:p>
        </w:tc>
        <w:tc>
          <w:tcPr>
            <w:tcW w:w="2971" w:type="dxa"/>
          </w:tcPr>
          <w:p w:rsidR="00327AC0" w:rsidRDefault="00327AC0" w:rsidP="00327AC0">
            <w:pPr>
              <w:pStyle w:val="ConsPlusNormal"/>
              <w:jc w:val="both"/>
            </w:pPr>
            <w:r>
              <w:t>Работодатель обеспечил прохождение работниками обязательного предварительного (при поступлении на работу) медицинского осмотра</w:t>
            </w:r>
          </w:p>
        </w:tc>
        <w:tc>
          <w:tcPr>
            <w:tcW w:w="3096" w:type="dxa"/>
            <w:vMerge w:val="restart"/>
          </w:tcPr>
          <w:p w:rsidR="00327AC0" w:rsidRDefault="00327AC0" w:rsidP="00327AC0">
            <w:pPr>
              <w:pStyle w:val="ConsPlusNormal"/>
              <w:jc w:val="both"/>
            </w:pPr>
            <w:r>
              <w:t>Пункт 16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периодического (в течение трудовой деятельности) медицинского осмотра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 xml:space="preserve">К работе в качестве скирдоправов допущены лица, прошедшие </w:t>
            </w:r>
            <w:r>
              <w:lastRenderedPageBreak/>
              <w:t>медицинский осмотр и не имеющие противопоказаний для работы на высоте</w:t>
            </w:r>
          </w:p>
        </w:tc>
        <w:tc>
          <w:tcPr>
            <w:tcW w:w="3096" w:type="dxa"/>
          </w:tcPr>
          <w:p w:rsidR="00327AC0" w:rsidRDefault="00327AC0" w:rsidP="00327AC0">
            <w:pPr>
              <w:pStyle w:val="ConsPlusNormal"/>
              <w:jc w:val="both"/>
            </w:pPr>
            <w:r>
              <w:lastRenderedPageBreak/>
              <w:t>Пункт 328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Работодатель периодически, не реже одного раза в год, организует медицинский осмотр работников, работающих с сельскохозяйственными животными и птицей, больными заразными болезнями (в том числе общим для человека и сельскохозяйственных животных)</w:t>
            </w:r>
          </w:p>
        </w:tc>
        <w:tc>
          <w:tcPr>
            <w:tcW w:w="3096" w:type="dxa"/>
          </w:tcPr>
          <w:p w:rsidR="00327AC0" w:rsidRDefault="00327AC0" w:rsidP="00327AC0">
            <w:pPr>
              <w:pStyle w:val="ConsPlusNormal"/>
              <w:jc w:val="both"/>
            </w:pPr>
            <w:r>
              <w:t>Абзац второй пункта 553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Работники, проводящие искусственное осеменение сельскохозяйственных животных, проходят периодические медицинские осмотры не реже одного раза в шесть месяцев</w:t>
            </w:r>
          </w:p>
        </w:tc>
        <w:tc>
          <w:tcPr>
            <w:tcW w:w="3096" w:type="dxa"/>
          </w:tcPr>
          <w:p w:rsidR="00327AC0" w:rsidRDefault="00327AC0" w:rsidP="00327AC0">
            <w:pPr>
              <w:pStyle w:val="ConsPlusNormal"/>
              <w:jc w:val="both"/>
            </w:pPr>
            <w:r>
              <w:t>Пункт 695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К выполнению сельскохозяйственных работ допущены работники, прошедшие подготовку по охране труда</w:t>
            </w:r>
          </w:p>
        </w:tc>
        <w:tc>
          <w:tcPr>
            <w:tcW w:w="3096" w:type="dxa"/>
          </w:tcPr>
          <w:p w:rsidR="00327AC0" w:rsidRDefault="00327AC0" w:rsidP="00327AC0">
            <w:pPr>
              <w:pStyle w:val="ConsPlusNormal"/>
              <w:jc w:val="both"/>
            </w:pPr>
            <w:r>
              <w:t>Пункт 18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К работе, связанной с хранением, отпуском и применением лекарственных средств, допущены работники с высшим или средним ветеринарным или фармацевтическим образованием</w:t>
            </w:r>
          </w:p>
        </w:tc>
        <w:tc>
          <w:tcPr>
            <w:tcW w:w="3096" w:type="dxa"/>
          </w:tcPr>
          <w:p w:rsidR="00327AC0" w:rsidRDefault="00327AC0" w:rsidP="00327AC0">
            <w:pPr>
              <w:pStyle w:val="ConsPlusNormal"/>
              <w:jc w:val="both"/>
            </w:pPr>
            <w:r>
              <w:t>Абзац второй пункта 714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11</w:t>
            </w:r>
          </w:p>
        </w:tc>
        <w:tc>
          <w:tcPr>
            <w:tcW w:w="2971" w:type="dxa"/>
          </w:tcPr>
          <w:p w:rsidR="00327AC0" w:rsidRDefault="00327AC0" w:rsidP="00327AC0">
            <w:pPr>
              <w:pStyle w:val="ConsPlusNormal"/>
              <w:jc w:val="both"/>
            </w:pPr>
            <w:r>
              <w:t>К обслуживанию быков-производителей, хряков-производителей, жеребцов-производителей допущены лица, прошедшие подготовку по охране труда</w:t>
            </w:r>
          </w:p>
        </w:tc>
        <w:tc>
          <w:tcPr>
            <w:tcW w:w="3096" w:type="dxa"/>
            <w:vMerge w:val="restart"/>
          </w:tcPr>
          <w:p w:rsidR="00327AC0" w:rsidRDefault="00327AC0" w:rsidP="00327AC0">
            <w:pPr>
              <w:pStyle w:val="ConsPlusNormal"/>
              <w:jc w:val="both"/>
            </w:pPr>
            <w:r>
              <w:t>Пункты 760, 785, 798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стажировку в течение 10 - 14 смен под руководством работников, назначаемых работодателем или иным уполномоченным им должностным лицом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lastRenderedPageBreak/>
              <w:t>12</w:t>
            </w:r>
          </w:p>
        </w:tc>
        <w:tc>
          <w:tcPr>
            <w:tcW w:w="2971" w:type="dxa"/>
          </w:tcPr>
          <w:p w:rsidR="00327AC0" w:rsidRDefault="00327AC0" w:rsidP="00327AC0">
            <w:pPr>
              <w:pStyle w:val="ConsPlusNormal"/>
              <w:jc w:val="both"/>
            </w:pPr>
            <w:r>
              <w:t>К обслуживанию овец и коз, верблюдов допущены профессионально обученные работники, прошедшие подготовку по охране труда</w:t>
            </w:r>
          </w:p>
        </w:tc>
        <w:tc>
          <w:tcPr>
            <w:tcW w:w="3096" w:type="dxa"/>
            <w:vMerge w:val="restart"/>
          </w:tcPr>
          <w:p w:rsidR="00327AC0" w:rsidRDefault="00327AC0" w:rsidP="00327AC0">
            <w:pPr>
              <w:pStyle w:val="ConsPlusNormal"/>
              <w:jc w:val="both"/>
            </w:pPr>
            <w:r>
              <w:t>Пункты 841, 872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стажировку в течение 5 - 10 смен под руководством работников, назначаемых работодателем или иным уполномоченным им должностным лицом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13</w:t>
            </w:r>
          </w:p>
        </w:tc>
        <w:tc>
          <w:tcPr>
            <w:tcW w:w="2971" w:type="dxa"/>
          </w:tcPr>
          <w:p w:rsidR="00327AC0" w:rsidRDefault="00327AC0" w:rsidP="00327AC0">
            <w:pPr>
              <w:pStyle w:val="ConsPlusNormal"/>
              <w:jc w:val="both"/>
            </w:pPr>
            <w:r>
              <w:t>К обслуживанию оленей допущены лица, прошедшие производственное обучение,</w:t>
            </w:r>
          </w:p>
        </w:tc>
        <w:tc>
          <w:tcPr>
            <w:tcW w:w="3096" w:type="dxa"/>
            <w:vMerge w:val="restart"/>
          </w:tcPr>
          <w:p w:rsidR="00327AC0" w:rsidRDefault="00327AC0" w:rsidP="00327AC0">
            <w:pPr>
              <w:pStyle w:val="ConsPlusNormal"/>
            </w:pPr>
            <w:r>
              <w:t>Пункт 885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pPr>
            <w:r>
              <w:t>подготовку по охране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стажировку в течение 2 - 14 смен под руководством работников, назначаемых работодателем или иным уполномоченным им должностным лицом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14</w:t>
            </w:r>
          </w:p>
        </w:tc>
        <w:tc>
          <w:tcPr>
            <w:tcW w:w="2971" w:type="dxa"/>
          </w:tcPr>
          <w:p w:rsidR="00327AC0" w:rsidRDefault="00327AC0" w:rsidP="00327AC0">
            <w:pPr>
              <w:pStyle w:val="ConsPlusNormal"/>
              <w:jc w:val="both"/>
            </w:pPr>
            <w:r>
              <w:t>К работе со зверями и кроликами (далее - звери) допущены лица, прошедшие производственное обучение,</w:t>
            </w:r>
          </w:p>
        </w:tc>
        <w:tc>
          <w:tcPr>
            <w:tcW w:w="3096" w:type="dxa"/>
            <w:vMerge w:val="restart"/>
          </w:tcPr>
          <w:p w:rsidR="00327AC0" w:rsidRDefault="00327AC0" w:rsidP="00327AC0">
            <w:pPr>
              <w:pStyle w:val="ConsPlusNormal"/>
            </w:pPr>
            <w:r>
              <w:t>Пункт 918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pPr>
            <w:r>
              <w:t>вводный инструктаж,</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первичный инструктаж по охране труда на рабочем месте,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стажировку в течение 2 - 14 смен под руководством работников, назначаемых работодателем или иным уполномоченным им должностным лицом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15</w:t>
            </w:r>
          </w:p>
        </w:tc>
        <w:tc>
          <w:tcPr>
            <w:tcW w:w="2971" w:type="dxa"/>
          </w:tcPr>
          <w:p w:rsidR="00327AC0" w:rsidRDefault="00327AC0" w:rsidP="00327AC0">
            <w:pPr>
              <w:pStyle w:val="ConsPlusNormal"/>
            </w:pPr>
            <w:r>
              <w:t>Перевозчики тяжеловесных и (или) крупногабаритных грузов (комбайны, экскаваторы, тракторы) прошли инструктаж по охране и безопасности труда на маршрут движения</w:t>
            </w:r>
          </w:p>
        </w:tc>
        <w:tc>
          <w:tcPr>
            <w:tcW w:w="3096" w:type="dxa"/>
          </w:tcPr>
          <w:p w:rsidR="00327AC0" w:rsidRDefault="00327AC0" w:rsidP="00327AC0">
            <w:pPr>
              <w:pStyle w:val="ConsPlusNormal"/>
            </w:pPr>
            <w:r>
              <w:t>Пункт 1311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16</w:t>
            </w:r>
          </w:p>
        </w:tc>
        <w:tc>
          <w:tcPr>
            <w:tcW w:w="2971" w:type="dxa"/>
          </w:tcPr>
          <w:p w:rsidR="00327AC0" w:rsidRDefault="00327AC0" w:rsidP="00327AC0">
            <w:pPr>
              <w:pStyle w:val="ConsPlusNormal"/>
              <w:jc w:val="both"/>
            </w:pPr>
            <w:r>
              <w:t xml:space="preserve">В день убоя зверей с работниками проведен дополнительный инструктаж </w:t>
            </w:r>
            <w:r>
              <w:lastRenderedPageBreak/>
              <w:t>по охране труда</w:t>
            </w:r>
          </w:p>
        </w:tc>
        <w:tc>
          <w:tcPr>
            <w:tcW w:w="3096" w:type="dxa"/>
          </w:tcPr>
          <w:p w:rsidR="00327AC0" w:rsidRDefault="00327AC0" w:rsidP="00327AC0">
            <w:pPr>
              <w:pStyle w:val="ConsPlusNormal"/>
            </w:pPr>
            <w:r>
              <w:lastRenderedPageBreak/>
              <w:t>Пункт 935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17</w:t>
            </w:r>
          </w:p>
        </w:tc>
        <w:tc>
          <w:tcPr>
            <w:tcW w:w="2971" w:type="dxa"/>
          </w:tcPr>
          <w:p w:rsidR="00327AC0" w:rsidRDefault="00327AC0" w:rsidP="00327AC0">
            <w:pPr>
              <w:pStyle w:val="ConsPlusNormal"/>
              <w:jc w:val="both"/>
            </w:pPr>
            <w:r>
              <w:t>Работники, занятые на сельскохозяйственных работах и работах по техническому обслуживанию и ремонту технологического оборудования, обеспечены средствами индивидуальной и коллективной защиты</w:t>
            </w:r>
          </w:p>
        </w:tc>
        <w:tc>
          <w:tcPr>
            <w:tcW w:w="3096" w:type="dxa"/>
          </w:tcPr>
          <w:p w:rsidR="00327AC0" w:rsidRDefault="00327AC0" w:rsidP="00327AC0">
            <w:pPr>
              <w:pStyle w:val="ConsPlusNormal"/>
            </w:pPr>
            <w:r>
              <w:t>Пункт 29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18</w:t>
            </w:r>
          </w:p>
        </w:tc>
        <w:tc>
          <w:tcPr>
            <w:tcW w:w="2971" w:type="dxa"/>
          </w:tcPr>
          <w:p w:rsidR="00327AC0" w:rsidRDefault="00327AC0" w:rsidP="00327AC0">
            <w:pPr>
              <w:pStyle w:val="ConsPlusNormal"/>
              <w:jc w:val="both"/>
            </w:pPr>
            <w:r>
              <w:t>Средства индивидуальной защиты предоставляются работникам бесплатно</w:t>
            </w:r>
          </w:p>
        </w:tc>
        <w:tc>
          <w:tcPr>
            <w:tcW w:w="3096" w:type="dxa"/>
          </w:tcPr>
          <w:p w:rsidR="00327AC0" w:rsidRDefault="00327AC0" w:rsidP="00327AC0">
            <w:pPr>
              <w:pStyle w:val="ConsPlusNormal"/>
            </w:pPr>
            <w:r>
              <w:t>Пункт 30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19</w:t>
            </w:r>
          </w:p>
        </w:tc>
        <w:tc>
          <w:tcPr>
            <w:tcW w:w="2971" w:type="dxa"/>
          </w:tcPr>
          <w:p w:rsidR="00327AC0" w:rsidRDefault="00327AC0" w:rsidP="00327AC0">
            <w:pPr>
              <w:pStyle w:val="ConsPlusNormal"/>
              <w:jc w:val="both"/>
            </w:pPr>
            <w:r>
              <w:t>Командированные лица, учащиеся образовательных учреждений, прибывшие на производственную практику, обеспечены средствами индивидуальной защиты</w:t>
            </w:r>
          </w:p>
        </w:tc>
        <w:tc>
          <w:tcPr>
            <w:tcW w:w="3096" w:type="dxa"/>
          </w:tcPr>
          <w:p w:rsidR="00327AC0" w:rsidRDefault="00327AC0" w:rsidP="00327AC0">
            <w:pPr>
              <w:pStyle w:val="ConsPlusNormal"/>
            </w:pPr>
            <w:r>
              <w:t>Пункт 31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20</w:t>
            </w:r>
          </w:p>
        </w:tc>
        <w:tc>
          <w:tcPr>
            <w:tcW w:w="2971" w:type="dxa"/>
          </w:tcPr>
          <w:p w:rsidR="00327AC0" w:rsidRDefault="00327AC0" w:rsidP="00327AC0">
            <w:pPr>
              <w:pStyle w:val="ConsPlusNormal"/>
              <w:jc w:val="both"/>
            </w:pPr>
            <w:r>
              <w:t>Работодатель и иные уполномоченные им должностные лица, ответственные за организацию и безопасность труда при работе с пестицидами, обеспечивают всех работающих с пестицидами средствами индивидуальной защиты,</w:t>
            </w:r>
          </w:p>
        </w:tc>
        <w:tc>
          <w:tcPr>
            <w:tcW w:w="3096" w:type="dxa"/>
            <w:vMerge w:val="restart"/>
          </w:tcPr>
          <w:p w:rsidR="00327AC0" w:rsidRDefault="00327AC0" w:rsidP="00327AC0">
            <w:pPr>
              <w:pStyle w:val="ConsPlusNormal"/>
            </w:pPr>
            <w:r>
              <w:t>Пункт 246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централизованную стирку спецодежды,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подготовку специально оборудованных мест для приема пищи и отдыха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21</w:t>
            </w:r>
          </w:p>
        </w:tc>
        <w:tc>
          <w:tcPr>
            <w:tcW w:w="2971" w:type="dxa"/>
          </w:tcPr>
          <w:p w:rsidR="00327AC0" w:rsidRDefault="00327AC0" w:rsidP="00327AC0">
            <w:pPr>
              <w:pStyle w:val="ConsPlusNormal"/>
              <w:jc w:val="both"/>
            </w:pPr>
            <w:r>
              <w:t>При выполнении ремонтных работ в теплицах работники обеспечены средствами индивидуальной защиты,</w:t>
            </w:r>
          </w:p>
        </w:tc>
        <w:tc>
          <w:tcPr>
            <w:tcW w:w="3096" w:type="dxa"/>
            <w:vMerge w:val="restart"/>
          </w:tcPr>
          <w:p w:rsidR="00327AC0" w:rsidRDefault="00327AC0" w:rsidP="00327AC0">
            <w:pPr>
              <w:pStyle w:val="ConsPlusNormal"/>
            </w:pPr>
            <w:r>
              <w:t>Абзац второй пункта 270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 ними проведен инструктаж с записью в журнале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22</w:t>
            </w:r>
          </w:p>
        </w:tc>
        <w:tc>
          <w:tcPr>
            <w:tcW w:w="2971" w:type="dxa"/>
          </w:tcPr>
          <w:p w:rsidR="00327AC0" w:rsidRDefault="00327AC0" w:rsidP="00327AC0">
            <w:pPr>
              <w:pStyle w:val="ConsPlusNormal"/>
              <w:jc w:val="both"/>
            </w:pPr>
            <w:r>
              <w:t>Работникам, обслуживающим сельскохозяйственных животных и птицу, больных заразными болезнями, выдается санитарная одежда и обувь</w:t>
            </w:r>
          </w:p>
        </w:tc>
        <w:tc>
          <w:tcPr>
            <w:tcW w:w="3096" w:type="dxa"/>
          </w:tcPr>
          <w:p w:rsidR="00327AC0" w:rsidRDefault="00327AC0" w:rsidP="00327AC0">
            <w:pPr>
              <w:pStyle w:val="ConsPlusNormal"/>
            </w:pPr>
            <w:r>
              <w:t>Пункт 556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lastRenderedPageBreak/>
              <w:t>23</w:t>
            </w:r>
          </w:p>
        </w:tc>
        <w:tc>
          <w:tcPr>
            <w:tcW w:w="2971" w:type="dxa"/>
          </w:tcPr>
          <w:p w:rsidR="00327AC0" w:rsidRDefault="00327AC0" w:rsidP="00327AC0">
            <w:pPr>
              <w:pStyle w:val="ConsPlusNormal"/>
              <w:jc w:val="both"/>
            </w:pPr>
            <w:r>
              <w:t>При исследовании лошадей на сап работники обеспечены спецодеждой</w:t>
            </w:r>
          </w:p>
        </w:tc>
        <w:tc>
          <w:tcPr>
            <w:tcW w:w="3096" w:type="dxa"/>
            <w:vMerge w:val="restart"/>
          </w:tcPr>
          <w:p w:rsidR="00327AC0" w:rsidRDefault="00327AC0" w:rsidP="00327AC0">
            <w:pPr>
              <w:pStyle w:val="ConsPlusNormal"/>
            </w:pPr>
            <w:r>
              <w:t>Пункт 717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pPr>
            <w:r>
              <w:t>и защитными очками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24</w:t>
            </w:r>
          </w:p>
        </w:tc>
        <w:tc>
          <w:tcPr>
            <w:tcW w:w="2971" w:type="dxa"/>
          </w:tcPr>
          <w:p w:rsidR="00327AC0" w:rsidRDefault="00327AC0" w:rsidP="00327AC0">
            <w:pPr>
              <w:pStyle w:val="ConsPlusNormal"/>
              <w:jc w:val="both"/>
            </w:pPr>
            <w:r>
              <w:t>Работник, производящий убой, обеспечен диэлектрическими перчатками</w:t>
            </w:r>
          </w:p>
        </w:tc>
        <w:tc>
          <w:tcPr>
            <w:tcW w:w="3096" w:type="dxa"/>
            <w:vMerge w:val="restart"/>
          </w:tcPr>
          <w:p w:rsidR="00327AC0" w:rsidRDefault="00327AC0" w:rsidP="00327AC0">
            <w:pPr>
              <w:pStyle w:val="ConsPlusNormal"/>
              <w:jc w:val="both"/>
            </w:pPr>
            <w:r>
              <w:t>Пункт 937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диэлектрическим ковриком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25</w:t>
            </w:r>
          </w:p>
        </w:tc>
        <w:tc>
          <w:tcPr>
            <w:tcW w:w="2971" w:type="dxa"/>
          </w:tcPr>
          <w:p w:rsidR="00327AC0" w:rsidRDefault="00327AC0" w:rsidP="00327AC0">
            <w:pPr>
              <w:pStyle w:val="ConsPlusNormal"/>
              <w:jc w:val="both"/>
            </w:pPr>
            <w:r>
              <w:t>Организация проведения работ, связанных с повышенной опасностью, оформляется нарядом-допуском</w:t>
            </w:r>
          </w:p>
        </w:tc>
        <w:tc>
          <w:tcPr>
            <w:tcW w:w="3096" w:type="dxa"/>
          </w:tcPr>
          <w:p w:rsidR="00327AC0" w:rsidRDefault="00327AC0" w:rsidP="00327AC0">
            <w:pPr>
              <w:pStyle w:val="ConsPlusNormal"/>
              <w:jc w:val="both"/>
            </w:pPr>
            <w:r>
              <w:t>Подпункт 4 пункта 8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26</w:t>
            </w:r>
          </w:p>
        </w:tc>
        <w:tc>
          <w:tcPr>
            <w:tcW w:w="2971" w:type="dxa"/>
          </w:tcPr>
          <w:p w:rsidR="00327AC0" w:rsidRDefault="00327AC0" w:rsidP="00327AC0">
            <w:pPr>
              <w:pStyle w:val="ConsPlusNormal"/>
              <w:jc w:val="both"/>
            </w:pPr>
            <w:r>
              <w:t>Перечень работ с повышенной опасностью, выполняемых с оформлением наряда-допуска, утвержден работодателем</w:t>
            </w:r>
          </w:p>
        </w:tc>
        <w:tc>
          <w:tcPr>
            <w:tcW w:w="3096" w:type="dxa"/>
          </w:tcPr>
          <w:p w:rsidR="00327AC0" w:rsidRDefault="00327AC0" w:rsidP="00327AC0">
            <w:pPr>
              <w:pStyle w:val="ConsPlusNormal"/>
              <w:jc w:val="both"/>
            </w:pPr>
            <w:r>
              <w:t>Абзац второй пункта 23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27</w:t>
            </w:r>
          </w:p>
        </w:tc>
        <w:tc>
          <w:tcPr>
            <w:tcW w:w="2971" w:type="dxa"/>
          </w:tcPr>
          <w:p w:rsidR="00327AC0" w:rsidRDefault="00327AC0" w:rsidP="00327AC0">
            <w:pPr>
              <w:pStyle w:val="ConsPlusNormal"/>
              <w:jc w:val="both"/>
            </w:pPr>
            <w:r>
              <w:t>У работодателя имеется локальный нормативно-правовой акт, устанавливающий порядок производства работ с повышенной опасностью,</w:t>
            </w:r>
          </w:p>
        </w:tc>
        <w:tc>
          <w:tcPr>
            <w:tcW w:w="3096" w:type="dxa"/>
            <w:vMerge w:val="restart"/>
          </w:tcPr>
          <w:p w:rsidR="00327AC0" w:rsidRDefault="00327AC0" w:rsidP="00327AC0">
            <w:pPr>
              <w:pStyle w:val="ConsPlusNormal"/>
              <w:jc w:val="both"/>
            </w:pPr>
            <w:r>
              <w:t>Абзац второй пункта 19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оформления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обязанности работников, ответственных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28</w:t>
            </w:r>
          </w:p>
        </w:tc>
        <w:tc>
          <w:tcPr>
            <w:tcW w:w="2971" w:type="dxa"/>
          </w:tcPr>
          <w:p w:rsidR="00327AC0" w:rsidRDefault="00327AC0" w:rsidP="00327AC0">
            <w:pPr>
              <w:pStyle w:val="ConsPlusNormal"/>
              <w:jc w:val="both"/>
            </w:pPr>
            <w:r>
              <w:t>Наряд-допуск выдается непосредственному руководителю (производителю) работ должностным лицом, уполномоченным приказом работодателя.</w:t>
            </w:r>
          </w:p>
        </w:tc>
        <w:tc>
          <w:tcPr>
            <w:tcW w:w="3096" w:type="dxa"/>
          </w:tcPr>
          <w:p w:rsidR="00327AC0" w:rsidRDefault="00327AC0" w:rsidP="00327AC0">
            <w:pPr>
              <w:pStyle w:val="ConsPlusNormal"/>
              <w:jc w:val="both"/>
            </w:pPr>
            <w:r>
              <w:t>Пункт 20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29</w:t>
            </w:r>
          </w:p>
        </w:tc>
        <w:tc>
          <w:tcPr>
            <w:tcW w:w="2971" w:type="dxa"/>
          </w:tcPr>
          <w:p w:rsidR="00327AC0" w:rsidRDefault="00327AC0" w:rsidP="00327AC0">
            <w:pPr>
              <w:pStyle w:val="ConsPlusNormal"/>
              <w:jc w:val="both"/>
            </w:pPr>
            <w:r>
              <w:t>Перед началом работ работники ознакомлены с мероприятиями по безопасности производимых работ,</w:t>
            </w:r>
          </w:p>
        </w:tc>
        <w:tc>
          <w:tcPr>
            <w:tcW w:w="3096" w:type="dxa"/>
            <w:vMerge w:val="restart"/>
          </w:tcPr>
          <w:p w:rsidR="00327AC0" w:rsidRDefault="00327AC0" w:rsidP="00327AC0">
            <w:pPr>
              <w:pStyle w:val="ConsPlusNormal"/>
              <w:jc w:val="both"/>
            </w:pPr>
            <w:r>
              <w:t>Пункт 20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с ними проведен целевой инструктаж по охране труда с </w:t>
            </w:r>
            <w:r>
              <w:lastRenderedPageBreak/>
              <w:t>оформлением записи в наряде-допуске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30</w:t>
            </w:r>
          </w:p>
        </w:tc>
        <w:tc>
          <w:tcPr>
            <w:tcW w:w="2971" w:type="dxa"/>
          </w:tcPr>
          <w:p w:rsidR="00327AC0" w:rsidRDefault="00327AC0" w:rsidP="00327AC0">
            <w:pPr>
              <w:pStyle w:val="ConsPlusNormal"/>
              <w:jc w:val="both"/>
            </w:pPr>
            <w:r>
              <w:t>Оформленные и выданные наряды-допуски регистрируются в журнале</w:t>
            </w:r>
          </w:p>
        </w:tc>
        <w:tc>
          <w:tcPr>
            <w:tcW w:w="3096" w:type="dxa"/>
          </w:tcPr>
          <w:p w:rsidR="00327AC0" w:rsidRDefault="00327AC0" w:rsidP="00327AC0">
            <w:pPr>
              <w:pStyle w:val="ConsPlusNormal"/>
              <w:jc w:val="both"/>
            </w:pPr>
            <w:r>
              <w:t>Пункт 22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31</w:t>
            </w:r>
          </w:p>
        </w:tc>
        <w:tc>
          <w:tcPr>
            <w:tcW w:w="2971" w:type="dxa"/>
          </w:tcPr>
          <w:p w:rsidR="00327AC0" w:rsidRDefault="00327AC0" w:rsidP="00327AC0">
            <w:pPr>
              <w:pStyle w:val="ConsPlusNormal"/>
              <w:jc w:val="both"/>
            </w:pPr>
            <w:r>
              <w:t>Работы, связанные с повышенной опасностью, выполняются с оформлением наряда-допуска: работы в жижесборниках, навозосборниках, коллекторах, насосных станциях,</w:t>
            </w:r>
          </w:p>
        </w:tc>
        <w:tc>
          <w:tcPr>
            <w:tcW w:w="3096" w:type="dxa"/>
          </w:tcPr>
          <w:p w:rsidR="00327AC0" w:rsidRDefault="00327AC0" w:rsidP="00327AC0">
            <w:pPr>
              <w:pStyle w:val="ConsPlusNormal"/>
              <w:jc w:val="both"/>
            </w:pPr>
            <w:r>
              <w:t>Абзац первый пункта 19, пункт 680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работы с применением экскаватора,</w:t>
            </w:r>
          </w:p>
        </w:tc>
        <w:tc>
          <w:tcPr>
            <w:tcW w:w="3096" w:type="dxa"/>
          </w:tcPr>
          <w:p w:rsidR="00327AC0" w:rsidRDefault="00327AC0" w:rsidP="00327AC0">
            <w:pPr>
              <w:pStyle w:val="ConsPlusNormal"/>
              <w:jc w:val="both"/>
            </w:pPr>
            <w:r>
              <w:t>Пункт 1161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спуск в колодец,</w:t>
            </w:r>
          </w:p>
        </w:tc>
        <w:tc>
          <w:tcPr>
            <w:tcW w:w="3096" w:type="dxa"/>
          </w:tcPr>
          <w:p w:rsidR="00327AC0" w:rsidRDefault="00327AC0" w:rsidP="00327AC0">
            <w:pPr>
              <w:pStyle w:val="ConsPlusNormal"/>
              <w:jc w:val="both"/>
            </w:pPr>
            <w:r>
              <w:t>Пункт 1172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работы при размещении запорной арматуры оросительной сети в колодцах и отсутствии дистанционных приборов арматуры на поверхности земли, открытие (закрытие) задвижки,</w:t>
            </w:r>
          </w:p>
        </w:tc>
        <w:tc>
          <w:tcPr>
            <w:tcW w:w="3096" w:type="dxa"/>
          </w:tcPr>
          <w:p w:rsidR="00327AC0" w:rsidRDefault="00327AC0" w:rsidP="00327AC0">
            <w:pPr>
              <w:pStyle w:val="ConsPlusNormal"/>
              <w:jc w:val="both"/>
            </w:pPr>
            <w:r>
              <w:t>Пункт 1191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работы по очистке решеток в каналах,</w:t>
            </w:r>
          </w:p>
        </w:tc>
        <w:tc>
          <w:tcPr>
            <w:tcW w:w="3096" w:type="dxa"/>
          </w:tcPr>
          <w:p w:rsidR="00327AC0" w:rsidRDefault="00327AC0" w:rsidP="00327AC0">
            <w:pPr>
              <w:pStyle w:val="ConsPlusNormal"/>
              <w:jc w:val="both"/>
            </w:pPr>
            <w:r>
              <w:t>Пункт 1239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ремонтные работы со снятием ограждений,</w:t>
            </w:r>
          </w:p>
        </w:tc>
        <w:tc>
          <w:tcPr>
            <w:tcW w:w="3096" w:type="dxa"/>
          </w:tcPr>
          <w:p w:rsidR="00327AC0" w:rsidRDefault="00327AC0" w:rsidP="00327AC0">
            <w:pPr>
              <w:pStyle w:val="ConsPlusNormal"/>
              <w:jc w:val="both"/>
            </w:pPr>
            <w:r>
              <w:t>Пункт 1243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профилактический осмотр и ремонтные работы на флотационных установках,</w:t>
            </w:r>
          </w:p>
        </w:tc>
        <w:tc>
          <w:tcPr>
            <w:tcW w:w="3096" w:type="dxa"/>
          </w:tcPr>
          <w:p w:rsidR="00327AC0" w:rsidRDefault="00327AC0" w:rsidP="00327AC0">
            <w:pPr>
              <w:pStyle w:val="ConsPlusNormal"/>
              <w:jc w:val="both"/>
            </w:pPr>
            <w:r>
              <w:t>Пункт 1245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работы внутри колодцев отстойников, тоннелей, сборников,</w:t>
            </w:r>
          </w:p>
        </w:tc>
        <w:tc>
          <w:tcPr>
            <w:tcW w:w="3096" w:type="dxa"/>
          </w:tcPr>
          <w:p w:rsidR="00327AC0" w:rsidRDefault="00327AC0" w:rsidP="00327AC0">
            <w:pPr>
              <w:pStyle w:val="ConsPlusNormal"/>
              <w:jc w:val="both"/>
            </w:pPr>
            <w:r>
              <w:t>Пункт 1248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ремонт отстойников, оборудования или трубопроводов, находящихся под водой,</w:t>
            </w:r>
          </w:p>
        </w:tc>
        <w:tc>
          <w:tcPr>
            <w:tcW w:w="3096" w:type="dxa"/>
          </w:tcPr>
          <w:p w:rsidR="00327AC0" w:rsidRDefault="00327AC0" w:rsidP="00327AC0">
            <w:pPr>
              <w:pStyle w:val="ConsPlusNormal"/>
              <w:jc w:val="both"/>
            </w:pPr>
            <w:r>
              <w:t>Пункт 1251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ремонтные работы внутри аэротенков,</w:t>
            </w:r>
          </w:p>
        </w:tc>
        <w:tc>
          <w:tcPr>
            <w:tcW w:w="3096" w:type="dxa"/>
          </w:tcPr>
          <w:p w:rsidR="00327AC0" w:rsidRDefault="00327AC0" w:rsidP="00327AC0">
            <w:pPr>
              <w:pStyle w:val="ConsPlusNormal"/>
              <w:jc w:val="both"/>
            </w:pPr>
            <w:r>
              <w:t>Пункт 1260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работы в метантенках, связанные со спуском в них работников</w:t>
            </w:r>
          </w:p>
        </w:tc>
        <w:tc>
          <w:tcPr>
            <w:tcW w:w="3096" w:type="dxa"/>
          </w:tcPr>
          <w:p w:rsidR="00327AC0" w:rsidRDefault="00327AC0" w:rsidP="00327AC0">
            <w:pPr>
              <w:pStyle w:val="ConsPlusNormal"/>
              <w:jc w:val="both"/>
            </w:pPr>
            <w:r>
              <w:t>Пункт 1274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32</w:t>
            </w:r>
          </w:p>
        </w:tc>
        <w:tc>
          <w:tcPr>
            <w:tcW w:w="2971" w:type="dxa"/>
          </w:tcPr>
          <w:p w:rsidR="00327AC0" w:rsidRDefault="00327AC0" w:rsidP="00327AC0">
            <w:pPr>
              <w:pStyle w:val="ConsPlusNormal"/>
              <w:jc w:val="both"/>
            </w:pPr>
            <w:r>
              <w:t xml:space="preserve">Работодатель и иные </w:t>
            </w:r>
            <w:r>
              <w:lastRenderedPageBreak/>
              <w:t>уполномоченные им должностные лица, ответственные за организацию и безопасность труда при работе с пестицидами, обеспечивают допуск к работам профессионально подготовленных лиц, прошедших подготовку по охране труда, не имеющих противопоказаний, с оформлением наряда-допуска</w:t>
            </w:r>
          </w:p>
        </w:tc>
        <w:tc>
          <w:tcPr>
            <w:tcW w:w="3096" w:type="dxa"/>
          </w:tcPr>
          <w:p w:rsidR="00327AC0" w:rsidRDefault="00327AC0" w:rsidP="00327AC0">
            <w:pPr>
              <w:pStyle w:val="ConsPlusNormal"/>
              <w:jc w:val="both"/>
            </w:pPr>
            <w:r>
              <w:lastRenderedPageBreak/>
              <w:t>Пункт 246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33</w:t>
            </w:r>
          </w:p>
        </w:tc>
        <w:tc>
          <w:tcPr>
            <w:tcW w:w="2971" w:type="dxa"/>
          </w:tcPr>
          <w:p w:rsidR="00327AC0" w:rsidRDefault="00327AC0" w:rsidP="00327AC0">
            <w:pPr>
              <w:pStyle w:val="ConsPlusNormal"/>
              <w:jc w:val="both"/>
            </w:pPr>
            <w:r>
              <w:t>На хорошо просматриваемых элементах зданий и сооружений работодателем сделаны надписи, с указанием величин допускаемых предельных нагрузок со схемами размещения материалов,</w:t>
            </w:r>
          </w:p>
        </w:tc>
        <w:tc>
          <w:tcPr>
            <w:tcW w:w="3096" w:type="dxa"/>
            <w:vMerge w:val="restart"/>
          </w:tcPr>
          <w:p w:rsidR="00327AC0" w:rsidRDefault="00327AC0" w:rsidP="00327AC0">
            <w:pPr>
              <w:pStyle w:val="ConsPlusNormal"/>
              <w:jc w:val="both"/>
            </w:pPr>
            <w:r>
              <w:t>Пункт 43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фамилий и инициалов ответственных должностных лиц за их складирование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34</w:t>
            </w:r>
          </w:p>
        </w:tc>
        <w:tc>
          <w:tcPr>
            <w:tcW w:w="2971" w:type="dxa"/>
          </w:tcPr>
          <w:p w:rsidR="00327AC0" w:rsidRDefault="00327AC0" w:rsidP="00327AC0">
            <w:pPr>
              <w:pStyle w:val="ConsPlusNormal"/>
              <w:jc w:val="both"/>
            </w:pPr>
            <w:r>
              <w:t>Работодателем или иными уполномоченными им должностными лицами утверждены: технологическая инструкция, в соответствии с которой выполняются стекольные работы в теплицах,</w:t>
            </w:r>
          </w:p>
        </w:tc>
        <w:tc>
          <w:tcPr>
            <w:tcW w:w="3096" w:type="dxa"/>
            <w:vMerge w:val="restart"/>
          </w:tcPr>
          <w:p w:rsidR="00327AC0" w:rsidRDefault="00327AC0" w:rsidP="00327AC0">
            <w:pPr>
              <w:pStyle w:val="ConsPlusNormal"/>
              <w:jc w:val="both"/>
            </w:pPr>
            <w:r>
              <w:t>Пункт 224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инструкция по охране труда в соответствии с которой выполняются стекольные работы в теплицах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35</w:t>
            </w:r>
          </w:p>
        </w:tc>
        <w:tc>
          <w:tcPr>
            <w:tcW w:w="2971" w:type="dxa"/>
          </w:tcPr>
          <w:p w:rsidR="00327AC0" w:rsidRDefault="00327AC0" w:rsidP="00327AC0">
            <w:pPr>
              <w:pStyle w:val="ConsPlusNormal"/>
              <w:jc w:val="both"/>
            </w:pPr>
            <w:r>
              <w:t xml:space="preserve">Работодатель и иные уполномоченные им должностные лица, ответственные за организацию и безопасность труда при работе с пестицидами, обеспечивают своевременное прохождение работниками, привлекаемыми к работе с пестицидами, предварительных (при </w:t>
            </w:r>
            <w:r>
              <w:lastRenderedPageBreak/>
              <w:t>поступлении на работу) и периодических медицинских осмотров</w:t>
            </w:r>
          </w:p>
        </w:tc>
        <w:tc>
          <w:tcPr>
            <w:tcW w:w="3096" w:type="dxa"/>
          </w:tcPr>
          <w:p w:rsidR="00327AC0" w:rsidRDefault="00327AC0" w:rsidP="00327AC0">
            <w:pPr>
              <w:pStyle w:val="ConsPlusNormal"/>
              <w:jc w:val="both"/>
            </w:pPr>
            <w:r>
              <w:lastRenderedPageBreak/>
              <w:t>Пункт 246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36</w:t>
            </w:r>
          </w:p>
        </w:tc>
        <w:tc>
          <w:tcPr>
            <w:tcW w:w="2971" w:type="dxa"/>
          </w:tcPr>
          <w:p w:rsidR="00327AC0" w:rsidRDefault="00327AC0" w:rsidP="00327AC0">
            <w:pPr>
              <w:pStyle w:val="ConsPlusNormal"/>
              <w:jc w:val="both"/>
            </w:pPr>
            <w:r>
              <w:t>Работодатель и иные уполномоченные им должностные лица, ответственные за организацию и безопасность труда при работе с пестицидами, обеспечивают наличие комплекта нормативных правовых актов, содержащих государственные нормативные требования охраны труда</w:t>
            </w:r>
          </w:p>
        </w:tc>
        <w:tc>
          <w:tcPr>
            <w:tcW w:w="3096" w:type="dxa"/>
          </w:tcPr>
          <w:p w:rsidR="00327AC0" w:rsidRDefault="00327AC0" w:rsidP="00327AC0">
            <w:pPr>
              <w:pStyle w:val="ConsPlusNormal"/>
              <w:jc w:val="both"/>
            </w:pPr>
            <w:r>
              <w:t>Пункт 246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37</w:t>
            </w:r>
          </w:p>
        </w:tc>
        <w:tc>
          <w:tcPr>
            <w:tcW w:w="2971" w:type="dxa"/>
          </w:tcPr>
          <w:p w:rsidR="00327AC0" w:rsidRDefault="00327AC0" w:rsidP="00327AC0">
            <w:pPr>
              <w:pStyle w:val="ConsPlusNormal"/>
              <w:jc w:val="both"/>
            </w:pPr>
            <w:r>
              <w:t>К работе на стогометателях или обслуживанию пресс-подборщиков или тюкоукладчиков допущены лица, имеющие удостоверение тракториста-машиниста и прошедшие подготовку по охране труда</w:t>
            </w:r>
          </w:p>
        </w:tc>
        <w:tc>
          <w:tcPr>
            <w:tcW w:w="3096" w:type="dxa"/>
          </w:tcPr>
          <w:p w:rsidR="00327AC0" w:rsidRDefault="00327AC0" w:rsidP="00327AC0">
            <w:pPr>
              <w:pStyle w:val="ConsPlusNormal"/>
            </w:pPr>
            <w:r>
              <w:t>Пункт 327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38</w:t>
            </w:r>
          </w:p>
        </w:tc>
        <w:tc>
          <w:tcPr>
            <w:tcW w:w="2971" w:type="dxa"/>
          </w:tcPr>
          <w:p w:rsidR="00327AC0" w:rsidRDefault="00327AC0" w:rsidP="00327AC0">
            <w:pPr>
              <w:pStyle w:val="ConsPlusNormal"/>
              <w:jc w:val="both"/>
            </w:pPr>
            <w:r>
              <w:t>Работодателем или иным уполномоченным им должностным лицом утверждается схема, в соответствии с которой осуществляется движение транспортных средств в местах погрузки скота</w:t>
            </w:r>
          </w:p>
        </w:tc>
        <w:tc>
          <w:tcPr>
            <w:tcW w:w="3096" w:type="dxa"/>
          </w:tcPr>
          <w:p w:rsidR="00327AC0" w:rsidRDefault="00327AC0" w:rsidP="00327AC0">
            <w:pPr>
              <w:pStyle w:val="ConsPlusNormal"/>
            </w:pPr>
            <w:r>
              <w:t>Пункт 538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39</w:t>
            </w:r>
          </w:p>
        </w:tc>
        <w:tc>
          <w:tcPr>
            <w:tcW w:w="2971" w:type="dxa"/>
          </w:tcPr>
          <w:p w:rsidR="00327AC0" w:rsidRDefault="00327AC0" w:rsidP="00327AC0">
            <w:pPr>
              <w:pStyle w:val="ConsPlusNormal"/>
              <w:jc w:val="both"/>
            </w:pPr>
            <w:r>
              <w:t>Звероводческие бригады, проводящие работы по уходу и содержанию зверей в отдалении от мест проживания, имеют бригадный дом</w:t>
            </w:r>
          </w:p>
        </w:tc>
        <w:tc>
          <w:tcPr>
            <w:tcW w:w="3096" w:type="dxa"/>
          </w:tcPr>
          <w:p w:rsidR="00327AC0" w:rsidRDefault="00327AC0" w:rsidP="00327AC0">
            <w:pPr>
              <w:pStyle w:val="ConsPlusNormal"/>
            </w:pPr>
            <w:r>
              <w:t>Пункт 942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40</w:t>
            </w:r>
          </w:p>
        </w:tc>
        <w:tc>
          <w:tcPr>
            <w:tcW w:w="2971" w:type="dxa"/>
          </w:tcPr>
          <w:p w:rsidR="00327AC0" w:rsidRDefault="00327AC0" w:rsidP="00327AC0">
            <w:pPr>
              <w:pStyle w:val="ConsPlusNormal"/>
              <w:jc w:val="both"/>
            </w:pPr>
            <w:r>
              <w:t>Работодателем или иным уполномоченным им должностным лицом утверждены технологические карты (регламенты), в которых установлены требования охраны труда при проведении сельскохозяйственных работ</w:t>
            </w:r>
          </w:p>
        </w:tc>
        <w:tc>
          <w:tcPr>
            <w:tcW w:w="3096" w:type="dxa"/>
          </w:tcPr>
          <w:p w:rsidR="00327AC0" w:rsidRDefault="00327AC0" w:rsidP="00327AC0">
            <w:pPr>
              <w:pStyle w:val="ConsPlusNormal"/>
            </w:pPr>
            <w:r>
              <w:t>Абзац первый пункта 9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41</w:t>
            </w:r>
          </w:p>
        </w:tc>
        <w:tc>
          <w:tcPr>
            <w:tcW w:w="2971" w:type="dxa"/>
          </w:tcPr>
          <w:p w:rsidR="00327AC0" w:rsidRDefault="00327AC0" w:rsidP="00327AC0">
            <w:pPr>
              <w:pStyle w:val="ConsPlusNormal"/>
              <w:jc w:val="both"/>
            </w:pPr>
            <w:r>
              <w:t xml:space="preserve">Требования охраны труда к производственным </w:t>
            </w:r>
            <w:r>
              <w:lastRenderedPageBreak/>
              <w:t>процессам, связанным с производством и переработкой сельскохозяйственной продукции, отражены в отдельных разделах разрабатываемых на их проведение технологических (операционных) карт (регламентов), утверждаемых работодателем или иным уполномоченным им должностным лицом</w:t>
            </w:r>
          </w:p>
        </w:tc>
        <w:tc>
          <w:tcPr>
            <w:tcW w:w="3096" w:type="dxa"/>
          </w:tcPr>
          <w:p w:rsidR="00327AC0" w:rsidRDefault="00327AC0" w:rsidP="00327AC0">
            <w:pPr>
              <w:pStyle w:val="ConsPlusNormal"/>
            </w:pPr>
            <w:r>
              <w:lastRenderedPageBreak/>
              <w:t>Пункт 118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42</w:t>
            </w:r>
          </w:p>
        </w:tc>
        <w:tc>
          <w:tcPr>
            <w:tcW w:w="2971" w:type="dxa"/>
          </w:tcPr>
          <w:p w:rsidR="00327AC0" w:rsidRDefault="00327AC0" w:rsidP="00327AC0">
            <w:pPr>
              <w:pStyle w:val="ConsPlusNormal"/>
              <w:jc w:val="both"/>
            </w:pPr>
            <w:r>
              <w:t>Работодателем или иным уполномоченным им должностным лицом утверждены технологические регламенты, в которых указаны безопасные приемы содержания и ухода за зверями</w:t>
            </w:r>
          </w:p>
        </w:tc>
        <w:tc>
          <w:tcPr>
            <w:tcW w:w="3096" w:type="dxa"/>
          </w:tcPr>
          <w:p w:rsidR="00327AC0" w:rsidRDefault="00327AC0" w:rsidP="00327AC0">
            <w:pPr>
              <w:pStyle w:val="ConsPlusNormal"/>
              <w:jc w:val="both"/>
            </w:pPr>
            <w:r>
              <w:t>Пункт 921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43</w:t>
            </w:r>
          </w:p>
        </w:tc>
        <w:tc>
          <w:tcPr>
            <w:tcW w:w="2971" w:type="dxa"/>
          </w:tcPr>
          <w:p w:rsidR="00327AC0" w:rsidRDefault="00327AC0" w:rsidP="00327AC0">
            <w:pPr>
              <w:pStyle w:val="ConsPlusNormal"/>
              <w:jc w:val="both"/>
            </w:pPr>
            <w:r>
              <w:t>Работодателем разработаны и утверждены маршруты передвижения самоходных машин к местам работы, с которыми ознакомлены все работники, участвующие в выполнении производственного процесса при проведении инструктажа</w:t>
            </w:r>
          </w:p>
        </w:tc>
        <w:tc>
          <w:tcPr>
            <w:tcW w:w="3096" w:type="dxa"/>
          </w:tcPr>
          <w:p w:rsidR="00327AC0" w:rsidRDefault="00327AC0" w:rsidP="00327AC0">
            <w:pPr>
              <w:pStyle w:val="ConsPlusNormal"/>
              <w:jc w:val="both"/>
            </w:pPr>
            <w:r>
              <w:t>Пункт 1123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44</w:t>
            </w:r>
          </w:p>
        </w:tc>
        <w:tc>
          <w:tcPr>
            <w:tcW w:w="2971" w:type="dxa"/>
          </w:tcPr>
          <w:p w:rsidR="00327AC0" w:rsidRDefault="00327AC0" w:rsidP="00327AC0">
            <w:pPr>
              <w:pStyle w:val="ConsPlusNormal"/>
              <w:jc w:val="both"/>
            </w:pPr>
            <w:r>
              <w:t>В помещении насосной станции на видных местах вывешены правила внутреннего распорядка,</w:t>
            </w:r>
          </w:p>
        </w:tc>
        <w:tc>
          <w:tcPr>
            <w:tcW w:w="3096" w:type="dxa"/>
            <w:vMerge w:val="restart"/>
          </w:tcPr>
          <w:p w:rsidR="00327AC0" w:rsidRDefault="00327AC0" w:rsidP="00327AC0">
            <w:pPr>
              <w:pStyle w:val="ConsPlusNormal"/>
              <w:jc w:val="both"/>
            </w:pPr>
            <w:r>
              <w:t>Пункт 1195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графики дежурств,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инструкции по охране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45</w:t>
            </w:r>
          </w:p>
        </w:tc>
        <w:tc>
          <w:tcPr>
            <w:tcW w:w="2971" w:type="dxa"/>
          </w:tcPr>
          <w:p w:rsidR="00327AC0" w:rsidRDefault="00327AC0" w:rsidP="00327AC0">
            <w:pPr>
              <w:pStyle w:val="ConsPlusNormal"/>
              <w:jc w:val="both"/>
            </w:pPr>
            <w:r>
              <w:t>Работодателем утвержден график, в соответствии с которым дежурный механик осуществляет контроль за работой всех агрегатов насосной станции и их ежесменное техническое обслуживание</w:t>
            </w:r>
          </w:p>
        </w:tc>
        <w:tc>
          <w:tcPr>
            <w:tcW w:w="3096" w:type="dxa"/>
          </w:tcPr>
          <w:p w:rsidR="00327AC0" w:rsidRDefault="00327AC0" w:rsidP="00327AC0">
            <w:pPr>
              <w:pStyle w:val="ConsPlusNormal"/>
              <w:jc w:val="both"/>
            </w:pPr>
            <w:r>
              <w:t>Пункт 1197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46</w:t>
            </w:r>
          </w:p>
        </w:tc>
        <w:tc>
          <w:tcPr>
            <w:tcW w:w="2971" w:type="dxa"/>
          </w:tcPr>
          <w:p w:rsidR="00327AC0" w:rsidRDefault="00327AC0" w:rsidP="00327AC0">
            <w:pPr>
              <w:pStyle w:val="ConsPlusNormal"/>
              <w:jc w:val="both"/>
            </w:pPr>
            <w:r>
              <w:t xml:space="preserve">Приказом по организации назначен работник, ответственный за безопасную </w:t>
            </w:r>
            <w:r>
              <w:lastRenderedPageBreak/>
              <w:t>эксплуатацию хлорных объектов</w:t>
            </w:r>
          </w:p>
        </w:tc>
        <w:tc>
          <w:tcPr>
            <w:tcW w:w="3096" w:type="dxa"/>
          </w:tcPr>
          <w:p w:rsidR="00327AC0" w:rsidRDefault="00327AC0" w:rsidP="00327AC0">
            <w:pPr>
              <w:pStyle w:val="ConsPlusNormal"/>
              <w:jc w:val="both"/>
            </w:pPr>
            <w:r>
              <w:lastRenderedPageBreak/>
              <w:t>Пункт 1281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47</w:t>
            </w:r>
          </w:p>
        </w:tc>
        <w:tc>
          <w:tcPr>
            <w:tcW w:w="2971" w:type="dxa"/>
          </w:tcPr>
          <w:p w:rsidR="00327AC0" w:rsidRDefault="00327AC0" w:rsidP="00327AC0">
            <w:pPr>
              <w:pStyle w:val="ConsPlusNormal"/>
              <w:jc w:val="both"/>
            </w:pPr>
            <w:r>
              <w:t>Работодателем или иным уполномоченным им должностным лицом, для обеспечения безопасности дорожного движения, утверждена схема маршрутов движения автомобилей, тракторов, самоходных сельскохозяйственных машин по внутрихозяйственным дорогам, которая вывешена в местах стоянки и хранения транспорта, перед въездом на территорию организации</w:t>
            </w:r>
          </w:p>
        </w:tc>
        <w:tc>
          <w:tcPr>
            <w:tcW w:w="3096" w:type="dxa"/>
          </w:tcPr>
          <w:p w:rsidR="00327AC0" w:rsidRDefault="00327AC0" w:rsidP="00327AC0">
            <w:pPr>
              <w:pStyle w:val="ConsPlusNormal"/>
              <w:jc w:val="both"/>
            </w:pPr>
            <w:r>
              <w:t>Пункт 1313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Производство работ</w:t>
            </w:r>
          </w:p>
        </w:tc>
      </w:tr>
      <w:tr w:rsidR="00327AC0">
        <w:tc>
          <w:tcPr>
            <w:tcW w:w="696" w:type="dxa"/>
          </w:tcPr>
          <w:p w:rsidR="00327AC0" w:rsidRDefault="00327AC0" w:rsidP="00327AC0">
            <w:pPr>
              <w:pStyle w:val="ConsPlusNormal"/>
              <w:jc w:val="both"/>
            </w:pPr>
            <w:r>
              <w:t>48</w:t>
            </w:r>
          </w:p>
        </w:tc>
        <w:tc>
          <w:tcPr>
            <w:tcW w:w="2971" w:type="dxa"/>
          </w:tcPr>
          <w:p w:rsidR="00327AC0" w:rsidRDefault="00327AC0" w:rsidP="00327AC0">
            <w:pPr>
              <w:pStyle w:val="ConsPlusNormal"/>
              <w:jc w:val="both"/>
            </w:pPr>
            <w:r>
              <w:t>Для отдыха и приема пищи на полевых участках производства сельскохозяйственных работ организованы временные полевые станы</w:t>
            </w:r>
          </w:p>
        </w:tc>
        <w:tc>
          <w:tcPr>
            <w:tcW w:w="3096" w:type="dxa"/>
          </w:tcPr>
          <w:p w:rsidR="00327AC0" w:rsidRDefault="00327AC0" w:rsidP="00327AC0">
            <w:pPr>
              <w:pStyle w:val="ConsPlusNormal"/>
              <w:jc w:val="both"/>
            </w:pPr>
            <w:r>
              <w:t>Абзац первый пункта 35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49</w:t>
            </w:r>
          </w:p>
        </w:tc>
        <w:tc>
          <w:tcPr>
            <w:tcW w:w="2971" w:type="dxa"/>
          </w:tcPr>
          <w:p w:rsidR="00327AC0" w:rsidRDefault="00327AC0" w:rsidP="00327AC0">
            <w:pPr>
              <w:pStyle w:val="ConsPlusNormal"/>
              <w:jc w:val="both"/>
            </w:pPr>
            <w:r>
              <w:t>Работникам, работающим в холодное время года на открытом воздухе или в необогреваемых производственных помещениях, в том числе занятым на объектах очистки сточных вод и на мелиоративных работах, предоставляются специальные перерывы для обогревания и отдыха, которые включаются в состав рабочего времени, и места для отдыха и обогревания</w:t>
            </w:r>
          </w:p>
        </w:tc>
        <w:tc>
          <w:tcPr>
            <w:tcW w:w="3096" w:type="dxa"/>
          </w:tcPr>
          <w:p w:rsidR="00327AC0" w:rsidRDefault="00327AC0" w:rsidP="00327AC0">
            <w:pPr>
              <w:pStyle w:val="ConsPlusNormal"/>
              <w:jc w:val="both"/>
            </w:pPr>
            <w:r>
              <w:t>Абзац первый пункта 36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50</w:t>
            </w:r>
          </w:p>
        </w:tc>
        <w:tc>
          <w:tcPr>
            <w:tcW w:w="2971" w:type="dxa"/>
          </w:tcPr>
          <w:p w:rsidR="00327AC0" w:rsidRDefault="00327AC0" w:rsidP="00327AC0">
            <w:pPr>
              <w:pStyle w:val="ConsPlusNormal"/>
              <w:jc w:val="both"/>
            </w:pPr>
            <w:r>
              <w:t>Работодатель обеспечил всех работников питьевой водой</w:t>
            </w:r>
          </w:p>
        </w:tc>
        <w:tc>
          <w:tcPr>
            <w:tcW w:w="3096" w:type="dxa"/>
          </w:tcPr>
          <w:p w:rsidR="00327AC0" w:rsidRDefault="00327AC0" w:rsidP="00327AC0">
            <w:pPr>
              <w:pStyle w:val="ConsPlusNormal"/>
              <w:jc w:val="both"/>
            </w:pPr>
            <w:r>
              <w:t>Пункт 38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51</w:t>
            </w:r>
          </w:p>
        </w:tc>
        <w:tc>
          <w:tcPr>
            <w:tcW w:w="2971" w:type="dxa"/>
          </w:tcPr>
          <w:p w:rsidR="00327AC0" w:rsidRDefault="00327AC0" w:rsidP="00327AC0">
            <w:pPr>
              <w:pStyle w:val="ConsPlusNormal"/>
              <w:jc w:val="both"/>
            </w:pPr>
            <w:r>
              <w:t>Организован пост оказания первой помощи, оборудованный телефонной связью</w:t>
            </w:r>
          </w:p>
        </w:tc>
        <w:tc>
          <w:tcPr>
            <w:tcW w:w="3096" w:type="dxa"/>
          </w:tcPr>
          <w:p w:rsidR="00327AC0" w:rsidRDefault="00327AC0" w:rsidP="00327AC0">
            <w:pPr>
              <w:pStyle w:val="ConsPlusNormal"/>
              <w:jc w:val="both"/>
            </w:pPr>
            <w:r>
              <w:t>Абзац первый пункта 39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52</w:t>
            </w:r>
          </w:p>
        </w:tc>
        <w:tc>
          <w:tcPr>
            <w:tcW w:w="2971" w:type="dxa"/>
          </w:tcPr>
          <w:p w:rsidR="00327AC0" w:rsidRDefault="00327AC0" w:rsidP="00327AC0">
            <w:pPr>
              <w:pStyle w:val="ConsPlusNormal"/>
              <w:jc w:val="both"/>
            </w:pPr>
            <w:r>
              <w:t xml:space="preserve">На каждом производственном участке, в цехах, мастерских, а также на </w:t>
            </w:r>
            <w:r>
              <w:lastRenderedPageBreak/>
              <w:t>самоходных сельскохозяйственных машинах и транспортных средствах имеются в наличии аптечки первой помощи</w:t>
            </w:r>
          </w:p>
        </w:tc>
        <w:tc>
          <w:tcPr>
            <w:tcW w:w="3096" w:type="dxa"/>
          </w:tcPr>
          <w:p w:rsidR="00327AC0" w:rsidRDefault="00327AC0" w:rsidP="00327AC0">
            <w:pPr>
              <w:pStyle w:val="ConsPlusNormal"/>
              <w:jc w:val="both"/>
            </w:pPr>
            <w:r>
              <w:lastRenderedPageBreak/>
              <w:t>Абзац третий пункта 39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53</w:t>
            </w:r>
          </w:p>
        </w:tc>
        <w:tc>
          <w:tcPr>
            <w:tcW w:w="2971" w:type="dxa"/>
          </w:tcPr>
          <w:p w:rsidR="00327AC0" w:rsidRDefault="00327AC0" w:rsidP="00327AC0">
            <w:pPr>
              <w:pStyle w:val="ConsPlusNormal"/>
              <w:jc w:val="both"/>
            </w:pPr>
            <w:r>
              <w:t>Производственные помещения, в которых проводятся работы по производству сельскохозяйственной продукции, обеспечены системами вентиляции</w:t>
            </w:r>
          </w:p>
        </w:tc>
        <w:tc>
          <w:tcPr>
            <w:tcW w:w="3096" w:type="dxa"/>
          </w:tcPr>
          <w:p w:rsidR="00327AC0" w:rsidRDefault="00327AC0" w:rsidP="00327AC0">
            <w:pPr>
              <w:pStyle w:val="ConsPlusNormal"/>
              <w:jc w:val="both"/>
            </w:pPr>
            <w:r>
              <w:t>Пункт 66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54</w:t>
            </w:r>
          </w:p>
        </w:tc>
        <w:tc>
          <w:tcPr>
            <w:tcW w:w="2971" w:type="dxa"/>
          </w:tcPr>
          <w:p w:rsidR="00327AC0" w:rsidRDefault="00327AC0" w:rsidP="00327AC0">
            <w:pPr>
              <w:pStyle w:val="ConsPlusNormal"/>
              <w:jc w:val="both"/>
            </w:pPr>
            <w:r>
              <w:t>Производственные здания и сооружения обеспечены молниезащитой</w:t>
            </w:r>
          </w:p>
        </w:tc>
        <w:tc>
          <w:tcPr>
            <w:tcW w:w="3096" w:type="dxa"/>
            <w:vMerge w:val="restart"/>
          </w:tcPr>
          <w:p w:rsidR="00327AC0" w:rsidRDefault="00327AC0" w:rsidP="00327AC0">
            <w:pPr>
              <w:pStyle w:val="ConsPlusNormal"/>
              <w:jc w:val="both"/>
            </w:pPr>
            <w:r>
              <w:t>Пункт 72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Осмотр и проверка состояния молниеотводов и сопротивления заземляющего устройства фиксируется в соответствующем журнале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55</w:t>
            </w:r>
          </w:p>
        </w:tc>
        <w:tc>
          <w:tcPr>
            <w:tcW w:w="2971" w:type="dxa"/>
          </w:tcPr>
          <w:p w:rsidR="00327AC0" w:rsidRDefault="00327AC0" w:rsidP="00327AC0">
            <w:pPr>
              <w:pStyle w:val="ConsPlusNormal"/>
              <w:jc w:val="both"/>
            </w:pPr>
            <w:r>
              <w:t>При въезде на территорию производственного объекта вывешена схема движения транспортных средств</w:t>
            </w:r>
          </w:p>
        </w:tc>
        <w:tc>
          <w:tcPr>
            <w:tcW w:w="3096" w:type="dxa"/>
          </w:tcPr>
          <w:p w:rsidR="00327AC0" w:rsidRDefault="00327AC0" w:rsidP="00327AC0">
            <w:pPr>
              <w:pStyle w:val="ConsPlusNormal"/>
              <w:jc w:val="both"/>
            </w:pPr>
            <w:r>
              <w:t>Пункт 85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56</w:t>
            </w:r>
          </w:p>
        </w:tc>
        <w:tc>
          <w:tcPr>
            <w:tcW w:w="2971" w:type="dxa"/>
          </w:tcPr>
          <w:p w:rsidR="00327AC0" w:rsidRDefault="00327AC0" w:rsidP="00327AC0">
            <w:pPr>
              <w:pStyle w:val="ConsPlusNormal"/>
              <w:jc w:val="both"/>
            </w:pPr>
            <w:r>
              <w:t>На территории производственного объекта установлены указатели проездов и проходов, знаки ограничения скорости, направления движения транспортных средств и мест стоянки</w:t>
            </w:r>
          </w:p>
        </w:tc>
        <w:tc>
          <w:tcPr>
            <w:tcW w:w="3096" w:type="dxa"/>
          </w:tcPr>
          <w:p w:rsidR="00327AC0" w:rsidRDefault="00327AC0" w:rsidP="00327AC0">
            <w:pPr>
              <w:pStyle w:val="ConsPlusNormal"/>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57</w:t>
            </w:r>
          </w:p>
        </w:tc>
        <w:tc>
          <w:tcPr>
            <w:tcW w:w="2971" w:type="dxa"/>
          </w:tcPr>
          <w:p w:rsidR="00327AC0" w:rsidRDefault="00327AC0" w:rsidP="00327AC0">
            <w:pPr>
              <w:pStyle w:val="ConsPlusNormal"/>
              <w:jc w:val="both"/>
            </w:pPr>
            <w:r>
              <w:t>Ворота для въезда на территорию производственного объекта оборудованы системой световой сигнализации, предупреждающей о движении транспорта</w:t>
            </w:r>
          </w:p>
        </w:tc>
        <w:tc>
          <w:tcPr>
            <w:tcW w:w="3096" w:type="dxa"/>
          </w:tcPr>
          <w:p w:rsidR="00327AC0" w:rsidRDefault="00327AC0" w:rsidP="00327AC0">
            <w:pPr>
              <w:pStyle w:val="ConsPlusNormal"/>
              <w:jc w:val="both"/>
            </w:pPr>
            <w:r>
              <w:t>Пункт 86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58</w:t>
            </w:r>
          </w:p>
        </w:tc>
        <w:tc>
          <w:tcPr>
            <w:tcW w:w="2971" w:type="dxa"/>
          </w:tcPr>
          <w:p w:rsidR="00327AC0" w:rsidRDefault="00327AC0" w:rsidP="00327AC0">
            <w:pPr>
              <w:pStyle w:val="ConsPlusNormal"/>
              <w:jc w:val="both"/>
            </w:pPr>
            <w:r>
              <w:t>Движущиеся части конвейеров, к которым возможен доступ работников, ограждены</w:t>
            </w:r>
          </w:p>
        </w:tc>
        <w:tc>
          <w:tcPr>
            <w:tcW w:w="3096" w:type="dxa"/>
          </w:tcPr>
          <w:p w:rsidR="00327AC0" w:rsidRDefault="00327AC0" w:rsidP="00327AC0">
            <w:pPr>
              <w:pStyle w:val="ConsPlusNormal"/>
              <w:jc w:val="both"/>
            </w:pPr>
            <w:r>
              <w:t>Пункт 105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59</w:t>
            </w:r>
          </w:p>
        </w:tc>
        <w:tc>
          <w:tcPr>
            <w:tcW w:w="2971" w:type="dxa"/>
          </w:tcPr>
          <w:p w:rsidR="00327AC0" w:rsidRDefault="00327AC0" w:rsidP="00327AC0">
            <w:pPr>
              <w:pStyle w:val="ConsPlusNormal"/>
              <w:jc w:val="both"/>
            </w:pPr>
            <w:r>
              <w:t xml:space="preserve">Кнопки, рукоятки, вентили технологического оборудования имеют </w:t>
            </w:r>
            <w:r>
              <w:lastRenderedPageBreak/>
              <w:t>обозначения и надписи, поясняющие их функциональное назначение</w:t>
            </w:r>
          </w:p>
        </w:tc>
        <w:tc>
          <w:tcPr>
            <w:tcW w:w="3096" w:type="dxa"/>
          </w:tcPr>
          <w:p w:rsidR="00327AC0" w:rsidRDefault="00327AC0" w:rsidP="00327AC0">
            <w:pPr>
              <w:pStyle w:val="ConsPlusNormal"/>
              <w:jc w:val="both"/>
            </w:pPr>
            <w:r>
              <w:lastRenderedPageBreak/>
              <w:t>Абзац второй пункта 106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60</w:t>
            </w:r>
          </w:p>
        </w:tc>
        <w:tc>
          <w:tcPr>
            <w:tcW w:w="2971" w:type="dxa"/>
          </w:tcPr>
          <w:p w:rsidR="00327AC0" w:rsidRDefault="00327AC0" w:rsidP="00327AC0">
            <w:pPr>
              <w:pStyle w:val="ConsPlusNormal"/>
              <w:jc w:val="both"/>
            </w:pPr>
            <w:r>
              <w:t>В помещениях для приготовления моющих и дезинфицирующих растворов животноводческих комплексов вывешены инструкции по охране труда,</w:t>
            </w:r>
          </w:p>
        </w:tc>
        <w:tc>
          <w:tcPr>
            <w:tcW w:w="3096" w:type="dxa"/>
            <w:vMerge w:val="restart"/>
          </w:tcPr>
          <w:p w:rsidR="00327AC0" w:rsidRDefault="00327AC0" w:rsidP="00327AC0">
            <w:pPr>
              <w:pStyle w:val="ConsPlusNormal"/>
              <w:jc w:val="both"/>
            </w:pPr>
            <w:r>
              <w:t>Пункт 115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знаки 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предупреждающие надписи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61</w:t>
            </w:r>
          </w:p>
        </w:tc>
        <w:tc>
          <w:tcPr>
            <w:tcW w:w="2971" w:type="dxa"/>
          </w:tcPr>
          <w:p w:rsidR="00327AC0" w:rsidRDefault="00327AC0" w:rsidP="00327AC0">
            <w:pPr>
              <w:pStyle w:val="ConsPlusNormal"/>
              <w:jc w:val="both"/>
            </w:pPr>
            <w:r>
              <w:t>На рабочем месте находится комплект инструкций по охране труда</w:t>
            </w:r>
          </w:p>
        </w:tc>
        <w:tc>
          <w:tcPr>
            <w:tcW w:w="3096" w:type="dxa"/>
            <w:vMerge w:val="restart"/>
          </w:tcPr>
          <w:p w:rsidR="00327AC0" w:rsidRDefault="00327AC0" w:rsidP="00327AC0">
            <w:pPr>
              <w:pStyle w:val="ConsPlusNormal"/>
              <w:jc w:val="both"/>
            </w:pPr>
            <w:r>
              <w:t>Абзац первый пункта 116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аптечка для оказания первой помощи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62</w:t>
            </w:r>
          </w:p>
        </w:tc>
        <w:tc>
          <w:tcPr>
            <w:tcW w:w="2971" w:type="dxa"/>
          </w:tcPr>
          <w:p w:rsidR="00327AC0" w:rsidRDefault="00327AC0" w:rsidP="00327AC0">
            <w:pPr>
              <w:pStyle w:val="ConsPlusNormal"/>
              <w:jc w:val="both"/>
            </w:pPr>
            <w:r>
              <w:t>Самоходная сельскохозяйственная техника, работающая на склонах, снабжена противооткатными упорами (башмаками)</w:t>
            </w:r>
          </w:p>
        </w:tc>
        <w:tc>
          <w:tcPr>
            <w:tcW w:w="3096" w:type="dxa"/>
          </w:tcPr>
          <w:p w:rsidR="00327AC0" w:rsidRDefault="00327AC0" w:rsidP="00327AC0">
            <w:pPr>
              <w:pStyle w:val="ConsPlusNormal"/>
              <w:jc w:val="both"/>
            </w:pPr>
            <w:r>
              <w:t>Пункт 142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63</w:t>
            </w:r>
          </w:p>
        </w:tc>
        <w:tc>
          <w:tcPr>
            <w:tcW w:w="2971" w:type="dxa"/>
          </w:tcPr>
          <w:p w:rsidR="00327AC0" w:rsidRDefault="00327AC0" w:rsidP="00327AC0">
            <w:pPr>
              <w:pStyle w:val="ConsPlusNormal"/>
              <w:jc w:val="both"/>
            </w:pPr>
            <w:r>
              <w:t>На пультах управления технологическим процессом в теплицах и парниках имеются надписи, схемы о необходимой последовательности действий по управлению оборудованием, в том числе в аварийной ситуации</w:t>
            </w:r>
          </w:p>
        </w:tc>
        <w:tc>
          <w:tcPr>
            <w:tcW w:w="3096" w:type="dxa"/>
          </w:tcPr>
          <w:p w:rsidR="00327AC0" w:rsidRDefault="00327AC0" w:rsidP="00327AC0">
            <w:pPr>
              <w:pStyle w:val="ConsPlusNormal"/>
              <w:jc w:val="both"/>
            </w:pPr>
            <w:r>
              <w:t>Пункт 201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64</w:t>
            </w:r>
          </w:p>
        </w:tc>
        <w:tc>
          <w:tcPr>
            <w:tcW w:w="2971" w:type="dxa"/>
          </w:tcPr>
          <w:p w:rsidR="00327AC0" w:rsidRDefault="00327AC0" w:rsidP="00327AC0">
            <w:pPr>
              <w:pStyle w:val="ConsPlusNormal"/>
              <w:jc w:val="both"/>
            </w:pPr>
            <w:r>
              <w:t>В теплицах блочного типа водители обеспечены защитными касками, если транспортные средства не оборудованы кабинами</w:t>
            </w:r>
          </w:p>
        </w:tc>
        <w:tc>
          <w:tcPr>
            <w:tcW w:w="3096" w:type="dxa"/>
          </w:tcPr>
          <w:p w:rsidR="00327AC0" w:rsidRDefault="00327AC0" w:rsidP="00327AC0">
            <w:pPr>
              <w:pStyle w:val="ConsPlusNormal"/>
              <w:jc w:val="both"/>
            </w:pPr>
            <w:r>
              <w:t>Абзац второй пункта 218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65</w:t>
            </w:r>
          </w:p>
        </w:tc>
        <w:tc>
          <w:tcPr>
            <w:tcW w:w="2971" w:type="dxa"/>
          </w:tcPr>
          <w:p w:rsidR="00327AC0" w:rsidRDefault="00327AC0" w:rsidP="00327AC0">
            <w:pPr>
              <w:pStyle w:val="ConsPlusNormal"/>
              <w:jc w:val="both"/>
            </w:pPr>
            <w:r>
              <w:t>Приемные емкости для кормов, имеющие люки, горловины, открытые бункеры, находящиеся на высоте, доступной для попадания в них работников или сельскохозяйственных животных, имеют защитные решетки или ограждения</w:t>
            </w:r>
          </w:p>
        </w:tc>
        <w:tc>
          <w:tcPr>
            <w:tcW w:w="3096" w:type="dxa"/>
          </w:tcPr>
          <w:p w:rsidR="00327AC0" w:rsidRDefault="00327AC0" w:rsidP="00327AC0">
            <w:pPr>
              <w:pStyle w:val="ConsPlusNormal"/>
              <w:jc w:val="both"/>
            </w:pPr>
            <w:r>
              <w:t>Пункт 565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lastRenderedPageBreak/>
              <w:t>66</w:t>
            </w:r>
          </w:p>
        </w:tc>
        <w:tc>
          <w:tcPr>
            <w:tcW w:w="2971" w:type="dxa"/>
          </w:tcPr>
          <w:p w:rsidR="00327AC0" w:rsidRDefault="00327AC0" w:rsidP="00327AC0">
            <w:pPr>
              <w:pStyle w:val="ConsPlusNormal"/>
              <w:jc w:val="both"/>
            </w:pPr>
            <w:r>
              <w:t>Движущиеся и вращающиеся части дробилок, которые представляют опасность для работников, закрыты защитными кожухами</w:t>
            </w:r>
          </w:p>
        </w:tc>
        <w:tc>
          <w:tcPr>
            <w:tcW w:w="3096" w:type="dxa"/>
          </w:tcPr>
          <w:p w:rsidR="00327AC0" w:rsidRDefault="00327AC0" w:rsidP="00327AC0">
            <w:pPr>
              <w:pStyle w:val="ConsPlusNormal"/>
              <w:jc w:val="both"/>
            </w:pPr>
            <w:r>
              <w:t>Пункт 573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67</w:t>
            </w:r>
          </w:p>
        </w:tc>
        <w:tc>
          <w:tcPr>
            <w:tcW w:w="2971" w:type="dxa"/>
          </w:tcPr>
          <w:p w:rsidR="00327AC0" w:rsidRDefault="00327AC0" w:rsidP="00327AC0">
            <w:pPr>
              <w:pStyle w:val="ConsPlusNormal"/>
              <w:jc w:val="both"/>
            </w:pPr>
            <w:r>
              <w:t>Дробилки имеют устройства аварийного отключения, исключающие возможность травмирования работников при нарушении режима работы дробилки или возникновении неисправностей</w:t>
            </w:r>
          </w:p>
        </w:tc>
        <w:tc>
          <w:tcPr>
            <w:tcW w:w="3096" w:type="dxa"/>
          </w:tcPr>
          <w:p w:rsidR="00327AC0" w:rsidRDefault="00327AC0" w:rsidP="00327AC0">
            <w:pPr>
              <w:pStyle w:val="ConsPlusNormal"/>
              <w:jc w:val="both"/>
            </w:pPr>
            <w:r>
              <w:t>Пункт 574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68</w:t>
            </w:r>
          </w:p>
        </w:tc>
        <w:tc>
          <w:tcPr>
            <w:tcW w:w="2971" w:type="dxa"/>
          </w:tcPr>
          <w:p w:rsidR="00327AC0" w:rsidRDefault="00327AC0" w:rsidP="00327AC0">
            <w:pPr>
              <w:pStyle w:val="ConsPlusNormal"/>
              <w:jc w:val="both"/>
            </w:pPr>
            <w:r>
              <w:t>Дробилки оборудованы устройствами, предотвращающими возможность включения электродвигателя привода ротора во время смены решет или при открытой крышке дробилки</w:t>
            </w:r>
          </w:p>
        </w:tc>
        <w:tc>
          <w:tcPr>
            <w:tcW w:w="3096" w:type="dxa"/>
          </w:tcPr>
          <w:p w:rsidR="00327AC0" w:rsidRDefault="00327AC0" w:rsidP="00327AC0">
            <w:pPr>
              <w:pStyle w:val="ConsPlusNormal"/>
              <w:jc w:val="both"/>
            </w:pPr>
            <w:r>
              <w:t>Пункт 575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69</w:t>
            </w:r>
          </w:p>
        </w:tc>
        <w:tc>
          <w:tcPr>
            <w:tcW w:w="2971" w:type="dxa"/>
          </w:tcPr>
          <w:p w:rsidR="00327AC0" w:rsidRDefault="00327AC0" w:rsidP="00327AC0">
            <w:pPr>
              <w:pStyle w:val="ConsPlusNormal"/>
              <w:jc w:val="both"/>
            </w:pPr>
            <w:r>
              <w:t>Дробилки оборудованы взрыворазрядительными устройствами, соединенными с выведенным за пределы помещения трубопроводом</w:t>
            </w:r>
          </w:p>
        </w:tc>
        <w:tc>
          <w:tcPr>
            <w:tcW w:w="3096" w:type="dxa"/>
          </w:tcPr>
          <w:p w:rsidR="00327AC0" w:rsidRDefault="00327AC0" w:rsidP="00327AC0">
            <w:pPr>
              <w:pStyle w:val="ConsPlusNormal"/>
              <w:jc w:val="both"/>
            </w:pPr>
            <w:r>
              <w:t>Пункт 576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70</w:t>
            </w:r>
          </w:p>
        </w:tc>
        <w:tc>
          <w:tcPr>
            <w:tcW w:w="2971" w:type="dxa"/>
          </w:tcPr>
          <w:p w:rsidR="00327AC0" w:rsidRDefault="00327AC0" w:rsidP="00327AC0">
            <w:pPr>
              <w:pStyle w:val="ConsPlusNormal"/>
              <w:jc w:val="both"/>
            </w:pPr>
            <w:r>
              <w:t>Пусковые устройства стационарных раздатчиков кормов снабжены четко различимыми надписями, символами, рисунками, информирующими о размещении общего выключателя, направлении движения, порядке запуска и остановки</w:t>
            </w:r>
          </w:p>
        </w:tc>
        <w:tc>
          <w:tcPr>
            <w:tcW w:w="3096" w:type="dxa"/>
          </w:tcPr>
          <w:p w:rsidR="00327AC0" w:rsidRDefault="00327AC0" w:rsidP="00327AC0">
            <w:pPr>
              <w:pStyle w:val="ConsPlusNormal"/>
              <w:jc w:val="both"/>
            </w:pPr>
            <w:r>
              <w:t>Пункт 604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71</w:t>
            </w:r>
          </w:p>
        </w:tc>
        <w:tc>
          <w:tcPr>
            <w:tcW w:w="2971" w:type="dxa"/>
          </w:tcPr>
          <w:p w:rsidR="00327AC0" w:rsidRDefault="00327AC0" w:rsidP="00327AC0">
            <w:pPr>
              <w:pStyle w:val="ConsPlusNormal"/>
              <w:jc w:val="both"/>
            </w:pPr>
            <w:r>
              <w:t>В помещении для приготовления моющих и дезинфицирующих растворов для промывки и дезинфекции молокопровода и молочной посуды вывешены инструкции по охране труда,</w:t>
            </w:r>
          </w:p>
        </w:tc>
        <w:tc>
          <w:tcPr>
            <w:tcW w:w="3096" w:type="dxa"/>
            <w:vMerge w:val="restart"/>
          </w:tcPr>
          <w:p w:rsidR="00327AC0" w:rsidRDefault="00327AC0" w:rsidP="00327AC0">
            <w:pPr>
              <w:pStyle w:val="ConsPlusNormal"/>
              <w:jc w:val="both"/>
            </w:pPr>
            <w:r>
              <w:t>Абзац второй пункта 648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знаки 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предупреждающие надписи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72</w:t>
            </w:r>
          </w:p>
        </w:tc>
        <w:tc>
          <w:tcPr>
            <w:tcW w:w="2971" w:type="dxa"/>
          </w:tcPr>
          <w:p w:rsidR="00327AC0" w:rsidRDefault="00327AC0" w:rsidP="00327AC0">
            <w:pPr>
              <w:pStyle w:val="ConsPlusNormal"/>
              <w:jc w:val="both"/>
            </w:pPr>
            <w:r>
              <w:t xml:space="preserve">Электроаппаратура систем навозоудаления, </w:t>
            </w:r>
            <w:r>
              <w:lastRenderedPageBreak/>
              <w:t>установленная на открытых площадках, закрыта кожухами и щитками, предохраняющими от попадания осадков</w:t>
            </w:r>
          </w:p>
        </w:tc>
        <w:tc>
          <w:tcPr>
            <w:tcW w:w="3096" w:type="dxa"/>
          </w:tcPr>
          <w:p w:rsidR="00327AC0" w:rsidRDefault="00327AC0" w:rsidP="00327AC0">
            <w:pPr>
              <w:pStyle w:val="ConsPlusNormal"/>
              <w:jc w:val="both"/>
            </w:pPr>
            <w:r>
              <w:lastRenderedPageBreak/>
              <w:t>Пункт 679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73</w:t>
            </w:r>
          </w:p>
        </w:tc>
        <w:tc>
          <w:tcPr>
            <w:tcW w:w="2971" w:type="dxa"/>
          </w:tcPr>
          <w:p w:rsidR="00327AC0" w:rsidRDefault="00327AC0" w:rsidP="00327AC0">
            <w:pPr>
              <w:pStyle w:val="ConsPlusNormal"/>
              <w:jc w:val="both"/>
            </w:pPr>
            <w:r>
              <w:t>Помещение, где ведется работа с жидким азотом, оборудовано приточно-вытяжной вентиляцией</w:t>
            </w:r>
          </w:p>
        </w:tc>
        <w:tc>
          <w:tcPr>
            <w:tcW w:w="3096" w:type="dxa"/>
          </w:tcPr>
          <w:p w:rsidR="00327AC0" w:rsidRDefault="00327AC0" w:rsidP="00327AC0">
            <w:pPr>
              <w:pStyle w:val="ConsPlusNormal"/>
              <w:jc w:val="both"/>
            </w:pPr>
            <w:r>
              <w:t>Пункт 699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74</w:t>
            </w:r>
          </w:p>
        </w:tc>
        <w:tc>
          <w:tcPr>
            <w:tcW w:w="2971" w:type="dxa"/>
          </w:tcPr>
          <w:p w:rsidR="00327AC0" w:rsidRDefault="00327AC0" w:rsidP="00327AC0">
            <w:pPr>
              <w:pStyle w:val="ConsPlusNormal"/>
              <w:jc w:val="both"/>
            </w:pPr>
            <w:r>
              <w:t>Рабочая часть машины для отделения голов и ног у птицы закрыта защитными ограждениями</w:t>
            </w:r>
          </w:p>
        </w:tc>
        <w:tc>
          <w:tcPr>
            <w:tcW w:w="3096" w:type="dxa"/>
          </w:tcPr>
          <w:p w:rsidR="00327AC0" w:rsidRDefault="00327AC0" w:rsidP="00327AC0">
            <w:pPr>
              <w:pStyle w:val="ConsPlusNormal"/>
              <w:jc w:val="both"/>
            </w:pPr>
            <w:r>
              <w:t>Пункт 1020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75</w:t>
            </w:r>
          </w:p>
        </w:tc>
        <w:tc>
          <w:tcPr>
            <w:tcW w:w="2971" w:type="dxa"/>
          </w:tcPr>
          <w:p w:rsidR="00327AC0" w:rsidRDefault="00327AC0" w:rsidP="00327AC0">
            <w:pPr>
              <w:pStyle w:val="ConsPlusNormal"/>
              <w:jc w:val="both"/>
            </w:pPr>
            <w:r>
              <w:t>Бланширователь и котел оборудованы местной вытяжной вентиляцией</w:t>
            </w:r>
          </w:p>
        </w:tc>
        <w:tc>
          <w:tcPr>
            <w:tcW w:w="3096" w:type="dxa"/>
          </w:tcPr>
          <w:p w:rsidR="00327AC0" w:rsidRDefault="00327AC0" w:rsidP="00327AC0">
            <w:pPr>
              <w:pStyle w:val="ConsPlusNormal"/>
              <w:jc w:val="both"/>
            </w:pPr>
            <w:r>
              <w:t>Пункт 1073 Правил N 76н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31" w:name="P5394"/>
      <w:bookmarkEnd w:id="31"/>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27</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32" w:name="P5408"/>
      <w:bookmarkEnd w:id="32"/>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проведению</w:t>
      </w:r>
    </w:p>
    <w:p w:rsidR="00327AC0" w:rsidRDefault="00327AC0" w:rsidP="00327AC0">
      <w:pPr>
        <w:pStyle w:val="ConsPlusNormal"/>
        <w:jc w:val="center"/>
      </w:pPr>
      <w:r>
        <w:t>обязательных предварительных и периодических</w:t>
      </w:r>
    </w:p>
    <w:p w:rsidR="00327AC0" w:rsidRDefault="00327AC0" w:rsidP="00327AC0">
      <w:pPr>
        <w:pStyle w:val="ConsPlusNormal"/>
        <w:jc w:val="center"/>
      </w:pPr>
      <w:r>
        <w:t>медицинских осмотров</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 xml:space="preserve">Федеральный государственный надзор за </w:t>
            </w:r>
            <w:r>
              <w:lastRenderedPageBreak/>
              <w:t>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lastRenderedPageBreak/>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______ от _________ государственной инспекции труда 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Наличие у работодателя утвержденного списка контингентов, подлежащих предварительным (при приеме на работу) медицинским осмотрам (обследованиям)</w:t>
            </w:r>
          </w:p>
        </w:tc>
        <w:tc>
          <w:tcPr>
            <w:tcW w:w="3096" w:type="dxa"/>
            <w:vMerge w:val="restart"/>
          </w:tcPr>
          <w:p w:rsidR="00327AC0" w:rsidRDefault="00327AC0" w:rsidP="00327AC0">
            <w:pPr>
              <w:pStyle w:val="ConsPlusNormal"/>
              <w:jc w:val="both"/>
            </w:pPr>
            <w:r>
              <w:t xml:space="preserve">Пункты 8, 19, 22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w:t>
            </w:r>
            <w:r>
              <w:lastRenderedPageBreak/>
              <w:t>вредными и (или) опасными условиями труда, утвержденных приказом Министерства здравоохранения и социального развития Российской Федерации от 12.04.2011 N 302н (зарегистрирован Минюстом России 21.10.2011, регистрационный N 22111), с изменениями, внесенными приказом Министерства здравоохранения и социального развития Российской Федерации от 05.12.2014 N 801н (зарегистрирован Минюстом России 03.02.2015, регистрационный N 35848) (далее - Порядок N 302н)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периодическим медицинским осмотрам (обследованиям)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w:t>
            </w:r>
          </w:p>
        </w:tc>
        <w:tc>
          <w:tcPr>
            <w:tcW w:w="2971" w:type="dxa"/>
          </w:tcPr>
          <w:p w:rsidR="00327AC0" w:rsidRDefault="00327AC0" w:rsidP="00327AC0">
            <w:pPr>
              <w:pStyle w:val="ConsPlusNormal"/>
              <w:jc w:val="both"/>
            </w:pPr>
            <w:r>
              <w:t>Наличие у работодателя утвержденных поименных списков, составленных на основании утвержденного списка контингента работников, подлежащих прохождению предварительного медицинского осмотра</w:t>
            </w:r>
          </w:p>
        </w:tc>
        <w:tc>
          <w:tcPr>
            <w:tcW w:w="3096" w:type="dxa"/>
            <w:vMerge w:val="restart"/>
          </w:tcPr>
          <w:p w:rsidR="00327AC0" w:rsidRDefault="00327AC0" w:rsidP="00327AC0">
            <w:pPr>
              <w:pStyle w:val="ConsPlusNormal"/>
              <w:jc w:val="both"/>
            </w:pPr>
            <w:r>
              <w:t>Пункты 8, 19, 22 Порядка N 302н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периодического медицинского осмотра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Наличие у работодателя подтверждения в любой форме о направлении поименных списков в медицинскую организацию</w:t>
            </w:r>
          </w:p>
        </w:tc>
        <w:tc>
          <w:tcPr>
            <w:tcW w:w="3096" w:type="dxa"/>
          </w:tcPr>
          <w:p w:rsidR="00327AC0" w:rsidRDefault="00327AC0" w:rsidP="00327AC0">
            <w:pPr>
              <w:pStyle w:val="ConsPlusNormal"/>
              <w:jc w:val="both"/>
            </w:pPr>
            <w:r>
              <w:t>Пункт 23 Порядка N 302н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Наличие у работодателя подтверждения об ознакомлении работников, подлежащих периодическому осмотру, с календарным планом</w:t>
            </w:r>
          </w:p>
        </w:tc>
        <w:tc>
          <w:tcPr>
            <w:tcW w:w="3096" w:type="dxa"/>
          </w:tcPr>
          <w:p w:rsidR="00327AC0" w:rsidRDefault="00327AC0" w:rsidP="00327AC0">
            <w:pPr>
              <w:pStyle w:val="ConsPlusNormal"/>
              <w:jc w:val="both"/>
            </w:pPr>
            <w:r>
              <w:t>Пункт 26 Порядка N 302н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Работодателем организован учет выданных направлений</w:t>
            </w:r>
          </w:p>
        </w:tc>
        <w:tc>
          <w:tcPr>
            <w:tcW w:w="3096" w:type="dxa"/>
          </w:tcPr>
          <w:p w:rsidR="00327AC0" w:rsidRDefault="00327AC0" w:rsidP="00327AC0">
            <w:pPr>
              <w:pStyle w:val="ConsPlusNormal"/>
              <w:jc w:val="both"/>
            </w:pPr>
            <w:r>
              <w:t>Абзац тринадцатый пункта 8 Порядка N 302н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28</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33" w:name="P5501"/>
      <w:bookmarkEnd w:id="33"/>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организации</w:t>
      </w:r>
    </w:p>
    <w:p w:rsidR="00327AC0" w:rsidRDefault="00327AC0" w:rsidP="00327AC0">
      <w:pPr>
        <w:pStyle w:val="ConsPlusNormal"/>
        <w:jc w:val="center"/>
      </w:pPr>
      <w:r>
        <w:t>обучения по охране труда</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 от _______________ государственной инспекции труда 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 от _______________________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Наличие у работодателя утвержденной программы вводного инструктажа по охране труда</w:t>
            </w:r>
          </w:p>
        </w:tc>
        <w:tc>
          <w:tcPr>
            <w:tcW w:w="3096" w:type="dxa"/>
          </w:tcPr>
          <w:p w:rsidR="00327AC0" w:rsidRDefault="00327AC0" w:rsidP="00327AC0">
            <w:pPr>
              <w:pStyle w:val="ConsPlusNormal"/>
              <w:jc w:val="both"/>
            </w:pPr>
            <w:r>
              <w:t>Абзац второй пункта 2.1.2 Порядка обучения по охране труда и проверки знаний требований охраны труда работников организаций, утвержденного постановлением Министерства труда Российской Федерации и Министерства образования Российской Федерации от 13.01.2003 N 1/29 (зарегистрировано Минюстом России 12.02.2003, регистрационный N 4209), с изменениями, внесенными приказом Министерства труда Российской Федерации N 697н (зарегистрирован Минюстом России 16.12.2016, регистрационный N 44767) (далее - Порядок N 1/29)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w:t>
            </w:r>
          </w:p>
        </w:tc>
        <w:tc>
          <w:tcPr>
            <w:tcW w:w="2971" w:type="dxa"/>
          </w:tcPr>
          <w:p w:rsidR="00327AC0" w:rsidRDefault="00327AC0" w:rsidP="00327AC0">
            <w:pPr>
              <w:pStyle w:val="ConsPlusNormal"/>
              <w:jc w:val="both"/>
            </w:pPr>
            <w:r>
              <w:t>Наличие у работодателя журналов проведения вводного инструктажа,</w:t>
            </w:r>
          </w:p>
        </w:tc>
        <w:tc>
          <w:tcPr>
            <w:tcW w:w="3096" w:type="dxa"/>
            <w:vMerge w:val="restart"/>
          </w:tcPr>
          <w:p w:rsidR="00327AC0" w:rsidRDefault="00327AC0" w:rsidP="00327AC0">
            <w:pPr>
              <w:pStyle w:val="ConsPlusNormal"/>
              <w:jc w:val="both"/>
            </w:pPr>
            <w:r>
              <w:t>Абзац пятый пункта 2.1.3 Порядка N 1/29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первичного инструктажа,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повторного инструктажа,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внепланового инструктажа, целевого инструктажа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Наличие у работодателя утвержденного перечня профессий и должностей работников, освобожденных от прохождения первичного инструктажа на рабочем месте</w:t>
            </w:r>
          </w:p>
        </w:tc>
        <w:tc>
          <w:tcPr>
            <w:tcW w:w="3096" w:type="dxa"/>
          </w:tcPr>
          <w:p w:rsidR="00327AC0" w:rsidRDefault="00327AC0" w:rsidP="00327AC0">
            <w:pPr>
              <w:pStyle w:val="ConsPlusNormal"/>
              <w:jc w:val="both"/>
            </w:pPr>
            <w:r>
              <w:t>Абзац шестой пункта 2.1.4 Порядка N 1/29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 xml:space="preserve">Наличие у работодателя </w:t>
            </w:r>
            <w:r>
              <w:lastRenderedPageBreak/>
              <w:t>утвержденной программы первичного инструктажа по охране труда</w:t>
            </w:r>
          </w:p>
        </w:tc>
        <w:tc>
          <w:tcPr>
            <w:tcW w:w="3096" w:type="dxa"/>
          </w:tcPr>
          <w:p w:rsidR="00327AC0" w:rsidRDefault="00327AC0" w:rsidP="00327AC0">
            <w:pPr>
              <w:pStyle w:val="ConsPlusNormal"/>
              <w:jc w:val="both"/>
            </w:pPr>
            <w:r>
              <w:lastRenderedPageBreak/>
              <w:t xml:space="preserve">Абзац пятый пункта 2.1.4 </w:t>
            </w:r>
            <w:r>
              <w:lastRenderedPageBreak/>
              <w:t>Порядка N 1/29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Наличие у работодателя утвержденной программы специального обучения по охране труда</w:t>
            </w:r>
          </w:p>
        </w:tc>
        <w:tc>
          <w:tcPr>
            <w:tcW w:w="3096" w:type="dxa"/>
          </w:tcPr>
          <w:p w:rsidR="00327AC0" w:rsidRDefault="00327AC0" w:rsidP="00327AC0">
            <w:pPr>
              <w:pStyle w:val="ConsPlusNormal"/>
              <w:jc w:val="both"/>
            </w:pPr>
            <w:r>
              <w:t>Абзац второй пункта 2.3.2 Порядка N 1/29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Наличие у работодателя приказа (распоряжения) о создании комиссии по проверке знаний требований охраны труда в составе не менее трех человек, включающих руководителей организации и ее структурных подразделений, специалистов служб охраны труда, главных специалистов (технолог, механик, энергетик)</w:t>
            </w:r>
          </w:p>
        </w:tc>
        <w:tc>
          <w:tcPr>
            <w:tcW w:w="3096" w:type="dxa"/>
          </w:tcPr>
          <w:p w:rsidR="00327AC0" w:rsidRDefault="00327AC0" w:rsidP="00327AC0">
            <w:pPr>
              <w:pStyle w:val="ConsPlusNormal"/>
              <w:jc w:val="both"/>
            </w:pPr>
            <w:r>
              <w:t>Абзацы первый и второй пункта 3.4 Порядка N 1/29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Наличие у работодателя протоколов проверки знаний требований охраны труда руководителей и специалистов (оформленных комиссией работодателя или обучающей аккредитованной в соответствующем порядке обучающей организацией)</w:t>
            </w:r>
          </w:p>
        </w:tc>
        <w:tc>
          <w:tcPr>
            <w:tcW w:w="3096" w:type="dxa"/>
          </w:tcPr>
          <w:p w:rsidR="00327AC0" w:rsidRDefault="00327AC0" w:rsidP="00327AC0">
            <w:pPr>
              <w:pStyle w:val="ConsPlusNormal"/>
              <w:jc w:val="both"/>
            </w:pPr>
            <w:r>
              <w:t>Абзацы первый и второй пункта 3.4 Порядка N 1/29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29</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34" w:name="P5609"/>
      <w:bookmarkEnd w:id="34"/>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w:t>
      </w:r>
    </w:p>
    <w:p w:rsidR="00327AC0" w:rsidRDefault="00327AC0" w:rsidP="00327AC0">
      <w:pPr>
        <w:pStyle w:val="ConsPlusNormal"/>
        <w:jc w:val="center"/>
      </w:pPr>
      <w:r>
        <w:t>при погрузочно-разгрузочных работах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lastRenderedPageBreak/>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 от __________ государственной инспекции труда 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 от ____________________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9044" w:type="dxa"/>
            <w:gridSpan w:val="6"/>
          </w:tcPr>
          <w:p w:rsidR="00327AC0" w:rsidRDefault="00327AC0" w:rsidP="00327AC0">
            <w:pPr>
              <w:pStyle w:val="ConsPlusNormal"/>
              <w:jc w:val="center"/>
            </w:pPr>
            <w:r>
              <w:t>Общие положения</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 xml:space="preserve">Работники прошли обучение </w:t>
            </w:r>
            <w:r>
              <w:lastRenderedPageBreak/>
              <w:t>по охране труда, проверку знаний требований охраны труда при погрузочно-разгрузочных работах и размещении грузов</w:t>
            </w:r>
          </w:p>
        </w:tc>
        <w:tc>
          <w:tcPr>
            <w:tcW w:w="3096" w:type="dxa"/>
          </w:tcPr>
          <w:p w:rsidR="00327AC0" w:rsidRDefault="00327AC0" w:rsidP="00327AC0">
            <w:pPr>
              <w:pStyle w:val="ConsPlusNormal"/>
              <w:jc w:val="both"/>
            </w:pPr>
            <w:r>
              <w:lastRenderedPageBreak/>
              <w:t xml:space="preserve">Пункт 5 Правил по охране труда </w:t>
            </w:r>
            <w:r>
              <w:lastRenderedPageBreak/>
              <w:t>при погрузочно-разгрузочных работах и размещении грузов, утвержденных приказом Министерства труда и социальной защиты Российской Федерации от 17.09.2014 N 642н (зарегистрирован Минюстом России 05.11.2014, регистрационный N 34558) (далее - Правила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Работники имеют удостоверение на право производства работ при выполнении погрузочно-разгрузочных работ и размещение грузов с применением грузоподъемных машин</w:t>
            </w:r>
          </w:p>
        </w:tc>
        <w:tc>
          <w:tcPr>
            <w:tcW w:w="3096" w:type="dxa"/>
          </w:tcPr>
          <w:p w:rsidR="00327AC0" w:rsidRDefault="00327AC0" w:rsidP="00327AC0">
            <w:pPr>
              <w:pStyle w:val="ConsPlusNormal"/>
              <w:jc w:val="both"/>
            </w:pPr>
            <w:r>
              <w:t>Пункт 6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Работники, выполняющие погрузочно-разгрузочные работы и размещение грузов, прошли обязательные предварительные медицинские осмотры</w:t>
            </w:r>
          </w:p>
        </w:tc>
        <w:tc>
          <w:tcPr>
            <w:tcW w:w="3096" w:type="dxa"/>
          </w:tcPr>
          <w:p w:rsidR="00327AC0" w:rsidRDefault="00327AC0" w:rsidP="00327AC0">
            <w:pPr>
              <w:pStyle w:val="ConsPlusNormal"/>
              <w:jc w:val="both"/>
            </w:pPr>
            <w:r>
              <w:t>Пункт 5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К выполнению погрузочно-разгрузочных работ и размещению грузов допускаются лица, достигшие возраста восемнадцати лет</w:t>
            </w:r>
          </w:p>
        </w:tc>
        <w:tc>
          <w:tcPr>
            <w:tcW w:w="3096" w:type="dxa"/>
          </w:tcPr>
          <w:p w:rsidR="00327AC0" w:rsidRDefault="00327AC0" w:rsidP="00327AC0">
            <w:pPr>
              <w:pStyle w:val="ConsPlusNormal"/>
              <w:jc w:val="both"/>
            </w:pPr>
            <w:r>
              <w:t>Пункт 5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На стенах, колоннах зданий и сооружений, предназначенных для складирования и размещения грузов, размещены надписи о величине допускаемых на полы, перекрытия и площадки предельных нагрузок</w:t>
            </w:r>
          </w:p>
        </w:tc>
        <w:tc>
          <w:tcPr>
            <w:tcW w:w="3096" w:type="dxa"/>
          </w:tcPr>
          <w:p w:rsidR="00327AC0" w:rsidRDefault="00327AC0" w:rsidP="00327AC0">
            <w:pPr>
              <w:pStyle w:val="ConsPlusNormal"/>
              <w:jc w:val="both"/>
            </w:pPr>
            <w:r>
              <w:t>Подпункт 1 пункта 8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В организации погрузочно-разгрузочные работы с применением грузоподъемных машин выполняются по технологическим картам, проектам производства работ</w:t>
            </w:r>
          </w:p>
        </w:tc>
        <w:tc>
          <w:tcPr>
            <w:tcW w:w="3096" w:type="dxa"/>
          </w:tcPr>
          <w:p w:rsidR="00327AC0" w:rsidRDefault="00327AC0" w:rsidP="00327AC0">
            <w:pPr>
              <w:pStyle w:val="ConsPlusNormal"/>
              <w:jc w:val="both"/>
            </w:pPr>
            <w:r>
              <w:t>Абзац первый пункта 19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 xml:space="preserve">Допуск работников на крановые пути и проходные </w:t>
            </w:r>
            <w:r>
              <w:lastRenderedPageBreak/>
              <w:t>галереи действующих мостовых и передвижных консольных кранов осуществляется по наряду-допуску</w:t>
            </w:r>
          </w:p>
        </w:tc>
        <w:tc>
          <w:tcPr>
            <w:tcW w:w="3096" w:type="dxa"/>
          </w:tcPr>
          <w:p w:rsidR="00327AC0" w:rsidRDefault="00327AC0" w:rsidP="00327AC0">
            <w:pPr>
              <w:pStyle w:val="ConsPlusNormal"/>
              <w:jc w:val="both"/>
            </w:pPr>
            <w:r>
              <w:lastRenderedPageBreak/>
              <w:t>Абзац второй пункта 23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Работодателем разработаны инструкции по охране труда при погрузочно-разгрузочных работах и размещении грузов</w:t>
            </w:r>
          </w:p>
        </w:tc>
        <w:tc>
          <w:tcPr>
            <w:tcW w:w="3096" w:type="dxa"/>
          </w:tcPr>
          <w:p w:rsidR="00327AC0" w:rsidRDefault="00327AC0" w:rsidP="00327AC0">
            <w:pPr>
              <w:pStyle w:val="ConsPlusNormal"/>
              <w:jc w:val="both"/>
            </w:pPr>
            <w:r>
              <w:t>Абзац второй пункта 2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Работодателем утверждена схема движения транспортных средств и погрузочных машин по площадкам буртового хранения</w:t>
            </w:r>
          </w:p>
        </w:tc>
        <w:tc>
          <w:tcPr>
            <w:tcW w:w="3096" w:type="dxa"/>
          </w:tcPr>
          <w:p w:rsidR="00327AC0" w:rsidRDefault="00327AC0" w:rsidP="00327AC0">
            <w:pPr>
              <w:pStyle w:val="ConsPlusNormal"/>
              <w:jc w:val="both"/>
            </w:pPr>
            <w:r>
              <w:t>Пункт 98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10</w:t>
            </w:r>
          </w:p>
        </w:tc>
        <w:tc>
          <w:tcPr>
            <w:tcW w:w="2971" w:type="dxa"/>
          </w:tcPr>
          <w:p w:rsidR="00327AC0" w:rsidRDefault="00327AC0" w:rsidP="00327AC0">
            <w:pPr>
              <w:pStyle w:val="ConsPlusNormal"/>
              <w:jc w:val="both"/>
            </w:pPr>
            <w:r>
              <w:t>Разработаны технологические карты с указанием мест размещения, размеров проходов и проездов на размещение грузов</w:t>
            </w:r>
          </w:p>
        </w:tc>
        <w:tc>
          <w:tcPr>
            <w:tcW w:w="3096" w:type="dxa"/>
          </w:tcPr>
          <w:p w:rsidR="00327AC0" w:rsidRDefault="00327AC0" w:rsidP="00327AC0">
            <w:pPr>
              <w:pStyle w:val="ConsPlusNormal"/>
              <w:jc w:val="both"/>
            </w:pPr>
            <w:r>
              <w:t>Подпункт 1 пункта 113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Производство работ</w:t>
            </w:r>
          </w:p>
        </w:tc>
      </w:tr>
      <w:tr w:rsidR="00327AC0">
        <w:tc>
          <w:tcPr>
            <w:tcW w:w="696" w:type="dxa"/>
          </w:tcPr>
          <w:p w:rsidR="00327AC0" w:rsidRDefault="00327AC0" w:rsidP="00327AC0">
            <w:pPr>
              <w:pStyle w:val="ConsPlusNormal"/>
              <w:jc w:val="both"/>
            </w:pPr>
            <w:r>
              <w:t>11</w:t>
            </w:r>
          </w:p>
        </w:tc>
        <w:tc>
          <w:tcPr>
            <w:tcW w:w="2971" w:type="dxa"/>
          </w:tcPr>
          <w:p w:rsidR="00327AC0" w:rsidRDefault="00327AC0" w:rsidP="00327AC0">
            <w:pPr>
              <w:pStyle w:val="ConsPlusNormal"/>
              <w:jc w:val="both"/>
            </w:pPr>
            <w:r>
              <w:t>Электрооборудование имеет защитное заземление</w:t>
            </w:r>
          </w:p>
        </w:tc>
        <w:tc>
          <w:tcPr>
            <w:tcW w:w="3096" w:type="dxa"/>
          </w:tcPr>
          <w:p w:rsidR="00327AC0" w:rsidRDefault="00327AC0" w:rsidP="00327AC0">
            <w:pPr>
              <w:pStyle w:val="ConsPlusNormal"/>
              <w:jc w:val="both"/>
            </w:pPr>
            <w:r>
              <w:t>Пункт 15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12</w:t>
            </w:r>
          </w:p>
        </w:tc>
        <w:tc>
          <w:tcPr>
            <w:tcW w:w="2971" w:type="dxa"/>
          </w:tcPr>
          <w:p w:rsidR="00327AC0" w:rsidRDefault="00327AC0" w:rsidP="00327AC0">
            <w:pPr>
              <w:pStyle w:val="ConsPlusNormal"/>
              <w:jc w:val="both"/>
            </w:pPr>
            <w:r>
              <w:t>Выходы на крановые пути, галереи мостовых кранов, находящихся в работе, закрыты на замок</w:t>
            </w:r>
          </w:p>
        </w:tc>
        <w:tc>
          <w:tcPr>
            <w:tcW w:w="3096" w:type="dxa"/>
          </w:tcPr>
          <w:p w:rsidR="00327AC0" w:rsidRDefault="00327AC0" w:rsidP="00327AC0">
            <w:pPr>
              <w:pStyle w:val="ConsPlusNormal"/>
              <w:jc w:val="both"/>
            </w:pPr>
            <w:r>
              <w:t>Абзац первый пункта 23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13</w:t>
            </w:r>
          </w:p>
        </w:tc>
        <w:tc>
          <w:tcPr>
            <w:tcW w:w="2971" w:type="dxa"/>
          </w:tcPr>
          <w:p w:rsidR="00327AC0" w:rsidRDefault="00327AC0" w:rsidP="00327AC0">
            <w:pPr>
              <w:pStyle w:val="ConsPlusNormal"/>
              <w:jc w:val="both"/>
            </w:pPr>
            <w:r>
              <w:t>Движущиеся части конвейеров, находящиеся на высоте не менее 2,5 м от уровня пола, оборудованы ограждениями</w:t>
            </w:r>
          </w:p>
        </w:tc>
        <w:tc>
          <w:tcPr>
            <w:tcW w:w="3096" w:type="dxa"/>
          </w:tcPr>
          <w:p w:rsidR="00327AC0" w:rsidRDefault="00327AC0" w:rsidP="00327AC0">
            <w:pPr>
              <w:pStyle w:val="ConsPlusNormal"/>
              <w:jc w:val="both"/>
            </w:pPr>
            <w:r>
              <w:t>Пункт 24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14</w:t>
            </w:r>
          </w:p>
        </w:tc>
        <w:tc>
          <w:tcPr>
            <w:tcW w:w="2971" w:type="dxa"/>
          </w:tcPr>
          <w:p w:rsidR="00327AC0" w:rsidRDefault="00327AC0" w:rsidP="00327AC0">
            <w:pPr>
              <w:pStyle w:val="ConsPlusNormal"/>
              <w:jc w:val="both"/>
            </w:pPr>
            <w:r>
              <w:t>Канаты, блоки, грузы натяжных устройств на высоту их перемещения, участок пола под ними, загрузочные и приемные устройства, а также нижние выступающие части конвейера, пересекающие проходы и проезды, ограждены в зонах возможного нахождения людей</w:t>
            </w:r>
          </w:p>
        </w:tc>
        <w:tc>
          <w:tcPr>
            <w:tcW w:w="3096" w:type="dxa"/>
          </w:tcPr>
          <w:p w:rsidR="00327AC0" w:rsidRDefault="00327AC0" w:rsidP="00327AC0">
            <w:pPr>
              <w:pStyle w:val="ConsPlusNormal"/>
              <w:jc w:val="both"/>
            </w:pPr>
            <w:r>
              <w:t>Пункт 25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15</w:t>
            </w:r>
          </w:p>
        </w:tc>
        <w:tc>
          <w:tcPr>
            <w:tcW w:w="2971" w:type="dxa"/>
          </w:tcPr>
          <w:p w:rsidR="00327AC0" w:rsidRDefault="00327AC0" w:rsidP="00327AC0">
            <w:pPr>
              <w:pStyle w:val="ConsPlusNormal"/>
              <w:jc w:val="both"/>
            </w:pPr>
            <w:r>
              <w:t xml:space="preserve">Схемы строповки, графические изображения способов строповки и зацепки </w:t>
            </w:r>
            <w:r>
              <w:lastRenderedPageBreak/>
              <w:t>грузов выданы работникам на руки, вывешены в местах производства работ</w:t>
            </w:r>
          </w:p>
        </w:tc>
        <w:tc>
          <w:tcPr>
            <w:tcW w:w="3096" w:type="dxa"/>
          </w:tcPr>
          <w:p w:rsidR="00327AC0" w:rsidRDefault="00327AC0" w:rsidP="00327AC0">
            <w:pPr>
              <w:pStyle w:val="ConsPlusNormal"/>
              <w:jc w:val="both"/>
            </w:pPr>
            <w:r>
              <w:lastRenderedPageBreak/>
              <w:t>Абзац первый пункта 35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16</w:t>
            </w:r>
          </w:p>
        </w:tc>
        <w:tc>
          <w:tcPr>
            <w:tcW w:w="2971" w:type="dxa"/>
          </w:tcPr>
          <w:p w:rsidR="00327AC0" w:rsidRDefault="00327AC0" w:rsidP="00327AC0">
            <w:pPr>
              <w:pStyle w:val="ConsPlusNormal"/>
              <w:jc w:val="both"/>
            </w:pPr>
            <w:r>
              <w:t>На таре указаны ее номер,</w:t>
            </w:r>
          </w:p>
        </w:tc>
        <w:tc>
          <w:tcPr>
            <w:tcW w:w="3096" w:type="dxa"/>
            <w:vMerge w:val="restart"/>
          </w:tcPr>
          <w:p w:rsidR="00327AC0" w:rsidRDefault="00327AC0" w:rsidP="00327AC0">
            <w:pPr>
              <w:pStyle w:val="ConsPlusNormal"/>
              <w:jc w:val="both"/>
            </w:pPr>
            <w:r>
              <w:t>Абзац второй пункта 57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назначение,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максимальная масса груза, для транспортировки и перемещения которого она предназначена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17</w:t>
            </w:r>
          </w:p>
        </w:tc>
        <w:tc>
          <w:tcPr>
            <w:tcW w:w="2971" w:type="dxa"/>
          </w:tcPr>
          <w:p w:rsidR="00327AC0" w:rsidRDefault="00327AC0" w:rsidP="00327AC0">
            <w:pPr>
              <w:pStyle w:val="ConsPlusNormal"/>
              <w:jc w:val="both"/>
            </w:pPr>
            <w:r>
              <w:t>Резервуары и цистерны, металлические части эстакад, наливных телескопических труб, рукава и наконечники во время слива и налива нефтепродуктов заземлены для снятия статического электричества</w:t>
            </w:r>
          </w:p>
        </w:tc>
        <w:tc>
          <w:tcPr>
            <w:tcW w:w="3096" w:type="dxa"/>
          </w:tcPr>
          <w:p w:rsidR="00327AC0" w:rsidRDefault="00327AC0" w:rsidP="00327AC0">
            <w:pPr>
              <w:pStyle w:val="ConsPlusNormal"/>
              <w:jc w:val="both"/>
            </w:pPr>
            <w:r>
              <w:t>Подпункт 4 пункта 88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18</w:t>
            </w:r>
          </w:p>
        </w:tc>
        <w:tc>
          <w:tcPr>
            <w:tcW w:w="2971" w:type="dxa"/>
          </w:tcPr>
          <w:p w:rsidR="00327AC0" w:rsidRDefault="00327AC0" w:rsidP="00327AC0">
            <w:pPr>
              <w:pStyle w:val="ConsPlusNormal"/>
              <w:jc w:val="both"/>
            </w:pPr>
            <w:r>
              <w:t>Ограждена зона подъема и перемещения грузов электромагнитными и грейферными кранами</w:t>
            </w:r>
          </w:p>
        </w:tc>
        <w:tc>
          <w:tcPr>
            <w:tcW w:w="3096" w:type="dxa"/>
          </w:tcPr>
          <w:p w:rsidR="00327AC0" w:rsidRDefault="00327AC0" w:rsidP="00327AC0">
            <w:pPr>
              <w:pStyle w:val="ConsPlusNormal"/>
              <w:jc w:val="both"/>
            </w:pPr>
            <w:r>
              <w:t>Пункт 102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19</w:t>
            </w:r>
          </w:p>
        </w:tc>
        <w:tc>
          <w:tcPr>
            <w:tcW w:w="2971" w:type="dxa"/>
          </w:tcPr>
          <w:p w:rsidR="00327AC0" w:rsidRDefault="00327AC0" w:rsidP="00327AC0">
            <w:pPr>
              <w:pStyle w:val="ConsPlusNormal"/>
              <w:jc w:val="both"/>
            </w:pPr>
            <w:r>
              <w:t>Не осуществляется размещение груза вплотную к стенам здания,</w:t>
            </w:r>
          </w:p>
        </w:tc>
        <w:tc>
          <w:tcPr>
            <w:tcW w:w="3096" w:type="dxa"/>
            <w:vMerge w:val="restart"/>
          </w:tcPr>
          <w:p w:rsidR="00327AC0" w:rsidRDefault="00327AC0" w:rsidP="00327AC0">
            <w:pPr>
              <w:pStyle w:val="ConsPlusNormal"/>
              <w:jc w:val="both"/>
            </w:pPr>
            <w:r>
              <w:t>Подпункты 3, 4 пункта 113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колоннам и оборудованию,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штабель к штабелю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20</w:t>
            </w:r>
          </w:p>
        </w:tc>
        <w:tc>
          <w:tcPr>
            <w:tcW w:w="2971" w:type="dxa"/>
          </w:tcPr>
          <w:p w:rsidR="00327AC0" w:rsidRDefault="00327AC0" w:rsidP="00327AC0">
            <w:pPr>
              <w:pStyle w:val="ConsPlusNormal"/>
              <w:jc w:val="both"/>
            </w:pPr>
            <w:r>
              <w:t>Крупногабаритные и тяжеловесные грузы размещены в один ряд на подкладках</w:t>
            </w:r>
          </w:p>
        </w:tc>
        <w:tc>
          <w:tcPr>
            <w:tcW w:w="3096" w:type="dxa"/>
          </w:tcPr>
          <w:p w:rsidR="00327AC0" w:rsidRDefault="00327AC0" w:rsidP="00327AC0">
            <w:pPr>
              <w:pStyle w:val="ConsPlusNormal"/>
              <w:jc w:val="both"/>
            </w:pPr>
            <w:r>
              <w:t>Подпункт 9 пункта 113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21</w:t>
            </w:r>
          </w:p>
        </w:tc>
        <w:tc>
          <w:tcPr>
            <w:tcW w:w="2971" w:type="dxa"/>
          </w:tcPr>
          <w:p w:rsidR="00327AC0" w:rsidRDefault="00327AC0" w:rsidP="00327AC0">
            <w:pPr>
              <w:pStyle w:val="ConsPlusNormal"/>
              <w:jc w:val="both"/>
            </w:pPr>
            <w:r>
              <w:t>На каждом стеллаже указана величина предельно допустимой нагрузки на полку стеллажа</w:t>
            </w:r>
          </w:p>
        </w:tc>
        <w:tc>
          <w:tcPr>
            <w:tcW w:w="3096" w:type="dxa"/>
          </w:tcPr>
          <w:p w:rsidR="00327AC0" w:rsidRDefault="00327AC0" w:rsidP="00327AC0">
            <w:pPr>
              <w:pStyle w:val="ConsPlusNormal"/>
              <w:jc w:val="both"/>
            </w:pPr>
            <w:r>
              <w:t>Подпункт 7 пункта 115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22</w:t>
            </w:r>
          </w:p>
        </w:tc>
        <w:tc>
          <w:tcPr>
            <w:tcW w:w="2971" w:type="dxa"/>
          </w:tcPr>
          <w:p w:rsidR="00327AC0" w:rsidRDefault="00327AC0" w:rsidP="00327AC0">
            <w:pPr>
              <w:pStyle w:val="ConsPlusNormal"/>
              <w:jc w:val="both"/>
            </w:pPr>
            <w:r>
              <w:t>Работники, осуществляющие погрузку и разгрузку сыпучих грузов, обеспечены средствами индивидуальной защиты органов дыхания фильтрующего типа</w:t>
            </w:r>
          </w:p>
        </w:tc>
        <w:tc>
          <w:tcPr>
            <w:tcW w:w="3096" w:type="dxa"/>
          </w:tcPr>
          <w:p w:rsidR="00327AC0" w:rsidRDefault="00327AC0" w:rsidP="00327AC0">
            <w:pPr>
              <w:pStyle w:val="ConsPlusNormal"/>
              <w:jc w:val="both"/>
            </w:pPr>
            <w:r>
              <w:t>Подпункт 1 пункта 41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23</w:t>
            </w:r>
          </w:p>
        </w:tc>
        <w:tc>
          <w:tcPr>
            <w:tcW w:w="2971" w:type="dxa"/>
          </w:tcPr>
          <w:p w:rsidR="00327AC0" w:rsidRDefault="00327AC0" w:rsidP="00327AC0">
            <w:pPr>
              <w:pStyle w:val="ConsPlusNormal"/>
              <w:jc w:val="both"/>
            </w:pPr>
            <w:r>
              <w:t xml:space="preserve">Работникам, работающим с лесоматериалом, обработанным </w:t>
            </w:r>
            <w:r>
              <w:lastRenderedPageBreak/>
              <w:t>антисептиками, выданы специальная одежда</w:t>
            </w:r>
          </w:p>
        </w:tc>
        <w:tc>
          <w:tcPr>
            <w:tcW w:w="3096" w:type="dxa"/>
            <w:vMerge w:val="restart"/>
          </w:tcPr>
          <w:p w:rsidR="00327AC0" w:rsidRDefault="00327AC0" w:rsidP="00327AC0">
            <w:pPr>
              <w:pStyle w:val="ConsPlusNormal"/>
              <w:jc w:val="both"/>
            </w:pPr>
            <w:r>
              <w:lastRenderedPageBreak/>
              <w:t>Пункт 107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средства индивидуальной защиты органов дыхания фильтрующего типа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35" w:name="P5816"/>
      <w:bookmarkEnd w:id="35"/>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30</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36" w:name="P5830"/>
      <w:bookmarkEnd w:id="36"/>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приобретению,</w:t>
      </w:r>
    </w:p>
    <w:p w:rsidR="00327AC0" w:rsidRDefault="00327AC0" w:rsidP="00327AC0">
      <w:pPr>
        <w:pStyle w:val="ConsPlusNormal"/>
        <w:jc w:val="center"/>
      </w:pPr>
      <w:r>
        <w:t>выдаче и применению прошедших обязательную сертификацию</w:t>
      </w:r>
    </w:p>
    <w:p w:rsidR="00327AC0" w:rsidRDefault="00327AC0" w:rsidP="00327AC0">
      <w:pPr>
        <w:pStyle w:val="ConsPlusNormal"/>
        <w:jc w:val="center"/>
      </w:pPr>
      <w:r>
        <w:t>или декларирование соответствия средств индивидуальной</w:t>
      </w:r>
    </w:p>
    <w:p w:rsidR="00327AC0" w:rsidRDefault="00327AC0" w:rsidP="00327AC0">
      <w:pPr>
        <w:pStyle w:val="ConsPlusNormal"/>
        <w:jc w:val="center"/>
      </w:pPr>
      <w:r>
        <w:t>и коллективной защиты</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 xml:space="preserve">Категория риска деятельности юридического </w:t>
            </w:r>
            <w:r>
              <w:lastRenderedPageBreak/>
              <w:t>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_______________ государственной инспекции труда 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 от 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Наличие у работодателя локального нормативного акта, утверждающего нормы бесплатной выдачи работникам специальной одежды, специальной обуви, средств индивидуальной защиты (далее - СИЗ)</w:t>
            </w:r>
          </w:p>
        </w:tc>
        <w:tc>
          <w:tcPr>
            <w:tcW w:w="3096" w:type="dxa"/>
          </w:tcPr>
          <w:p w:rsidR="00327AC0" w:rsidRDefault="00327AC0" w:rsidP="00327AC0">
            <w:pPr>
              <w:pStyle w:val="ConsPlusNormal"/>
              <w:jc w:val="both"/>
            </w:pPr>
            <w:r>
              <w:t xml:space="preserve">Пункт 6 Межотраслевых правил обеспечения работников специальной одеждой, специальной обувью и другими средствами индивидуальной защиты, утвержденных приказом Министерства здравоохранения и социального развития Российской Федерации от 01.06.2009 N 290н (зарегистрирован в Минюсте России 10.09.2009, регистрационный N 14742), с изменениями, внесенными приказом Минтруда России от 12.01.2015 N 2н (зарегистрирован Минюстом России 11.02.2015, регистрационный N 35962) </w:t>
            </w:r>
            <w:r>
              <w:lastRenderedPageBreak/>
              <w:t>(далее - Правила N 290н)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Наличие у работодателя сертификатов или деклараций соответствия на СИЗ, а также наличия санитарно-эпидемиологического заключения или свидетельства о государственной регистрации дерматологических СИЗ</w:t>
            </w:r>
          </w:p>
        </w:tc>
        <w:tc>
          <w:tcPr>
            <w:tcW w:w="3096" w:type="dxa"/>
          </w:tcPr>
          <w:p w:rsidR="00327AC0" w:rsidRDefault="00327AC0" w:rsidP="00327AC0">
            <w:pPr>
              <w:pStyle w:val="ConsPlusNormal"/>
              <w:jc w:val="both"/>
            </w:pPr>
            <w:r>
              <w:t>Пункт 8 Правил N 290н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Работодатель проинформировал работников о полагающихся им СИЗ</w:t>
            </w:r>
          </w:p>
        </w:tc>
        <w:tc>
          <w:tcPr>
            <w:tcW w:w="3096" w:type="dxa"/>
          </w:tcPr>
          <w:p w:rsidR="00327AC0" w:rsidRDefault="00327AC0" w:rsidP="00327AC0">
            <w:pPr>
              <w:pStyle w:val="ConsPlusNormal"/>
              <w:jc w:val="both"/>
            </w:pPr>
            <w:r>
              <w:t>Пункт 9 Правил N 290н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Наличие у работодателя личных карточек учета выдачи СИЗ в бумажной или электронной форме</w:t>
            </w:r>
          </w:p>
        </w:tc>
        <w:tc>
          <w:tcPr>
            <w:tcW w:w="3096" w:type="dxa"/>
          </w:tcPr>
          <w:p w:rsidR="00327AC0" w:rsidRDefault="00327AC0" w:rsidP="00327AC0">
            <w:pPr>
              <w:pStyle w:val="ConsPlusNormal"/>
              <w:jc w:val="both"/>
            </w:pPr>
            <w:r>
              <w:t>Пункт 13 Правил N 290н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5</w:t>
            </w:r>
          </w:p>
        </w:tc>
        <w:tc>
          <w:tcPr>
            <w:tcW w:w="2971" w:type="dxa"/>
          </w:tcPr>
          <w:p w:rsidR="00327AC0" w:rsidRDefault="00327AC0" w:rsidP="00327AC0">
            <w:pPr>
              <w:pStyle w:val="ConsPlusNormal"/>
              <w:jc w:val="both"/>
            </w:pPr>
            <w:r>
              <w:t>При выдаче СИЗ, применение которых требует от работников практических навыков (респираторы, противогазы, самоспасатели, предохранительные пояса, накомарники, каски), работодатель обеспечил проведение инструктажа работников о правилах применения указанных СИЗ,</w:t>
            </w:r>
          </w:p>
        </w:tc>
        <w:tc>
          <w:tcPr>
            <w:tcW w:w="3096" w:type="dxa"/>
            <w:vMerge w:val="restart"/>
          </w:tcPr>
          <w:p w:rsidR="00327AC0" w:rsidRDefault="00327AC0" w:rsidP="00327AC0">
            <w:pPr>
              <w:pStyle w:val="ConsPlusNormal"/>
              <w:jc w:val="both"/>
            </w:pPr>
            <w:r>
              <w:t>Пункт 24 Правил N 290н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простейших способах проверки их работоспособности и исправности,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организовал тренировки по их применению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Работодателем проводятся проверки СИЗ, а также своевременная замена частей СИЗ с понизившимися защитными свойствами, что подтверждается наличием отметки (клейма, штампа) о сроках очередного испытания</w:t>
            </w:r>
          </w:p>
        </w:tc>
        <w:tc>
          <w:tcPr>
            <w:tcW w:w="3096" w:type="dxa"/>
          </w:tcPr>
          <w:p w:rsidR="00327AC0" w:rsidRDefault="00327AC0" w:rsidP="00327AC0">
            <w:pPr>
              <w:pStyle w:val="ConsPlusNormal"/>
              <w:jc w:val="both"/>
            </w:pPr>
            <w:r>
              <w:t>Пункт 29 Правил N 290н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Наличие у работодателя помещений для хранения выданных работникам СИЗ</w:t>
            </w:r>
          </w:p>
        </w:tc>
        <w:tc>
          <w:tcPr>
            <w:tcW w:w="3096" w:type="dxa"/>
          </w:tcPr>
          <w:p w:rsidR="00327AC0" w:rsidRDefault="00327AC0" w:rsidP="00327AC0">
            <w:pPr>
              <w:pStyle w:val="ConsPlusNormal"/>
              <w:jc w:val="both"/>
            </w:pPr>
            <w:r>
              <w:t>Пункт 31 Правил N 290н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lastRenderedPageBreak/>
              <w:t>8</w:t>
            </w:r>
          </w:p>
        </w:tc>
        <w:tc>
          <w:tcPr>
            <w:tcW w:w="2971" w:type="dxa"/>
          </w:tcPr>
          <w:p w:rsidR="00327AC0" w:rsidRDefault="00327AC0" w:rsidP="00327AC0">
            <w:pPr>
              <w:pStyle w:val="ConsPlusNormal"/>
              <w:jc w:val="both"/>
            </w:pPr>
            <w:r>
              <w:t>Наличие в структурных подразделениях сушилок, камер и установок для сушки, обеспыливания, дегазации, дезактивации и обезвреживания СИЗ</w:t>
            </w:r>
          </w:p>
        </w:tc>
        <w:tc>
          <w:tcPr>
            <w:tcW w:w="3096" w:type="dxa"/>
            <w:vMerge w:val="restart"/>
          </w:tcPr>
          <w:p w:rsidR="00327AC0" w:rsidRDefault="00327AC0" w:rsidP="00327AC0">
            <w:pPr>
              <w:pStyle w:val="ConsPlusNormal"/>
              <w:jc w:val="both"/>
            </w:pPr>
            <w:r>
              <w:t>Пункты 32 и 33 Правил N 290н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либо уход за СИЗ осуществляется на основании гражданско-правового договора со сторонней организацией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31</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37" w:name="P5946"/>
      <w:bookmarkEnd w:id="37"/>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созданию</w:t>
      </w:r>
    </w:p>
    <w:p w:rsidR="00327AC0" w:rsidRDefault="00327AC0" w:rsidP="00327AC0">
      <w:pPr>
        <w:pStyle w:val="ConsPlusNormal"/>
        <w:jc w:val="center"/>
      </w:pPr>
      <w:r>
        <w:t>и функционированию системы управления охраной труда</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lastRenderedPageBreak/>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 государственной инспекции труда 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Наличие у работодателя Положения о системе управления охраной труда, утвержденного приказом</w:t>
            </w:r>
          </w:p>
        </w:tc>
        <w:tc>
          <w:tcPr>
            <w:tcW w:w="3096" w:type="dxa"/>
          </w:tcPr>
          <w:p w:rsidR="00327AC0" w:rsidRDefault="00327AC0" w:rsidP="00327AC0">
            <w:pPr>
              <w:pStyle w:val="ConsPlusNormal"/>
              <w:jc w:val="both"/>
            </w:pPr>
            <w:r>
              <w:t>Пункт 7 Типового положения о системе управления охраной труда, утвержденного приказом Министерства труда и социальной защиты Российской Федерации от 19.08.2016 N 438н (зарегистрирован Минюстом России 13.10.2016, регистрационный N 44037) (далее - Типовое положение о системе управления охраной труда N 438н)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Наличие у работодателя Политики в области охраны труда</w:t>
            </w:r>
          </w:p>
        </w:tc>
        <w:tc>
          <w:tcPr>
            <w:tcW w:w="3096" w:type="dxa"/>
          </w:tcPr>
          <w:p w:rsidR="00327AC0" w:rsidRDefault="00327AC0" w:rsidP="00327AC0">
            <w:pPr>
              <w:pStyle w:val="ConsPlusNormal"/>
              <w:jc w:val="both"/>
            </w:pPr>
            <w:r>
              <w:t>Пункт 9 Типового положения о системе управления охраной труда N 438н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32</w:t>
      </w:r>
    </w:p>
    <w:p w:rsidR="00327AC0" w:rsidRDefault="00327AC0" w:rsidP="00327AC0">
      <w:pPr>
        <w:pStyle w:val="ConsPlusNormal"/>
        <w:jc w:val="right"/>
      </w:pPr>
      <w:r>
        <w:lastRenderedPageBreak/>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38" w:name="P6012"/>
      <w:bookmarkEnd w:id="38"/>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обеспечению</w:t>
      </w:r>
    </w:p>
    <w:p w:rsidR="00327AC0" w:rsidRDefault="00327AC0" w:rsidP="00327AC0">
      <w:pPr>
        <w:pStyle w:val="ConsPlusNormal"/>
        <w:jc w:val="center"/>
      </w:pPr>
      <w:r>
        <w:t>режима труда и отдыха работников в соответствии</w:t>
      </w:r>
    </w:p>
    <w:p w:rsidR="00327AC0" w:rsidRDefault="00327AC0" w:rsidP="00327AC0">
      <w:pPr>
        <w:pStyle w:val="ConsPlusNormal"/>
        <w:jc w:val="center"/>
      </w:pPr>
      <w:r>
        <w:t>с нормами трудового права</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_________________ государственной инспекции труда 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______ от 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Наличие у работодателя правил внутреннего трудового распорядка</w:t>
            </w:r>
          </w:p>
        </w:tc>
        <w:tc>
          <w:tcPr>
            <w:tcW w:w="3096" w:type="dxa"/>
          </w:tcPr>
          <w:p w:rsidR="00327AC0" w:rsidRDefault="00327AC0" w:rsidP="00327AC0">
            <w:pPr>
              <w:pStyle w:val="ConsPlusNormal"/>
              <w:jc w:val="both"/>
            </w:pPr>
            <w:r>
              <w:t>Часть 3 статьи 189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Borders>
              <w:bottom w:val="nil"/>
            </w:tcBorders>
          </w:tcPr>
          <w:p w:rsidR="00327AC0" w:rsidRDefault="00327AC0" w:rsidP="00327AC0">
            <w:pPr>
              <w:pStyle w:val="ConsPlusNormal"/>
              <w:jc w:val="both"/>
            </w:pPr>
            <w:r>
              <w:t>2</w:t>
            </w:r>
          </w:p>
        </w:tc>
        <w:tc>
          <w:tcPr>
            <w:tcW w:w="2971" w:type="dxa"/>
          </w:tcPr>
          <w:p w:rsidR="00327AC0" w:rsidRDefault="00327AC0" w:rsidP="00327AC0">
            <w:pPr>
              <w:pStyle w:val="ConsPlusNormal"/>
              <w:jc w:val="both"/>
            </w:pPr>
            <w:r>
              <w:t>Режимом рабочего времени, установленным Правилами внутреннего трудового распорядка работодателя, предусмотрены:</w:t>
            </w:r>
          </w:p>
          <w:p w:rsidR="00327AC0" w:rsidRDefault="00327AC0" w:rsidP="00327AC0">
            <w:pPr>
              <w:pStyle w:val="ConsPlusNormal"/>
              <w:jc w:val="both"/>
            </w:pPr>
            <w:r>
              <w:t>продолжительность рабочей недели:</w:t>
            </w:r>
          </w:p>
          <w:p w:rsidR="00327AC0" w:rsidRDefault="00327AC0" w:rsidP="00327AC0">
            <w:pPr>
              <w:pStyle w:val="ConsPlusNormal"/>
              <w:ind w:left="284"/>
              <w:jc w:val="both"/>
            </w:pPr>
            <w:r>
              <w:t>пятидневная с двумя выходными днями,</w:t>
            </w:r>
          </w:p>
        </w:tc>
        <w:tc>
          <w:tcPr>
            <w:tcW w:w="3096" w:type="dxa"/>
            <w:vMerge w:val="restart"/>
            <w:tcBorders>
              <w:bottom w:val="nil"/>
            </w:tcBorders>
          </w:tcPr>
          <w:p w:rsidR="00327AC0" w:rsidRDefault="00327AC0" w:rsidP="00327AC0">
            <w:pPr>
              <w:pStyle w:val="ConsPlusNormal"/>
              <w:jc w:val="both"/>
            </w:pPr>
            <w:r>
              <w:t>Статья 100 Трудового кодекса Российской Федерации (Собрание законодательства Российской Федерации, 2002, N 1, ст. 3; 2006, N 27, ст. 2878),</w:t>
            </w:r>
          </w:p>
          <w:p w:rsidR="00327AC0" w:rsidRDefault="00327AC0" w:rsidP="00327AC0">
            <w:pPr>
              <w:pStyle w:val="ConsPlusNormal"/>
              <w:jc w:val="both"/>
            </w:pPr>
            <w:r>
              <w:t>абзац первый статьи 109 Трудового кодекса Российской Федерации (Собрание законодательства Российской Федерации, 2002, N 1, ст. 3; 2006, N 27, ст. 2878),</w:t>
            </w:r>
          </w:p>
          <w:p w:rsidR="00327AC0" w:rsidRDefault="00327AC0" w:rsidP="00327AC0">
            <w:pPr>
              <w:pStyle w:val="ConsPlusNormal"/>
              <w:jc w:val="both"/>
            </w:pPr>
            <w:r>
              <w:t>часть 4 статьи 104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ind w:left="284"/>
              <w:jc w:val="both"/>
            </w:pPr>
            <w:r>
              <w:t>шестидневная с одним выходным днем,</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ind w:left="284"/>
              <w:jc w:val="both"/>
            </w:pPr>
            <w:r>
              <w:t>рабочая неделя с предоставлением выходных дней по скользящему графику</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ind w:left="284"/>
              <w:jc w:val="both"/>
            </w:pPr>
            <w:r>
              <w:t>неполная рабочая неделя</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работа с ненормированным рабочим днем для отдельных категорий работников</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продолжительность ежедневной работы (смены), в том числе неполного рабочего дня (смены)</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время начала и окончания работы</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Borders>
              <w:top w:val="nil"/>
            </w:tcBorders>
          </w:tcPr>
          <w:p w:rsidR="00327AC0" w:rsidRDefault="00327AC0" w:rsidP="00327AC0">
            <w:pPr>
              <w:pStyle w:val="ConsPlusNormal"/>
            </w:pPr>
          </w:p>
        </w:tc>
        <w:tc>
          <w:tcPr>
            <w:tcW w:w="2971" w:type="dxa"/>
          </w:tcPr>
          <w:p w:rsidR="00327AC0" w:rsidRDefault="00327AC0" w:rsidP="00327AC0">
            <w:pPr>
              <w:pStyle w:val="ConsPlusNormal"/>
              <w:jc w:val="both"/>
            </w:pPr>
            <w:r>
              <w:t xml:space="preserve">время предоставления перерыва в работе и его конкретная </w:t>
            </w:r>
            <w:r>
              <w:lastRenderedPageBreak/>
              <w:t>продолжительность</w:t>
            </w:r>
          </w:p>
        </w:tc>
        <w:tc>
          <w:tcPr>
            <w:tcW w:w="3096" w:type="dxa"/>
            <w:vMerge w:val="restart"/>
            <w:tcBorders>
              <w:top w:val="nil"/>
            </w:tcBorders>
          </w:tcPr>
          <w:p w:rsidR="00327AC0" w:rsidRDefault="00327AC0" w:rsidP="00327AC0">
            <w:pPr>
              <w:pStyle w:val="ConsPlusNormal"/>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jc w:val="both"/>
            </w:pPr>
            <w:r>
              <w:t>перечень работ, при которых перерывы предоставляются в рабочее время на работах, где по условиям производства (работы) предоставление перерыва для отдыха и питания невозможно</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jc w:val="both"/>
            </w:pPr>
            <w:r>
              <w:t>виды работ, предусматривающие предоставление работникам в течение рабочего времени специальных перерывов, обусловленных технологией и организацией производства и труда продолжительность, а также порядок предоставления таких перерывов</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jc w:val="both"/>
            </w:pPr>
            <w:r>
              <w:t>число смен в сутки</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jc w:val="both"/>
            </w:pPr>
            <w:r>
              <w:t>чередование рабочих и нерабочих дней</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jc w:val="both"/>
            </w:pPr>
            <w:r>
              <w:t>порядок введения суммированного учета рабочего времени</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Наличие у работодателя перечня должностей работников с ненормированным рабочим днем</w:t>
            </w:r>
          </w:p>
        </w:tc>
        <w:tc>
          <w:tcPr>
            <w:tcW w:w="3096" w:type="dxa"/>
          </w:tcPr>
          <w:p w:rsidR="00327AC0" w:rsidRDefault="00327AC0" w:rsidP="00327AC0">
            <w:pPr>
              <w:pStyle w:val="ConsPlusNormal"/>
              <w:jc w:val="both"/>
            </w:pPr>
            <w:r>
              <w:t>Часть 1 статьи 101 Трудового кодекса Российской Федерации (Собрание законодательства Российской Федерации, 2002, N 1, ст. 3; 2006, N 27, ст. 2878, 2017, N 25, ст. 3594)</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Наличие графиков сменности</w:t>
            </w:r>
          </w:p>
        </w:tc>
        <w:tc>
          <w:tcPr>
            <w:tcW w:w="3096" w:type="dxa"/>
          </w:tcPr>
          <w:p w:rsidR="00327AC0" w:rsidRDefault="00327AC0" w:rsidP="00327AC0">
            <w:pPr>
              <w:pStyle w:val="ConsPlusNormal"/>
              <w:jc w:val="both"/>
            </w:pPr>
            <w:r>
              <w:t>Часть 3 статьи 103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4.1.</w:t>
            </w:r>
          </w:p>
        </w:tc>
        <w:tc>
          <w:tcPr>
            <w:tcW w:w="2971" w:type="dxa"/>
          </w:tcPr>
          <w:p w:rsidR="00327AC0" w:rsidRDefault="00327AC0" w:rsidP="00327AC0">
            <w:pPr>
              <w:pStyle w:val="ConsPlusNormal"/>
              <w:jc w:val="both"/>
            </w:pPr>
            <w:r>
              <w:t>Наличие любым подлежащим подтверждению способом ознакомления работников с графиками сменности не позднее чем за 1 месяц до введения их в действие</w:t>
            </w:r>
          </w:p>
        </w:tc>
        <w:tc>
          <w:tcPr>
            <w:tcW w:w="3096" w:type="dxa"/>
          </w:tcPr>
          <w:p w:rsidR="00327AC0" w:rsidRDefault="00327AC0" w:rsidP="00327AC0">
            <w:pPr>
              <w:pStyle w:val="ConsPlusNormal"/>
              <w:jc w:val="both"/>
            </w:pPr>
            <w:r>
              <w:t>Часть 4 статьи 103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 xml:space="preserve">Наличие локального акта работодателя, в котором </w:t>
            </w:r>
            <w:r>
              <w:lastRenderedPageBreak/>
              <w:t>установлено разделение рабочего дня на части при наличии работ, где это необходимо вследствие особого характера труда, а также при производстве работ, интенсивность которых неодинакова в течение рабочего дня (смены)</w:t>
            </w:r>
          </w:p>
        </w:tc>
        <w:tc>
          <w:tcPr>
            <w:tcW w:w="3096" w:type="dxa"/>
          </w:tcPr>
          <w:p w:rsidR="00327AC0" w:rsidRDefault="00327AC0" w:rsidP="00327AC0">
            <w:pPr>
              <w:pStyle w:val="ConsPlusNormal"/>
              <w:jc w:val="both"/>
            </w:pPr>
            <w:r>
              <w:lastRenderedPageBreak/>
              <w:t xml:space="preserve">Статья 105 Трудового кодекса Российской Федерации </w:t>
            </w:r>
            <w:r>
              <w:lastRenderedPageBreak/>
              <w:t>(Собрание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Работодатель ведет учет времени, фактически отработанного каждым работником</w:t>
            </w:r>
          </w:p>
        </w:tc>
        <w:tc>
          <w:tcPr>
            <w:tcW w:w="3096" w:type="dxa"/>
          </w:tcPr>
          <w:p w:rsidR="00327AC0" w:rsidRDefault="00327AC0" w:rsidP="00327AC0">
            <w:pPr>
              <w:pStyle w:val="ConsPlusNormal"/>
              <w:jc w:val="both"/>
            </w:pPr>
            <w:r>
              <w:t>Часть 4 статьи 91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7</w:t>
            </w:r>
          </w:p>
        </w:tc>
        <w:tc>
          <w:tcPr>
            <w:tcW w:w="2971" w:type="dxa"/>
          </w:tcPr>
          <w:p w:rsidR="00327AC0" w:rsidRDefault="00327AC0" w:rsidP="00327AC0">
            <w:pPr>
              <w:pStyle w:val="ConsPlusNormal"/>
              <w:jc w:val="both"/>
            </w:pPr>
            <w:r>
              <w:t>Наличие списка работ, производимых в ночное время</w:t>
            </w:r>
          </w:p>
        </w:tc>
        <w:tc>
          <w:tcPr>
            <w:tcW w:w="3096" w:type="dxa"/>
            <w:vMerge w:val="restart"/>
          </w:tcPr>
          <w:p w:rsidR="00327AC0" w:rsidRDefault="00327AC0" w:rsidP="00327AC0">
            <w:pPr>
              <w:pStyle w:val="ConsPlusNormal"/>
              <w:jc w:val="both"/>
            </w:pPr>
            <w:r>
              <w:t>Часть 4 статьи 96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сменных работ при шестидневной рабочей неделе, определенного коллективным договором или локальным нормативным актом работодателя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Работодателем обеспечен точный учет продолжительности сверхурочной работы каждого работника</w:t>
            </w:r>
          </w:p>
        </w:tc>
        <w:tc>
          <w:tcPr>
            <w:tcW w:w="3096" w:type="dxa"/>
          </w:tcPr>
          <w:p w:rsidR="00327AC0" w:rsidRDefault="00327AC0" w:rsidP="00327AC0">
            <w:pPr>
              <w:pStyle w:val="ConsPlusNormal"/>
              <w:jc w:val="both"/>
            </w:pPr>
            <w:r>
              <w:t>Часть 4 статьи 99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33</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39" w:name="P6179"/>
      <w:bookmarkEnd w:id="39"/>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обеспечению</w:t>
      </w:r>
    </w:p>
    <w:p w:rsidR="00327AC0" w:rsidRDefault="00327AC0" w:rsidP="00327AC0">
      <w:pPr>
        <w:pStyle w:val="ConsPlusNormal"/>
        <w:jc w:val="center"/>
      </w:pPr>
      <w:r>
        <w:t>санитарно-бытового обслуживания и медицинского обеспечения</w:t>
      </w:r>
    </w:p>
    <w:p w:rsidR="00327AC0" w:rsidRDefault="00327AC0" w:rsidP="00327AC0">
      <w:pPr>
        <w:pStyle w:val="ConsPlusNormal"/>
        <w:jc w:val="center"/>
      </w:pPr>
      <w:r>
        <w:t>работников (в том числе доставка работников, заболевших</w:t>
      </w:r>
    </w:p>
    <w:p w:rsidR="00327AC0" w:rsidRDefault="00327AC0" w:rsidP="00327AC0">
      <w:pPr>
        <w:pStyle w:val="ConsPlusNormal"/>
        <w:jc w:val="center"/>
      </w:pPr>
      <w:r>
        <w:t>на рабочем месте, в медицинскую организацию в случае</w:t>
      </w:r>
    </w:p>
    <w:p w:rsidR="00327AC0" w:rsidRDefault="00327AC0" w:rsidP="00327AC0">
      <w:pPr>
        <w:pStyle w:val="ConsPlusNormal"/>
        <w:jc w:val="center"/>
      </w:pPr>
      <w:r>
        <w:t>необходимости оказания им неотложной медицинской помощи)</w:t>
      </w:r>
    </w:p>
    <w:p w:rsidR="00327AC0" w:rsidRDefault="00327AC0" w:rsidP="00327AC0">
      <w:pPr>
        <w:pStyle w:val="ConsPlusNormal"/>
        <w:jc w:val="both"/>
      </w:pPr>
    </w:p>
    <w:p w:rsidR="00327AC0" w:rsidRDefault="00327AC0" w:rsidP="00327AC0">
      <w:pPr>
        <w:pStyle w:val="ConsPlusNormal"/>
        <w:ind w:firstLine="540"/>
        <w:jc w:val="both"/>
      </w:pPr>
      <w:r>
        <w:lastRenderedPageBreak/>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______ от _____________ государственной инспекции труда 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lastRenderedPageBreak/>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В организации оборудованы санитарно-бытовые помещения,</w:t>
            </w:r>
          </w:p>
        </w:tc>
        <w:tc>
          <w:tcPr>
            <w:tcW w:w="3096" w:type="dxa"/>
            <w:vMerge w:val="restart"/>
          </w:tcPr>
          <w:p w:rsidR="00327AC0" w:rsidRDefault="00327AC0" w:rsidP="00327AC0">
            <w:pPr>
              <w:pStyle w:val="ConsPlusNormal"/>
              <w:jc w:val="both"/>
            </w:pPr>
            <w:r>
              <w:t>Часть 1 статьи 223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помещения для приема пищи,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помещения для оказания медицинской помощи,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комнаты для отдыха в рабочее время и психологической разгрузки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В организации организованы посты для оказания первой помощи, укомплектованные аптечками</w:t>
            </w:r>
          </w:p>
        </w:tc>
        <w:tc>
          <w:tcPr>
            <w:tcW w:w="3096" w:type="dxa"/>
          </w:tcPr>
          <w:p w:rsidR="00327AC0" w:rsidRDefault="00327AC0" w:rsidP="00327AC0">
            <w:pPr>
              <w:pStyle w:val="ConsPlusNormal"/>
              <w:jc w:val="both"/>
            </w:pPr>
            <w:r>
              <w:t>Часть 1 статьи 223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В организации, имеющей горячие цеха или участки производства, установлены аппараты (устройства) для обеспечения работников газированной соленой водой</w:t>
            </w:r>
          </w:p>
        </w:tc>
        <w:tc>
          <w:tcPr>
            <w:tcW w:w="3096" w:type="dxa"/>
          </w:tcPr>
          <w:p w:rsidR="00327AC0" w:rsidRDefault="00327AC0" w:rsidP="00327AC0">
            <w:pPr>
              <w:pStyle w:val="ConsPlusNormal"/>
              <w:jc w:val="both"/>
            </w:pPr>
            <w:r>
              <w:t>Часть 1 статьи 223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34</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40" w:name="P6266"/>
      <w:bookmarkEnd w:id="40"/>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разработке</w:t>
      </w:r>
    </w:p>
    <w:p w:rsidR="00327AC0" w:rsidRDefault="00327AC0" w:rsidP="00327AC0">
      <w:pPr>
        <w:pStyle w:val="ConsPlusNormal"/>
        <w:jc w:val="center"/>
      </w:pPr>
      <w:r>
        <w:t>и утверждению правил и инструкций по охране</w:t>
      </w:r>
    </w:p>
    <w:p w:rsidR="00327AC0" w:rsidRDefault="00327AC0" w:rsidP="00327AC0">
      <w:pPr>
        <w:pStyle w:val="ConsPlusNormal"/>
        <w:jc w:val="center"/>
      </w:pPr>
      <w:r>
        <w:t>труда для работников</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lastRenderedPageBreak/>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 от ______________ государственной инспекции труда 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Инструкция по охране труда для работника разработана исходя из его должности, профессии или вида выполняемой работы.</w:t>
            </w:r>
          </w:p>
        </w:tc>
        <w:tc>
          <w:tcPr>
            <w:tcW w:w="3096" w:type="dxa"/>
          </w:tcPr>
          <w:p w:rsidR="00327AC0" w:rsidRDefault="00327AC0" w:rsidP="00327AC0">
            <w:pPr>
              <w:pStyle w:val="ConsPlusNormal"/>
              <w:jc w:val="both"/>
            </w:pPr>
            <w:r>
              <w:t xml:space="preserve">Пункт 5.1 Методических рекомендаций по разработке государственных нормативных требований охраны труда, утвержденных постановлением Министерства труда и социального развития </w:t>
            </w:r>
            <w:r>
              <w:lastRenderedPageBreak/>
              <w:t>Российской Федерации от 17.12.2002 N 80 (признано Минюстом России не нуждающимся в государственной регистрации - письмо Минюста России от 08.04.2003 N 07/3351-ЮД) (далее - Методические рекомендации N 80)</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w:t>
            </w:r>
          </w:p>
        </w:tc>
        <w:tc>
          <w:tcPr>
            <w:tcW w:w="2971" w:type="dxa"/>
          </w:tcPr>
          <w:p w:rsidR="00327AC0" w:rsidRDefault="00327AC0" w:rsidP="00327AC0">
            <w:pPr>
              <w:pStyle w:val="ConsPlusNormal"/>
              <w:jc w:val="both"/>
            </w:pPr>
            <w:r>
              <w:t>Работодателем разработаны инструкции по охране труда для работников</w:t>
            </w:r>
          </w:p>
        </w:tc>
        <w:tc>
          <w:tcPr>
            <w:tcW w:w="3096" w:type="dxa"/>
            <w:vMerge w:val="restart"/>
          </w:tcPr>
          <w:p w:rsidR="00327AC0" w:rsidRDefault="00327AC0" w:rsidP="00327AC0">
            <w:pPr>
              <w:pStyle w:val="ConsPlusNormal"/>
              <w:jc w:val="both"/>
            </w:pPr>
            <w:r>
              <w:t>Пункт 5.4 Методических рекомендаций N 80</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утверждены инструкции по охране труда для работников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Пересмотр инструкций работодатель производит не реже одного раза в 5 лет</w:t>
            </w:r>
          </w:p>
        </w:tc>
        <w:tc>
          <w:tcPr>
            <w:tcW w:w="3096" w:type="dxa"/>
          </w:tcPr>
          <w:p w:rsidR="00327AC0" w:rsidRDefault="00327AC0" w:rsidP="00327AC0">
            <w:pPr>
              <w:pStyle w:val="ConsPlusNormal"/>
              <w:jc w:val="both"/>
            </w:pPr>
            <w:r>
              <w:t>Пункт 5.6 Методических рекомендаций N 80</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4</w:t>
            </w:r>
          </w:p>
        </w:tc>
        <w:tc>
          <w:tcPr>
            <w:tcW w:w="2971" w:type="dxa"/>
          </w:tcPr>
          <w:p w:rsidR="00327AC0" w:rsidRDefault="00327AC0" w:rsidP="00327AC0">
            <w:pPr>
              <w:pStyle w:val="ConsPlusNormal"/>
              <w:jc w:val="both"/>
            </w:pPr>
            <w:r>
              <w:t>У руководителя подразделения хранятся действующие в подразделении инструкции по охране труда для работников структурного подразделения организации,</w:t>
            </w:r>
          </w:p>
        </w:tc>
        <w:tc>
          <w:tcPr>
            <w:tcW w:w="3096" w:type="dxa"/>
            <w:vMerge w:val="restart"/>
          </w:tcPr>
          <w:p w:rsidR="00327AC0" w:rsidRDefault="00327AC0" w:rsidP="00327AC0">
            <w:pPr>
              <w:pStyle w:val="ConsPlusNormal"/>
              <w:jc w:val="both"/>
            </w:pPr>
            <w:r>
              <w:t>Пункт 5.9 Методических рекомендаций N 80</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перечень инструкций по охране труда для работников структурного подразделения организации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35</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41" w:name="P6353"/>
      <w:bookmarkEnd w:id="41"/>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обеспечению</w:t>
      </w:r>
    </w:p>
    <w:p w:rsidR="00327AC0" w:rsidRDefault="00327AC0" w:rsidP="00327AC0">
      <w:pPr>
        <w:pStyle w:val="ConsPlusNormal"/>
        <w:jc w:val="center"/>
      </w:pPr>
      <w:r>
        <w:t>наличия комплекта нормативных правовых актов, содержащих</w:t>
      </w:r>
    </w:p>
    <w:p w:rsidR="00327AC0" w:rsidRDefault="00327AC0" w:rsidP="00327AC0">
      <w:pPr>
        <w:pStyle w:val="ConsPlusNormal"/>
        <w:jc w:val="center"/>
      </w:pPr>
      <w:r>
        <w:t>требования охраны труда в соответствии со спецификой</w:t>
      </w:r>
    </w:p>
    <w:p w:rsidR="00327AC0" w:rsidRDefault="00327AC0" w:rsidP="00327AC0">
      <w:pPr>
        <w:pStyle w:val="ConsPlusNormal"/>
        <w:jc w:val="center"/>
      </w:pPr>
      <w:r>
        <w:t>деятельности организации</w:t>
      </w:r>
    </w:p>
    <w:p w:rsidR="00327AC0" w:rsidRDefault="00327AC0" w:rsidP="00327AC0">
      <w:pPr>
        <w:pStyle w:val="ConsPlusNormal"/>
        <w:jc w:val="both"/>
      </w:pPr>
    </w:p>
    <w:p w:rsidR="00327AC0" w:rsidRDefault="00327AC0" w:rsidP="00327AC0">
      <w:pPr>
        <w:pStyle w:val="ConsPlusNormal"/>
        <w:ind w:firstLine="540"/>
        <w:jc w:val="both"/>
      </w:pPr>
      <w:r>
        <w:t xml:space="preserve">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w:t>
      </w:r>
      <w:r>
        <w:lastRenderedPageBreak/>
        <w:t>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_______ от ___________ государственной инспекции труда 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 от ______________________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lastRenderedPageBreak/>
              <w:t>1</w:t>
            </w:r>
          </w:p>
        </w:tc>
        <w:tc>
          <w:tcPr>
            <w:tcW w:w="2971" w:type="dxa"/>
          </w:tcPr>
          <w:p w:rsidR="00327AC0" w:rsidRDefault="00327AC0" w:rsidP="00327AC0">
            <w:pPr>
              <w:pStyle w:val="ConsPlusNormal"/>
              <w:jc w:val="both"/>
            </w:pPr>
            <w:r>
              <w:t>В организации в наличии стандарты безопасности труда в соответствии со спецификой деятельности организации</w:t>
            </w:r>
          </w:p>
        </w:tc>
        <w:tc>
          <w:tcPr>
            <w:tcW w:w="3096" w:type="dxa"/>
          </w:tcPr>
          <w:p w:rsidR="00327AC0" w:rsidRDefault="00327AC0" w:rsidP="00327AC0">
            <w:pPr>
              <w:pStyle w:val="ConsPlusNormal"/>
              <w:jc w:val="both"/>
            </w:pPr>
            <w:r>
              <w:t>Статья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В организации в наличии правила по охране труда в соответствии со спецификой деятельности организации</w:t>
            </w:r>
          </w:p>
        </w:tc>
        <w:tc>
          <w:tcPr>
            <w:tcW w:w="3096" w:type="dxa"/>
          </w:tcPr>
          <w:p w:rsidR="00327AC0" w:rsidRDefault="00327AC0" w:rsidP="00327AC0">
            <w:pPr>
              <w:pStyle w:val="ConsPlusNormal"/>
              <w:jc w:val="both"/>
            </w:pPr>
            <w:r>
              <w:t>Статья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В организации в наличии инструкции по охране труда в соответствии со спецификой деятельности организации</w:t>
            </w:r>
          </w:p>
        </w:tc>
        <w:tc>
          <w:tcPr>
            <w:tcW w:w="3096" w:type="dxa"/>
          </w:tcPr>
          <w:p w:rsidR="00327AC0" w:rsidRDefault="00327AC0" w:rsidP="00327AC0">
            <w:pPr>
              <w:pStyle w:val="ConsPlusNormal"/>
              <w:jc w:val="both"/>
            </w:pPr>
            <w:r>
              <w:t>Статья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В организации есть утвержденный перечень нормативных правовых актов, содержащих требования охраны труда, используемый в соответствии со спецификой своей деятельности</w:t>
            </w:r>
          </w:p>
        </w:tc>
        <w:tc>
          <w:tcPr>
            <w:tcW w:w="3096" w:type="dxa"/>
          </w:tcPr>
          <w:p w:rsidR="00327AC0" w:rsidRDefault="00327AC0" w:rsidP="00327AC0">
            <w:pPr>
              <w:pStyle w:val="ConsPlusNormal"/>
              <w:jc w:val="both"/>
            </w:pPr>
            <w:r>
              <w:t>Статья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36</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42" w:name="P6433"/>
      <w:bookmarkEnd w:id="42"/>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обеспечению</w:t>
      </w:r>
    </w:p>
    <w:p w:rsidR="00327AC0" w:rsidRDefault="00327AC0" w:rsidP="00327AC0">
      <w:pPr>
        <w:pStyle w:val="ConsPlusNormal"/>
        <w:jc w:val="center"/>
      </w:pPr>
      <w:r>
        <w:t>соответствующих требованиям охраны труда условий труда</w:t>
      </w:r>
    </w:p>
    <w:p w:rsidR="00327AC0" w:rsidRDefault="00327AC0" w:rsidP="00327AC0">
      <w:pPr>
        <w:pStyle w:val="ConsPlusNormal"/>
        <w:jc w:val="center"/>
      </w:pPr>
      <w:r>
        <w:t>на каждом рабочем месте</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 xml:space="preserve">Федеральный государственный надзор за </w:t>
            </w:r>
            <w:r>
              <w:lastRenderedPageBreak/>
              <w:t>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lastRenderedPageBreak/>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 от ___________ государственной инспекции труда 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 от 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Работники обучены безопасным методам и приемам выполнения работ,</w:t>
            </w:r>
          </w:p>
        </w:tc>
        <w:tc>
          <w:tcPr>
            <w:tcW w:w="3096" w:type="dxa"/>
            <w:vMerge w:val="restart"/>
          </w:tcPr>
          <w:p w:rsidR="00327AC0" w:rsidRDefault="00327AC0" w:rsidP="00327AC0">
            <w:pPr>
              <w:pStyle w:val="ConsPlusNormal"/>
              <w:jc w:val="both"/>
            </w:pPr>
            <w:r>
              <w:t>Абзац девятый статьи 212, абзац седьмой статьи 219, абзацы второй и третий статьи 225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оказанию первой помощи пострадавшим на производстве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lastRenderedPageBreak/>
              <w:t>2</w:t>
            </w:r>
          </w:p>
        </w:tc>
        <w:tc>
          <w:tcPr>
            <w:tcW w:w="2971" w:type="dxa"/>
          </w:tcPr>
          <w:p w:rsidR="00327AC0" w:rsidRDefault="00327AC0" w:rsidP="00327AC0">
            <w:pPr>
              <w:pStyle w:val="ConsPlusNormal"/>
              <w:jc w:val="both"/>
            </w:pPr>
            <w:r>
              <w:t>Работники проинструктированы по охране труда</w:t>
            </w:r>
          </w:p>
        </w:tc>
        <w:tc>
          <w:tcPr>
            <w:tcW w:w="3096" w:type="dxa"/>
          </w:tcPr>
          <w:p w:rsidR="00327AC0" w:rsidRDefault="00327AC0" w:rsidP="00327AC0">
            <w:pPr>
              <w:pStyle w:val="ConsPlusNormal"/>
              <w:jc w:val="both"/>
            </w:pPr>
            <w:r>
              <w:t>Абзацы девятый и двадцать третий статьи 212, абзац второй статьи 225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Работники прошли стажировку на рабочем месте</w:t>
            </w:r>
          </w:p>
        </w:tc>
        <w:tc>
          <w:tcPr>
            <w:tcW w:w="3096" w:type="dxa"/>
          </w:tcPr>
          <w:p w:rsidR="00327AC0" w:rsidRDefault="00327AC0" w:rsidP="00327AC0">
            <w:pPr>
              <w:pStyle w:val="ConsPlusNormal"/>
              <w:jc w:val="both"/>
            </w:pPr>
            <w:r>
              <w:t>Абзац девятый статьи 212, абзац третий статьи 225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Работники прошли проверку знаний требований охраны труда</w:t>
            </w:r>
          </w:p>
        </w:tc>
        <w:tc>
          <w:tcPr>
            <w:tcW w:w="3096" w:type="dxa"/>
          </w:tcPr>
          <w:p w:rsidR="00327AC0" w:rsidRDefault="00327AC0" w:rsidP="00327AC0">
            <w:pPr>
              <w:pStyle w:val="ConsPlusNormal"/>
              <w:jc w:val="both"/>
            </w:pPr>
            <w:r>
              <w:t>Абзац девятый статьи 212, абзац третий статьи 225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5</w:t>
            </w:r>
          </w:p>
        </w:tc>
        <w:tc>
          <w:tcPr>
            <w:tcW w:w="2971" w:type="dxa"/>
          </w:tcPr>
          <w:p w:rsidR="00327AC0" w:rsidRDefault="00327AC0" w:rsidP="00327AC0">
            <w:pPr>
              <w:pStyle w:val="ConsPlusNormal"/>
              <w:jc w:val="both"/>
            </w:pPr>
            <w:r>
              <w:t>Работники прошли обязательные предварительные (при поступлении на работу) медицинские осмотры,</w:t>
            </w:r>
          </w:p>
        </w:tc>
        <w:tc>
          <w:tcPr>
            <w:tcW w:w="3096" w:type="dxa"/>
            <w:vMerge w:val="restart"/>
          </w:tcPr>
          <w:p w:rsidR="00327AC0" w:rsidRDefault="00327AC0" w:rsidP="00327AC0">
            <w:pPr>
              <w:pStyle w:val="ConsPlusNormal"/>
              <w:jc w:val="both"/>
            </w:pPr>
            <w:r>
              <w:t>Абзац тринадцатый статьи 212, абзац двенадцатый статьи 219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периодические (в течение трудовой деятельности) 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обязательные психиатрические освидетельствования,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внеочередные 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Работодателем утвержден режим труда и отдыха работников</w:t>
            </w:r>
          </w:p>
        </w:tc>
        <w:tc>
          <w:tcPr>
            <w:tcW w:w="3096" w:type="dxa"/>
          </w:tcPr>
          <w:p w:rsidR="00327AC0" w:rsidRDefault="00327AC0" w:rsidP="00327AC0">
            <w:pPr>
              <w:pStyle w:val="ConsPlusNormal"/>
              <w:jc w:val="both"/>
            </w:pPr>
            <w:r>
              <w:t>Абзац седьмой статьи 212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У работодателя имеется локальный нормативный акт о создании системы управления охраной труда</w:t>
            </w:r>
          </w:p>
        </w:tc>
        <w:tc>
          <w:tcPr>
            <w:tcW w:w="3096" w:type="dxa"/>
          </w:tcPr>
          <w:p w:rsidR="00327AC0" w:rsidRDefault="00327AC0" w:rsidP="00327AC0">
            <w:pPr>
              <w:pStyle w:val="ConsPlusNormal"/>
              <w:jc w:val="both"/>
            </w:pPr>
            <w:r>
              <w:t>Абзац четвертый статьи 212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 xml:space="preserve">У работодателя имеется локальный нормативный акт, устанавливающий порядок проведения контроля за </w:t>
            </w:r>
            <w:r>
              <w:lastRenderedPageBreak/>
              <w:t>состоянием условий труда на рабочих местах, а также за правильностью применения работниками средств индивидуальной и коллективной защиты</w:t>
            </w:r>
          </w:p>
        </w:tc>
        <w:tc>
          <w:tcPr>
            <w:tcW w:w="3096" w:type="dxa"/>
          </w:tcPr>
          <w:p w:rsidR="00327AC0" w:rsidRDefault="00327AC0" w:rsidP="00327AC0">
            <w:pPr>
              <w:pStyle w:val="ConsPlusNormal"/>
              <w:jc w:val="both"/>
            </w:pPr>
            <w:r>
              <w:lastRenderedPageBreak/>
              <w:t xml:space="preserve">Абзац одиннадцатый статьи 212 Трудового кодекса Российской Федерации (Собрание законодательства </w:t>
            </w:r>
            <w:r>
              <w:lastRenderedPageBreak/>
              <w:t>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Работодатель организовал выдачу и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 смывающих и обезвреживающих средств</w:t>
            </w:r>
          </w:p>
        </w:tc>
        <w:tc>
          <w:tcPr>
            <w:tcW w:w="3096" w:type="dxa"/>
          </w:tcPr>
          <w:p w:rsidR="00327AC0" w:rsidRDefault="00327AC0" w:rsidP="00327AC0">
            <w:pPr>
              <w:pStyle w:val="ConsPlusNormal"/>
              <w:jc w:val="both"/>
            </w:pPr>
            <w:r>
              <w:t>Абзацы пятый и восьмой статьи 212, абзац шестой статья 219, статья 221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10</w:t>
            </w:r>
          </w:p>
        </w:tc>
        <w:tc>
          <w:tcPr>
            <w:tcW w:w="2971" w:type="dxa"/>
          </w:tcPr>
          <w:p w:rsidR="00327AC0" w:rsidRDefault="00327AC0" w:rsidP="00327AC0">
            <w:pPr>
              <w:pStyle w:val="ConsPlusNormal"/>
              <w:jc w:val="both"/>
            </w:pPr>
            <w:r>
              <w:t>У работодателя имеется отчет о проведении специальной оценки условий труда</w:t>
            </w:r>
          </w:p>
        </w:tc>
        <w:tc>
          <w:tcPr>
            <w:tcW w:w="3096" w:type="dxa"/>
          </w:tcPr>
          <w:p w:rsidR="00327AC0" w:rsidRDefault="00327AC0" w:rsidP="00327AC0">
            <w:pPr>
              <w:pStyle w:val="ConsPlusNormal"/>
              <w:jc w:val="both"/>
            </w:pPr>
            <w:r>
              <w:t>Абзац двенадцатый статьи 212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11</w:t>
            </w:r>
          </w:p>
        </w:tc>
        <w:tc>
          <w:tcPr>
            <w:tcW w:w="2971" w:type="dxa"/>
          </w:tcPr>
          <w:p w:rsidR="00327AC0" w:rsidRDefault="00327AC0" w:rsidP="00327AC0">
            <w:pPr>
              <w:pStyle w:val="ConsPlusNormal"/>
              <w:jc w:val="both"/>
            </w:pPr>
            <w:r>
              <w:t>Работодатель проинформировал работников об условиях и охране труда на рабочем месте,</w:t>
            </w:r>
          </w:p>
        </w:tc>
        <w:tc>
          <w:tcPr>
            <w:tcW w:w="3096" w:type="dxa"/>
            <w:vMerge w:val="restart"/>
          </w:tcPr>
          <w:p w:rsidR="00327AC0" w:rsidRDefault="00327AC0" w:rsidP="00327AC0">
            <w:pPr>
              <w:pStyle w:val="ConsPlusNormal"/>
              <w:jc w:val="both"/>
            </w:pPr>
            <w:r>
              <w:t>Абзац пятнадцатый статьи 212, абзацы второй и четвертый статьи 219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 риске повреждения здоровья,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предоставляемых им гарантиях,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полагающихся им компенсациях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средствах индивидуальной защиты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12</w:t>
            </w:r>
          </w:p>
        </w:tc>
        <w:tc>
          <w:tcPr>
            <w:tcW w:w="2971" w:type="dxa"/>
          </w:tcPr>
          <w:p w:rsidR="00327AC0" w:rsidRDefault="00327AC0" w:rsidP="00327AC0">
            <w:pPr>
              <w:pStyle w:val="ConsPlusNormal"/>
              <w:jc w:val="both"/>
            </w:pPr>
            <w:r>
              <w:t>Работодатель оборудовал пункты оказания первой помощи пострадавшим, помещения для оказания медицинской помощи</w:t>
            </w:r>
          </w:p>
        </w:tc>
        <w:tc>
          <w:tcPr>
            <w:tcW w:w="3096" w:type="dxa"/>
          </w:tcPr>
          <w:p w:rsidR="00327AC0" w:rsidRDefault="00327AC0" w:rsidP="00327AC0">
            <w:pPr>
              <w:pStyle w:val="ConsPlusNormal"/>
              <w:jc w:val="both"/>
            </w:pPr>
            <w:r>
              <w:t>Абзацы семнадцатый и девятнадцатый статьи 212, статья 223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13</w:t>
            </w:r>
          </w:p>
        </w:tc>
        <w:tc>
          <w:tcPr>
            <w:tcW w:w="2971" w:type="dxa"/>
          </w:tcPr>
          <w:p w:rsidR="00327AC0" w:rsidRDefault="00327AC0" w:rsidP="00327AC0">
            <w:pPr>
              <w:pStyle w:val="ConsPlusNormal"/>
              <w:jc w:val="both"/>
            </w:pPr>
            <w:r>
              <w:t xml:space="preserve">Работодатель оборудовал </w:t>
            </w:r>
            <w:r>
              <w:lastRenderedPageBreak/>
              <w:t>санитарно-бытовые помещения,</w:t>
            </w:r>
          </w:p>
        </w:tc>
        <w:tc>
          <w:tcPr>
            <w:tcW w:w="3096" w:type="dxa"/>
            <w:vMerge w:val="restart"/>
          </w:tcPr>
          <w:p w:rsidR="00327AC0" w:rsidRDefault="00327AC0" w:rsidP="00327AC0">
            <w:pPr>
              <w:pStyle w:val="ConsPlusNormal"/>
              <w:jc w:val="both"/>
            </w:pPr>
            <w:r>
              <w:lastRenderedPageBreak/>
              <w:t xml:space="preserve">Статья 223 Трудового кодекса </w:t>
            </w:r>
            <w:r>
              <w:lastRenderedPageBreak/>
              <w:t>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помещения для приема пищи,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комнаты для отдыха в рабочее время и психологической разгрузки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14</w:t>
            </w:r>
          </w:p>
        </w:tc>
        <w:tc>
          <w:tcPr>
            <w:tcW w:w="2971" w:type="dxa"/>
          </w:tcPr>
          <w:p w:rsidR="00327AC0" w:rsidRDefault="00327AC0" w:rsidP="00327AC0">
            <w:pPr>
              <w:pStyle w:val="ConsPlusNormal"/>
              <w:jc w:val="both"/>
            </w:pPr>
            <w:r>
              <w:t>Работодатель застраховал работников от несчастных случаев на производстве и профессиональных заболеваний</w:t>
            </w:r>
          </w:p>
        </w:tc>
        <w:tc>
          <w:tcPr>
            <w:tcW w:w="3096" w:type="dxa"/>
          </w:tcPr>
          <w:p w:rsidR="00327AC0" w:rsidRDefault="00327AC0" w:rsidP="00327AC0">
            <w:pPr>
              <w:pStyle w:val="ConsPlusNormal"/>
              <w:jc w:val="both"/>
            </w:pPr>
            <w:r>
              <w:t>Абзац двадцать второй статьи 212, абзац третий статьи 219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15</w:t>
            </w:r>
          </w:p>
        </w:tc>
        <w:tc>
          <w:tcPr>
            <w:tcW w:w="2971" w:type="dxa"/>
          </w:tcPr>
          <w:p w:rsidR="00327AC0" w:rsidRDefault="00327AC0" w:rsidP="00327AC0">
            <w:pPr>
              <w:pStyle w:val="ConsPlusNormal"/>
              <w:jc w:val="both"/>
            </w:pPr>
            <w:r>
              <w:t>Работодателем разработаны и утверждены инструкции по охране труда</w:t>
            </w:r>
          </w:p>
        </w:tc>
        <w:tc>
          <w:tcPr>
            <w:tcW w:w="3096" w:type="dxa"/>
          </w:tcPr>
          <w:p w:rsidR="00327AC0" w:rsidRDefault="00327AC0" w:rsidP="00327AC0">
            <w:pPr>
              <w:pStyle w:val="ConsPlusNormal"/>
              <w:jc w:val="both"/>
            </w:pPr>
            <w:r>
              <w:t>Абзац двадцать четвертый статьи 212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16</w:t>
            </w:r>
          </w:p>
        </w:tc>
        <w:tc>
          <w:tcPr>
            <w:tcW w:w="2971" w:type="dxa"/>
          </w:tcPr>
          <w:p w:rsidR="00327AC0" w:rsidRDefault="00327AC0" w:rsidP="00327AC0">
            <w:pPr>
              <w:pStyle w:val="ConsPlusNormal"/>
              <w:jc w:val="both"/>
            </w:pPr>
            <w:r>
              <w:t>У работодателя в наличии комплект документов нормативных правовых актов, содержащих требования охраны труда</w:t>
            </w:r>
          </w:p>
        </w:tc>
        <w:tc>
          <w:tcPr>
            <w:tcW w:w="3096" w:type="dxa"/>
          </w:tcPr>
          <w:p w:rsidR="00327AC0" w:rsidRDefault="00327AC0" w:rsidP="00327AC0">
            <w:pPr>
              <w:pStyle w:val="ConsPlusNormal"/>
              <w:jc w:val="both"/>
            </w:pPr>
            <w:r>
              <w:t>Абзац двадцать пятый статьи 212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17</w:t>
            </w:r>
          </w:p>
        </w:tc>
        <w:tc>
          <w:tcPr>
            <w:tcW w:w="2971" w:type="dxa"/>
          </w:tcPr>
          <w:p w:rsidR="00327AC0" w:rsidRDefault="00327AC0" w:rsidP="00327AC0">
            <w:pPr>
              <w:pStyle w:val="ConsPlusNormal"/>
              <w:jc w:val="both"/>
            </w:pPr>
            <w:r>
              <w:t>Машины, механизмы,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соответствуют государственным нормативным требованиям охраны труда</w:t>
            </w:r>
          </w:p>
        </w:tc>
        <w:tc>
          <w:tcPr>
            <w:tcW w:w="3096" w:type="dxa"/>
          </w:tcPr>
          <w:p w:rsidR="00327AC0" w:rsidRDefault="00327AC0" w:rsidP="00327AC0">
            <w:pPr>
              <w:pStyle w:val="ConsPlusNormal"/>
              <w:jc w:val="both"/>
            </w:pPr>
            <w:r>
              <w:t>Абзац первый статьи 215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18</w:t>
            </w:r>
          </w:p>
        </w:tc>
        <w:tc>
          <w:tcPr>
            <w:tcW w:w="2971" w:type="dxa"/>
          </w:tcPr>
          <w:p w:rsidR="00327AC0" w:rsidRDefault="00327AC0" w:rsidP="00327AC0">
            <w:pPr>
              <w:pStyle w:val="ConsPlusNormal"/>
              <w:jc w:val="both"/>
            </w:pPr>
            <w:r>
              <w:t>Работникам бесплатно выдается по установленным нормам молоко или равноценные пищевые продукты на работах с вредными условиями труда</w:t>
            </w:r>
          </w:p>
        </w:tc>
        <w:tc>
          <w:tcPr>
            <w:tcW w:w="3096" w:type="dxa"/>
          </w:tcPr>
          <w:p w:rsidR="00327AC0" w:rsidRDefault="00327AC0" w:rsidP="00327AC0">
            <w:pPr>
              <w:pStyle w:val="ConsPlusNormal"/>
              <w:jc w:val="both"/>
            </w:pPr>
            <w:r>
              <w:t>Статья 222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37</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43" w:name="P6636"/>
      <w:bookmarkEnd w:id="43"/>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ознакомлению</w:t>
      </w:r>
    </w:p>
    <w:p w:rsidR="00327AC0" w:rsidRDefault="00327AC0" w:rsidP="00327AC0">
      <w:pPr>
        <w:pStyle w:val="ConsPlusNormal"/>
        <w:jc w:val="center"/>
      </w:pPr>
      <w:r>
        <w:t>работников с требованиями охраны труда</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______ от _______________ государственной инспекции труда 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 от _______________</w:t>
            </w:r>
          </w:p>
        </w:tc>
      </w:tr>
      <w:tr w:rsidR="00327AC0">
        <w:tc>
          <w:tcPr>
            <w:tcW w:w="4535" w:type="dxa"/>
          </w:tcPr>
          <w:p w:rsidR="00327AC0" w:rsidRDefault="00327AC0" w:rsidP="00327AC0">
            <w:pPr>
              <w:pStyle w:val="ConsPlusNormal"/>
              <w:jc w:val="both"/>
            </w:pPr>
            <w:r>
              <w:t xml:space="preserve">Должности, фамилии и инициалы должностных лиц государственной инспекции труда ________________, проводящих плановую проверку и заполняющих </w:t>
            </w:r>
            <w:r>
              <w:lastRenderedPageBreak/>
              <w:t>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Прошел вводный инструктаж работник, принимаемый на работу,</w:t>
            </w:r>
          </w:p>
        </w:tc>
        <w:tc>
          <w:tcPr>
            <w:tcW w:w="3096" w:type="dxa"/>
            <w:vMerge w:val="restart"/>
          </w:tcPr>
          <w:p w:rsidR="00327AC0" w:rsidRDefault="00327AC0" w:rsidP="00327AC0">
            <w:pPr>
              <w:pStyle w:val="ConsPlusNormal"/>
              <w:jc w:val="both"/>
            </w:pPr>
            <w:r>
              <w:t>Пункт 2.1.2 Порядка обучения по охране труда и проверки знаний требований охраны труда работников организаций, утвержденного постановлением Министерства труда Российской Федерации и Министерства образования Российской Федерации от 13.01.2003 N 1/29 (зарегистрировано Минюстом России 12.02.2003, регистрационный N 4209), с изменениями, внесенными приказом Министерства труда Российской Федерации N 697н (зарегистрирован Минюстом России 16.12.2016, регистрационный N 44767) (далее - Порядок N 1/29)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командированный в организацию работник,</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работник сторонней организации, выполняющий работы на выделенном участке,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обучающийся образовательного учреждения соответствующего уровня, проходящий в организации производственную практику,</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лицо, участвующее в производственной деятельности организации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w:t>
            </w:r>
          </w:p>
        </w:tc>
        <w:tc>
          <w:tcPr>
            <w:tcW w:w="2971" w:type="dxa"/>
          </w:tcPr>
          <w:p w:rsidR="00327AC0" w:rsidRDefault="00327AC0" w:rsidP="00327AC0">
            <w:pPr>
              <w:pStyle w:val="ConsPlusNormal"/>
              <w:jc w:val="both"/>
            </w:pPr>
            <w:r>
              <w:t>Прошел первичный инструктаж на рабочем месте до начала самостоятельной работы вновь принятый работник,</w:t>
            </w:r>
          </w:p>
        </w:tc>
        <w:tc>
          <w:tcPr>
            <w:tcW w:w="3096" w:type="dxa"/>
            <w:vMerge w:val="restart"/>
          </w:tcPr>
          <w:p w:rsidR="00327AC0" w:rsidRDefault="00327AC0" w:rsidP="00327AC0">
            <w:pPr>
              <w:pStyle w:val="ConsPlusNormal"/>
              <w:jc w:val="both"/>
            </w:pPr>
            <w:r>
              <w:t>Пункт 2.1.4 Порядка N 1/29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работник, выполняющий работу на условиях трудового договора, заключенного на срок до двух месяцев,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работник, выполняющий работу на период выполнения сезонных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работник, выполняющий работу в свободное от </w:t>
            </w:r>
            <w:r>
              <w:lastRenderedPageBreak/>
              <w:t>основной работы время (совместитель),</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работник, выполняющий работу на дому (надомник) с использованием материалов инструментов и механизмов, выделяемых работодателем или приобретаемых ими за свой счет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w:t>
            </w:r>
          </w:p>
        </w:tc>
        <w:tc>
          <w:tcPr>
            <w:tcW w:w="2971" w:type="dxa"/>
          </w:tcPr>
          <w:p w:rsidR="00327AC0" w:rsidRDefault="00327AC0" w:rsidP="00327AC0">
            <w:pPr>
              <w:pStyle w:val="ConsPlusNormal"/>
              <w:jc w:val="both"/>
            </w:pPr>
            <w:r>
              <w:t>Прошел повторный инструктаж на рабочем месте в срок не реже одного раза в шесть месяцев со дня проведения первичного инструктажа вновь принятый работник,</w:t>
            </w:r>
          </w:p>
        </w:tc>
        <w:tc>
          <w:tcPr>
            <w:tcW w:w="3096" w:type="dxa"/>
            <w:vMerge w:val="restart"/>
          </w:tcPr>
          <w:p w:rsidR="00327AC0" w:rsidRDefault="00327AC0" w:rsidP="00327AC0">
            <w:pPr>
              <w:pStyle w:val="ConsPlusNormal"/>
              <w:jc w:val="both"/>
            </w:pPr>
            <w:r>
              <w:t>Пункт 2.1.5 Порядка N 1/29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работник, выполняющий работу на период выполнения сезонных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работник, выполняющий работу в свободное от основной работы время (совместитель),</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работник, выполняющий работу на дому (надомник) с использованием материалов инструментов и механизмов, выделяемых работодателем или приобретаемых ими за свой счет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Работник прошел внеплановый инструктаж</w:t>
            </w:r>
          </w:p>
        </w:tc>
        <w:tc>
          <w:tcPr>
            <w:tcW w:w="3096" w:type="dxa"/>
          </w:tcPr>
          <w:p w:rsidR="00327AC0" w:rsidRDefault="00327AC0" w:rsidP="00327AC0">
            <w:pPr>
              <w:pStyle w:val="ConsPlusNormal"/>
              <w:jc w:val="both"/>
            </w:pPr>
            <w:r>
              <w:t>Пункт 2.1.6 Порядка N 1/29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5</w:t>
            </w:r>
          </w:p>
        </w:tc>
        <w:tc>
          <w:tcPr>
            <w:tcW w:w="2971" w:type="dxa"/>
          </w:tcPr>
          <w:p w:rsidR="00327AC0" w:rsidRDefault="00327AC0" w:rsidP="00327AC0">
            <w:pPr>
              <w:pStyle w:val="ConsPlusNormal"/>
              <w:jc w:val="both"/>
            </w:pPr>
            <w:r>
              <w:t>Прошел целевой инструктаж работник при выполнении разовых работ,</w:t>
            </w:r>
          </w:p>
        </w:tc>
        <w:tc>
          <w:tcPr>
            <w:tcW w:w="3096" w:type="dxa"/>
            <w:vMerge w:val="restart"/>
          </w:tcPr>
          <w:p w:rsidR="00327AC0" w:rsidRDefault="00327AC0" w:rsidP="00327AC0">
            <w:pPr>
              <w:pStyle w:val="ConsPlusNormal"/>
              <w:jc w:val="both"/>
            </w:pPr>
            <w:r>
              <w:t>Пункт 2.1.7 Порядка N 1/29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при ликвидации последствий аварий, стихийных бедствий,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при выполнении работ, на которые оформляются наряд-допуск, разрешение или другие специальные документы,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при проведении в организации массовых мероприятий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38</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44" w:name="P6776"/>
      <w:bookmarkEnd w:id="44"/>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в жилищно-коммунальном хозяйстве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 от ___________ государственной инспекции труда 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 xml:space="preserve">Учетный номер проверки и дата присвоения учетного номера проверки в едином реестре </w:t>
            </w:r>
            <w:r>
              <w:lastRenderedPageBreak/>
              <w:t>проверок</w:t>
            </w:r>
          </w:p>
        </w:tc>
        <w:tc>
          <w:tcPr>
            <w:tcW w:w="4535" w:type="dxa"/>
          </w:tcPr>
          <w:p w:rsidR="00327AC0" w:rsidRDefault="00327AC0" w:rsidP="00327AC0">
            <w:pPr>
              <w:pStyle w:val="ConsPlusNormal"/>
            </w:pPr>
            <w:r>
              <w:lastRenderedPageBreak/>
              <w:t>N ______ от 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9044" w:type="dxa"/>
            <w:gridSpan w:val="6"/>
          </w:tcPr>
          <w:p w:rsidR="00327AC0" w:rsidRDefault="00327AC0" w:rsidP="00327AC0">
            <w:pPr>
              <w:pStyle w:val="ConsPlusNormal"/>
              <w:jc w:val="center"/>
            </w:pPr>
            <w:r>
              <w:t>Требования охраны труда при организации проведения работ (производственных процессов)</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В организации есть разработанные на основе Правил по охране труда в жилищно-коммунальном хозяйстве и типовых инструкций по охране труда и утвержденные работодателем инструкции по охране труда для профессий и (или) видов выполняемых работ</w:t>
            </w:r>
          </w:p>
        </w:tc>
        <w:tc>
          <w:tcPr>
            <w:tcW w:w="3096" w:type="dxa"/>
          </w:tcPr>
          <w:p w:rsidR="00327AC0" w:rsidRDefault="00327AC0" w:rsidP="00327AC0">
            <w:pPr>
              <w:pStyle w:val="ConsPlusNormal"/>
              <w:jc w:val="both"/>
            </w:pPr>
            <w:r>
              <w:t>Пункт 2 Правил по охране труда в жилищно-коммунальном хозяйстве, утвержденных приказом Министерства труда и социальной защиты Российской Федерации от 07.07.2015 N 439н (зарегистрирован Минюстом России 11.08.2015, регистрационный N 38474) (далее - Правила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К выполнению работ в организации допущены только работники, прошедшие обучение по охране труда и проверку знаний требований охраны труда</w:t>
            </w:r>
          </w:p>
        </w:tc>
        <w:tc>
          <w:tcPr>
            <w:tcW w:w="3096" w:type="dxa"/>
          </w:tcPr>
          <w:p w:rsidR="00327AC0" w:rsidRDefault="00327AC0" w:rsidP="00327AC0">
            <w:pPr>
              <w:pStyle w:val="ConsPlusNormal"/>
              <w:jc w:val="both"/>
            </w:pPr>
            <w:r>
              <w:t>Пункт 7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К выполнению работ с вредными и (или) опасными условиями труда допущены только работники, прошедшие обязательные предварительные медицинские осмотры (обследования)</w:t>
            </w:r>
          </w:p>
        </w:tc>
        <w:tc>
          <w:tcPr>
            <w:tcW w:w="3096" w:type="dxa"/>
          </w:tcPr>
          <w:p w:rsidR="00327AC0" w:rsidRDefault="00327AC0" w:rsidP="00327AC0">
            <w:pPr>
              <w:pStyle w:val="ConsPlusNormal"/>
              <w:jc w:val="both"/>
            </w:pPr>
            <w:r>
              <w:t>Пункт 7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 xml:space="preserve">На тяжелых работах и работах с вредными и (или) опасными условиями труда не </w:t>
            </w:r>
            <w:r>
              <w:lastRenderedPageBreak/>
              <w:t>применяется труд женщин и лиц в возрасте до восемнадцати лет</w:t>
            </w:r>
          </w:p>
        </w:tc>
        <w:tc>
          <w:tcPr>
            <w:tcW w:w="3096" w:type="dxa"/>
          </w:tcPr>
          <w:p w:rsidR="00327AC0" w:rsidRDefault="00327AC0" w:rsidP="00327AC0">
            <w:pPr>
              <w:pStyle w:val="ConsPlusNormal"/>
              <w:jc w:val="both"/>
            </w:pPr>
            <w:r>
              <w:lastRenderedPageBreak/>
              <w:t>Пункт 7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Работники обеспечиваются средствами индивидуальной защиты (далее - СИЗ)</w:t>
            </w:r>
          </w:p>
        </w:tc>
        <w:tc>
          <w:tcPr>
            <w:tcW w:w="3096" w:type="dxa"/>
          </w:tcPr>
          <w:p w:rsidR="00327AC0" w:rsidRDefault="00327AC0" w:rsidP="00327AC0">
            <w:pPr>
              <w:pStyle w:val="ConsPlusNormal"/>
              <w:jc w:val="both"/>
            </w:pPr>
            <w:r>
              <w:t>Пункт 9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При заключении трудового договора работодатель обеспечивает информирование работников о полагающихся им СИЗ</w:t>
            </w:r>
          </w:p>
        </w:tc>
        <w:tc>
          <w:tcPr>
            <w:tcW w:w="3096" w:type="dxa"/>
          </w:tcPr>
          <w:p w:rsidR="00327AC0" w:rsidRDefault="00327AC0" w:rsidP="00327AC0">
            <w:pPr>
              <w:pStyle w:val="ConsPlusNormal"/>
              <w:jc w:val="both"/>
            </w:pPr>
            <w:r>
              <w:t>Пункт 9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В организации есть утвержденные правила внутреннего трудового распорядка, в которых прописано предоставление работникам, работающим в холодное время года на открытом воздухе или в закрытых необогреваемых помещениях, специальных перерывов для обогрева и отдыха, которые включаются в рабочее время</w:t>
            </w:r>
          </w:p>
        </w:tc>
        <w:tc>
          <w:tcPr>
            <w:tcW w:w="3096" w:type="dxa"/>
          </w:tcPr>
          <w:p w:rsidR="00327AC0" w:rsidRDefault="00327AC0" w:rsidP="00327AC0">
            <w:pPr>
              <w:pStyle w:val="ConsPlusNormal"/>
              <w:jc w:val="both"/>
            </w:pPr>
            <w:r>
              <w:t>Пункт 10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В организации оборудованы помещения для обогрева и отдыха работников</w:t>
            </w:r>
          </w:p>
        </w:tc>
        <w:tc>
          <w:tcPr>
            <w:tcW w:w="3096" w:type="dxa"/>
          </w:tcPr>
          <w:p w:rsidR="00327AC0" w:rsidRDefault="00327AC0" w:rsidP="00327AC0">
            <w:pPr>
              <w:pStyle w:val="ConsPlusNormal"/>
              <w:jc w:val="both"/>
            </w:pPr>
            <w:r>
              <w:t>Пункт 10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9</w:t>
            </w:r>
          </w:p>
        </w:tc>
        <w:tc>
          <w:tcPr>
            <w:tcW w:w="2971" w:type="dxa"/>
          </w:tcPr>
          <w:p w:rsidR="00327AC0" w:rsidRDefault="00327AC0" w:rsidP="00327AC0">
            <w:pPr>
              <w:pStyle w:val="ConsPlusNormal"/>
              <w:jc w:val="both"/>
            </w:pPr>
            <w:r>
              <w:t>В организации оборудованы санитарно-бытовые помещения,</w:t>
            </w:r>
          </w:p>
        </w:tc>
        <w:tc>
          <w:tcPr>
            <w:tcW w:w="3096" w:type="dxa"/>
            <w:vMerge w:val="restart"/>
          </w:tcPr>
          <w:p w:rsidR="00327AC0" w:rsidRDefault="00327AC0" w:rsidP="00327AC0">
            <w:pPr>
              <w:pStyle w:val="ConsPlusNormal"/>
              <w:jc w:val="both"/>
            </w:pPr>
            <w:r>
              <w:t>Пункт 11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помещения для приема пищи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10</w:t>
            </w:r>
          </w:p>
        </w:tc>
        <w:tc>
          <w:tcPr>
            <w:tcW w:w="2971" w:type="dxa"/>
          </w:tcPr>
          <w:p w:rsidR="00327AC0" w:rsidRDefault="00327AC0" w:rsidP="00327AC0">
            <w:pPr>
              <w:pStyle w:val="ConsPlusNormal"/>
              <w:jc w:val="both"/>
            </w:pPr>
            <w:r>
              <w:t>В организации есть утвержденный порядок производства работ повышенной опасности, в котором отражены порядок оформления наряда-допуска,</w:t>
            </w:r>
          </w:p>
        </w:tc>
        <w:tc>
          <w:tcPr>
            <w:tcW w:w="3096" w:type="dxa"/>
            <w:vMerge w:val="restart"/>
          </w:tcPr>
          <w:p w:rsidR="00327AC0" w:rsidRDefault="00327AC0" w:rsidP="00327AC0">
            <w:pPr>
              <w:pStyle w:val="ConsPlusNormal"/>
              <w:jc w:val="both"/>
            </w:pPr>
            <w:r>
              <w:t>Пункт 16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обязанности уполномоченных работодателем должностных лиц, ответственных за организацию,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11</w:t>
            </w:r>
          </w:p>
        </w:tc>
        <w:tc>
          <w:tcPr>
            <w:tcW w:w="2971" w:type="dxa"/>
          </w:tcPr>
          <w:p w:rsidR="00327AC0" w:rsidRDefault="00327AC0" w:rsidP="00327AC0">
            <w:pPr>
              <w:pStyle w:val="ConsPlusNormal"/>
              <w:jc w:val="both"/>
            </w:pPr>
            <w:r>
              <w:t xml:space="preserve">В организации есть </w:t>
            </w:r>
            <w:r>
              <w:lastRenderedPageBreak/>
              <w:t>утвержденный перечень работ, выполняемых по нарядам-допускам</w:t>
            </w:r>
          </w:p>
        </w:tc>
        <w:tc>
          <w:tcPr>
            <w:tcW w:w="3096" w:type="dxa"/>
          </w:tcPr>
          <w:p w:rsidR="00327AC0" w:rsidRDefault="00327AC0" w:rsidP="00327AC0">
            <w:pPr>
              <w:pStyle w:val="ConsPlusNormal"/>
              <w:jc w:val="both"/>
            </w:pPr>
            <w:r>
              <w:lastRenderedPageBreak/>
              <w:t>Пункт 18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12</w:t>
            </w:r>
          </w:p>
        </w:tc>
        <w:tc>
          <w:tcPr>
            <w:tcW w:w="2971" w:type="dxa"/>
          </w:tcPr>
          <w:p w:rsidR="00327AC0" w:rsidRDefault="00327AC0" w:rsidP="00327AC0">
            <w:pPr>
              <w:pStyle w:val="ConsPlusNormal"/>
              <w:jc w:val="both"/>
            </w:pPr>
            <w:r>
              <w:t>В организации есть журнал учета оформленных и выданных нарядов-допусков на производство работ повышенной опасности</w:t>
            </w:r>
          </w:p>
        </w:tc>
        <w:tc>
          <w:tcPr>
            <w:tcW w:w="3096" w:type="dxa"/>
          </w:tcPr>
          <w:p w:rsidR="00327AC0" w:rsidRDefault="00327AC0" w:rsidP="00327AC0">
            <w:pPr>
              <w:pStyle w:val="ConsPlusNormal"/>
              <w:jc w:val="both"/>
            </w:pPr>
            <w:r>
              <w:t>Пункт 19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13</w:t>
            </w:r>
          </w:p>
        </w:tc>
        <w:tc>
          <w:tcPr>
            <w:tcW w:w="2971" w:type="dxa"/>
          </w:tcPr>
          <w:p w:rsidR="00327AC0" w:rsidRDefault="00327AC0" w:rsidP="00327AC0">
            <w:pPr>
              <w:pStyle w:val="ConsPlusNormal"/>
              <w:jc w:val="both"/>
            </w:pPr>
            <w:r>
              <w:t>Работы в электроустановках проводятся по нарядам-допускам, составляемым по форме, установленной Правилами по охране труда при эксплуатации электроустановок</w:t>
            </w:r>
          </w:p>
        </w:tc>
        <w:tc>
          <w:tcPr>
            <w:tcW w:w="3096" w:type="dxa"/>
          </w:tcPr>
          <w:p w:rsidR="00327AC0" w:rsidRDefault="00327AC0" w:rsidP="00327AC0">
            <w:pPr>
              <w:pStyle w:val="ConsPlusNormal"/>
              <w:jc w:val="both"/>
            </w:pPr>
            <w:r>
              <w:t>Пункт 21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охраны труда, предъявляемые к зданиям (сооружениям), территориям и производственным помещениям</w:t>
            </w:r>
          </w:p>
        </w:tc>
      </w:tr>
      <w:tr w:rsidR="00327AC0">
        <w:tc>
          <w:tcPr>
            <w:tcW w:w="696" w:type="dxa"/>
          </w:tcPr>
          <w:p w:rsidR="00327AC0" w:rsidRDefault="00327AC0" w:rsidP="00327AC0">
            <w:pPr>
              <w:pStyle w:val="ConsPlusNormal"/>
              <w:jc w:val="both"/>
            </w:pPr>
            <w:r>
              <w:t>14</w:t>
            </w:r>
          </w:p>
        </w:tc>
        <w:tc>
          <w:tcPr>
            <w:tcW w:w="2971" w:type="dxa"/>
          </w:tcPr>
          <w:p w:rsidR="00327AC0" w:rsidRDefault="00327AC0" w:rsidP="00327AC0">
            <w:pPr>
              <w:pStyle w:val="ConsPlusNormal"/>
              <w:jc w:val="both"/>
            </w:pPr>
            <w:r>
              <w:t>В организации на стенах и колоннах сделаны надписи о величине допускаемых предельных нагрузок</w:t>
            </w:r>
          </w:p>
        </w:tc>
        <w:tc>
          <w:tcPr>
            <w:tcW w:w="3096" w:type="dxa"/>
          </w:tcPr>
          <w:p w:rsidR="00327AC0" w:rsidRDefault="00327AC0" w:rsidP="00327AC0">
            <w:pPr>
              <w:pStyle w:val="ConsPlusNormal"/>
              <w:jc w:val="both"/>
            </w:pPr>
            <w:r>
              <w:t>Пункт 24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15</w:t>
            </w:r>
          </w:p>
        </w:tc>
        <w:tc>
          <w:tcPr>
            <w:tcW w:w="2971" w:type="dxa"/>
          </w:tcPr>
          <w:p w:rsidR="00327AC0" w:rsidRDefault="00327AC0" w:rsidP="00327AC0">
            <w:pPr>
              <w:pStyle w:val="ConsPlusNormal"/>
              <w:jc w:val="both"/>
            </w:pPr>
            <w:r>
              <w:t>В производственных помещениях сетей водоснабжения и канализации проходы, обеспечивающие безопасность обслуживания оборудования, освещены</w:t>
            </w:r>
          </w:p>
        </w:tc>
        <w:tc>
          <w:tcPr>
            <w:tcW w:w="3096" w:type="dxa"/>
          </w:tcPr>
          <w:p w:rsidR="00327AC0" w:rsidRDefault="00327AC0" w:rsidP="00327AC0">
            <w:pPr>
              <w:pStyle w:val="ConsPlusNormal"/>
              <w:jc w:val="both"/>
            </w:pPr>
            <w:r>
              <w:t>Пункт 30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16</w:t>
            </w:r>
          </w:p>
        </w:tc>
        <w:tc>
          <w:tcPr>
            <w:tcW w:w="2971" w:type="dxa"/>
          </w:tcPr>
          <w:p w:rsidR="00327AC0" w:rsidRDefault="00327AC0" w:rsidP="00327AC0">
            <w:pPr>
              <w:pStyle w:val="ConsPlusNormal"/>
              <w:jc w:val="both"/>
            </w:pPr>
            <w:r>
              <w:t>Производственные помещения, где возможно выделение хлора, оснащены автоматическими системами обнаружения и контроля содержания хлора</w:t>
            </w:r>
          </w:p>
        </w:tc>
        <w:tc>
          <w:tcPr>
            <w:tcW w:w="3096" w:type="dxa"/>
          </w:tcPr>
          <w:p w:rsidR="00327AC0" w:rsidRDefault="00327AC0" w:rsidP="00327AC0">
            <w:pPr>
              <w:pStyle w:val="ConsPlusNormal"/>
              <w:jc w:val="both"/>
            </w:pPr>
            <w:r>
              <w:t>Пункт 31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17</w:t>
            </w:r>
          </w:p>
        </w:tc>
        <w:tc>
          <w:tcPr>
            <w:tcW w:w="2971" w:type="dxa"/>
          </w:tcPr>
          <w:p w:rsidR="00327AC0" w:rsidRDefault="00327AC0" w:rsidP="00327AC0">
            <w:pPr>
              <w:pStyle w:val="ConsPlusNormal"/>
              <w:jc w:val="both"/>
            </w:pPr>
            <w:r>
              <w:t>В производственных помещениях приготовления раствора хлорного железа и фтористого натрия, кроме общеобменной вентиляции, предусмотрены местные отсосы воздуха</w:t>
            </w:r>
          </w:p>
        </w:tc>
        <w:tc>
          <w:tcPr>
            <w:tcW w:w="3096" w:type="dxa"/>
          </w:tcPr>
          <w:p w:rsidR="00327AC0" w:rsidRDefault="00327AC0" w:rsidP="00327AC0">
            <w:pPr>
              <w:pStyle w:val="ConsPlusNormal"/>
              <w:jc w:val="both"/>
            </w:pPr>
            <w:r>
              <w:t>Пункт 32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охраны труда при производстве работ по уборке и содержанию улиц, придомовой и городской территории</w:t>
            </w:r>
          </w:p>
        </w:tc>
      </w:tr>
      <w:tr w:rsidR="00327AC0">
        <w:tc>
          <w:tcPr>
            <w:tcW w:w="696" w:type="dxa"/>
          </w:tcPr>
          <w:p w:rsidR="00327AC0" w:rsidRDefault="00327AC0" w:rsidP="00327AC0">
            <w:pPr>
              <w:pStyle w:val="ConsPlusNormal"/>
              <w:jc w:val="both"/>
            </w:pPr>
            <w:r>
              <w:t>18</w:t>
            </w:r>
          </w:p>
        </w:tc>
        <w:tc>
          <w:tcPr>
            <w:tcW w:w="2971" w:type="dxa"/>
          </w:tcPr>
          <w:p w:rsidR="00327AC0" w:rsidRDefault="00327AC0" w:rsidP="00327AC0">
            <w:pPr>
              <w:pStyle w:val="ConsPlusNormal"/>
              <w:jc w:val="both"/>
            </w:pPr>
            <w:r>
              <w:t xml:space="preserve">Работник уборку проезжей части улиц, внутриквартальных проездов </w:t>
            </w:r>
            <w:r>
              <w:lastRenderedPageBreak/>
              <w:t>или площадей, производит в сигнальном жилете оранжевого цвета со световозвращающими элементами (полосами)</w:t>
            </w:r>
          </w:p>
        </w:tc>
        <w:tc>
          <w:tcPr>
            <w:tcW w:w="3096" w:type="dxa"/>
          </w:tcPr>
          <w:p w:rsidR="00327AC0" w:rsidRDefault="00327AC0" w:rsidP="00327AC0">
            <w:pPr>
              <w:pStyle w:val="ConsPlusNormal"/>
              <w:jc w:val="both"/>
            </w:pPr>
            <w:r>
              <w:lastRenderedPageBreak/>
              <w:t>Пункт 55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охраны труда при эксплуатации подвесной подъемной люльки</w:t>
            </w:r>
          </w:p>
        </w:tc>
      </w:tr>
      <w:tr w:rsidR="00327AC0">
        <w:tc>
          <w:tcPr>
            <w:tcW w:w="696" w:type="dxa"/>
          </w:tcPr>
          <w:p w:rsidR="00327AC0" w:rsidRDefault="00327AC0" w:rsidP="00327AC0">
            <w:pPr>
              <w:pStyle w:val="ConsPlusNormal"/>
              <w:jc w:val="both"/>
            </w:pPr>
            <w:r>
              <w:t>19</w:t>
            </w:r>
          </w:p>
        </w:tc>
        <w:tc>
          <w:tcPr>
            <w:tcW w:w="2971" w:type="dxa"/>
          </w:tcPr>
          <w:p w:rsidR="00327AC0" w:rsidRDefault="00327AC0" w:rsidP="00327AC0">
            <w:pPr>
              <w:pStyle w:val="ConsPlusNormal"/>
              <w:jc w:val="both"/>
            </w:pPr>
            <w:r>
              <w:t>В организации есть приказ (распоряжение) о назначении работника, ответственного за безопасную эксплуатацию подвесной подъемной люльки</w:t>
            </w:r>
          </w:p>
        </w:tc>
        <w:tc>
          <w:tcPr>
            <w:tcW w:w="3096" w:type="dxa"/>
          </w:tcPr>
          <w:p w:rsidR="00327AC0" w:rsidRDefault="00327AC0" w:rsidP="00327AC0">
            <w:pPr>
              <w:pStyle w:val="ConsPlusNormal"/>
              <w:jc w:val="both"/>
            </w:pPr>
            <w:r>
              <w:t>Пункт 140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20</w:t>
            </w:r>
          </w:p>
        </w:tc>
        <w:tc>
          <w:tcPr>
            <w:tcW w:w="2971" w:type="dxa"/>
          </w:tcPr>
          <w:p w:rsidR="00327AC0" w:rsidRDefault="00327AC0" w:rsidP="00327AC0">
            <w:pPr>
              <w:pStyle w:val="ConsPlusNormal"/>
              <w:jc w:val="both"/>
            </w:pPr>
            <w:r>
              <w:t>Работники, прошедшие целевой инструктаж по охране труда допущены к установке и перестановке консольных балок,</w:t>
            </w:r>
          </w:p>
        </w:tc>
        <w:tc>
          <w:tcPr>
            <w:tcW w:w="3096" w:type="dxa"/>
            <w:vMerge w:val="restart"/>
          </w:tcPr>
          <w:p w:rsidR="00327AC0" w:rsidRDefault="00327AC0" w:rsidP="00327AC0">
            <w:pPr>
              <w:pStyle w:val="ConsPlusNormal"/>
              <w:jc w:val="both"/>
            </w:pPr>
            <w:r>
              <w:t>Пункт 143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привязке люльки на крыше,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установке лебедок</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охраны труда при эксплуатации насосных станций</w:t>
            </w:r>
          </w:p>
        </w:tc>
      </w:tr>
      <w:tr w:rsidR="00327AC0">
        <w:tc>
          <w:tcPr>
            <w:tcW w:w="696" w:type="dxa"/>
            <w:vMerge w:val="restart"/>
          </w:tcPr>
          <w:p w:rsidR="00327AC0" w:rsidRDefault="00327AC0" w:rsidP="00327AC0">
            <w:pPr>
              <w:pStyle w:val="ConsPlusNormal"/>
              <w:jc w:val="both"/>
            </w:pPr>
            <w:r>
              <w:t>21</w:t>
            </w:r>
          </w:p>
        </w:tc>
        <w:tc>
          <w:tcPr>
            <w:tcW w:w="2971" w:type="dxa"/>
          </w:tcPr>
          <w:p w:rsidR="00327AC0" w:rsidRDefault="00327AC0" w:rsidP="00327AC0">
            <w:pPr>
              <w:pStyle w:val="ConsPlusNormal"/>
              <w:jc w:val="both"/>
            </w:pPr>
            <w:r>
              <w:t>В организации есть приказ (распоряжение) о назначении ответственных за эксплуатацию насосной станции,</w:t>
            </w:r>
          </w:p>
        </w:tc>
        <w:tc>
          <w:tcPr>
            <w:tcW w:w="3096" w:type="dxa"/>
            <w:vMerge w:val="restart"/>
          </w:tcPr>
          <w:p w:rsidR="00327AC0" w:rsidRDefault="00327AC0" w:rsidP="00327AC0">
            <w:pPr>
              <w:pStyle w:val="ConsPlusNormal"/>
              <w:jc w:val="both"/>
            </w:pPr>
            <w:r>
              <w:t>Пункт 192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техническое обслуживание и ремонт сооружений и оборудования насосной станции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22</w:t>
            </w:r>
          </w:p>
        </w:tc>
        <w:tc>
          <w:tcPr>
            <w:tcW w:w="2971" w:type="dxa"/>
          </w:tcPr>
          <w:p w:rsidR="00327AC0" w:rsidRDefault="00327AC0" w:rsidP="00327AC0">
            <w:pPr>
              <w:pStyle w:val="ConsPlusNormal"/>
              <w:jc w:val="both"/>
            </w:pPr>
            <w:r>
              <w:t>Приемка-сдача смены дежурными работниками осуществляется по графику, утверждаемому работодателем, с записью в журнале сдачи смен</w:t>
            </w:r>
          </w:p>
        </w:tc>
        <w:tc>
          <w:tcPr>
            <w:tcW w:w="3096" w:type="dxa"/>
          </w:tcPr>
          <w:p w:rsidR="00327AC0" w:rsidRDefault="00327AC0" w:rsidP="00327AC0">
            <w:pPr>
              <w:pStyle w:val="ConsPlusNormal"/>
              <w:jc w:val="both"/>
            </w:pPr>
            <w:r>
              <w:t>Пункт 196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охраны труда при эксплуатации очистных сооружений водоснабжения</w:t>
            </w:r>
          </w:p>
        </w:tc>
      </w:tr>
      <w:tr w:rsidR="00327AC0">
        <w:tc>
          <w:tcPr>
            <w:tcW w:w="696" w:type="dxa"/>
            <w:vMerge w:val="restart"/>
          </w:tcPr>
          <w:p w:rsidR="00327AC0" w:rsidRDefault="00327AC0" w:rsidP="00327AC0">
            <w:pPr>
              <w:pStyle w:val="ConsPlusNormal"/>
              <w:jc w:val="both"/>
            </w:pPr>
            <w:r>
              <w:t>23</w:t>
            </w:r>
          </w:p>
        </w:tc>
        <w:tc>
          <w:tcPr>
            <w:tcW w:w="2971" w:type="dxa"/>
          </w:tcPr>
          <w:p w:rsidR="00327AC0" w:rsidRDefault="00327AC0" w:rsidP="00327AC0">
            <w:pPr>
              <w:pStyle w:val="ConsPlusNormal"/>
              <w:jc w:val="both"/>
            </w:pPr>
            <w:r>
              <w:t>В организации есть приказ (распоряжение) о назначении лиц, ответственных за эксплуатацию очистных сооружений и технологического оборудования,</w:t>
            </w:r>
          </w:p>
        </w:tc>
        <w:tc>
          <w:tcPr>
            <w:tcW w:w="3096" w:type="dxa"/>
            <w:vMerge w:val="restart"/>
          </w:tcPr>
          <w:p w:rsidR="00327AC0" w:rsidRDefault="00327AC0" w:rsidP="00327AC0">
            <w:pPr>
              <w:pStyle w:val="ConsPlusNormal"/>
              <w:jc w:val="both"/>
            </w:pPr>
            <w:r>
              <w:t>Пункт 201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техническое обслуживание и ремонт очистных сооружений и технологического оборудования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24</w:t>
            </w:r>
          </w:p>
        </w:tc>
        <w:tc>
          <w:tcPr>
            <w:tcW w:w="2971" w:type="dxa"/>
          </w:tcPr>
          <w:p w:rsidR="00327AC0" w:rsidRDefault="00327AC0" w:rsidP="00327AC0">
            <w:pPr>
              <w:pStyle w:val="ConsPlusNormal"/>
              <w:jc w:val="both"/>
            </w:pPr>
            <w:r>
              <w:t>Перечни совместимости химических веществ, используемых в очистных сооружениях водоснабжения, утверждены работодателем и находятся на рабочих местах</w:t>
            </w:r>
          </w:p>
        </w:tc>
        <w:tc>
          <w:tcPr>
            <w:tcW w:w="3096" w:type="dxa"/>
          </w:tcPr>
          <w:p w:rsidR="00327AC0" w:rsidRDefault="00327AC0" w:rsidP="00327AC0">
            <w:pPr>
              <w:pStyle w:val="ConsPlusNormal"/>
              <w:jc w:val="both"/>
            </w:pPr>
            <w:r>
              <w:t>Пункт 202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25</w:t>
            </w:r>
          </w:p>
        </w:tc>
        <w:tc>
          <w:tcPr>
            <w:tcW w:w="2971" w:type="dxa"/>
          </w:tcPr>
          <w:p w:rsidR="00327AC0" w:rsidRDefault="00327AC0" w:rsidP="00327AC0">
            <w:pPr>
              <w:pStyle w:val="ConsPlusNormal"/>
              <w:jc w:val="both"/>
            </w:pPr>
            <w:r>
              <w:t>Ремонтные работы внутри емкостных сооружений выполняются по наряду-допуску бригадой, состоящей не менее чем из 3 работников</w:t>
            </w:r>
          </w:p>
        </w:tc>
        <w:tc>
          <w:tcPr>
            <w:tcW w:w="3096" w:type="dxa"/>
          </w:tcPr>
          <w:p w:rsidR="00327AC0" w:rsidRDefault="00327AC0" w:rsidP="00327AC0">
            <w:pPr>
              <w:pStyle w:val="ConsPlusNormal"/>
              <w:jc w:val="both"/>
            </w:pPr>
            <w:r>
              <w:t>Пункт 206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охраны труда при эксплуатации систем обеззараживания вод</w:t>
            </w:r>
          </w:p>
        </w:tc>
      </w:tr>
      <w:tr w:rsidR="00327AC0">
        <w:tc>
          <w:tcPr>
            <w:tcW w:w="696" w:type="dxa"/>
          </w:tcPr>
          <w:p w:rsidR="00327AC0" w:rsidRDefault="00327AC0" w:rsidP="00327AC0">
            <w:pPr>
              <w:pStyle w:val="ConsPlusNormal"/>
              <w:jc w:val="both"/>
            </w:pPr>
            <w:r>
              <w:t>26</w:t>
            </w:r>
          </w:p>
        </w:tc>
        <w:tc>
          <w:tcPr>
            <w:tcW w:w="2971" w:type="dxa"/>
          </w:tcPr>
          <w:p w:rsidR="00327AC0" w:rsidRDefault="00327AC0" w:rsidP="00327AC0">
            <w:pPr>
              <w:pStyle w:val="ConsPlusNormal"/>
              <w:jc w:val="both"/>
            </w:pPr>
            <w:r>
              <w:t>Помещения, где возможны выделения хлора, оснащены автоматическими системами обнаружения и контроля содержания хлора</w:t>
            </w:r>
          </w:p>
        </w:tc>
        <w:tc>
          <w:tcPr>
            <w:tcW w:w="3096" w:type="dxa"/>
          </w:tcPr>
          <w:p w:rsidR="00327AC0" w:rsidRDefault="00327AC0" w:rsidP="00327AC0">
            <w:pPr>
              <w:pStyle w:val="ConsPlusNormal"/>
              <w:jc w:val="both"/>
            </w:pPr>
            <w:r>
              <w:t>Пункт 229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охраны труда при формировании крон и валке деревьев в населенных пунктах</w:t>
            </w:r>
          </w:p>
        </w:tc>
      </w:tr>
      <w:tr w:rsidR="00327AC0">
        <w:tc>
          <w:tcPr>
            <w:tcW w:w="696" w:type="dxa"/>
          </w:tcPr>
          <w:p w:rsidR="00327AC0" w:rsidRDefault="00327AC0" w:rsidP="00327AC0">
            <w:pPr>
              <w:pStyle w:val="ConsPlusNormal"/>
              <w:jc w:val="both"/>
            </w:pPr>
            <w:r>
              <w:t>27</w:t>
            </w:r>
          </w:p>
        </w:tc>
        <w:tc>
          <w:tcPr>
            <w:tcW w:w="2971" w:type="dxa"/>
          </w:tcPr>
          <w:p w:rsidR="00327AC0" w:rsidRDefault="00327AC0" w:rsidP="00327AC0">
            <w:pPr>
              <w:pStyle w:val="ConsPlusNormal"/>
              <w:jc w:val="both"/>
            </w:pPr>
            <w:r>
              <w:t>Территория в радиусе 50 метров от места валки деревьев целиком, как опасная зона, ограждена переносными запрещающими знаками "Проход и проезд запрещены! Валка деревьев"</w:t>
            </w:r>
          </w:p>
        </w:tc>
        <w:tc>
          <w:tcPr>
            <w:tcW w:w="3096" w:type="dxa"/>
          </w:tcPr>
          <w:p w:rsidR="00327AC0" w:rsidRDefault="00327AC0" w:rsidP="00327AC0">
            <w:pPr>
              <w:pStyle w:val="ConsPlusNormal"/>
              <w:jc w:val="both"/>
            </w:pPr>
            <w:r>
              <w:t>Пункт 280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45" w:name="P7021"/>
      <w:bookmarkEnd w:id="45"/>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39</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46" w:name="P7035"/>
      <w:bookmarkEnd w:id="46"/>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lastRenderedPageBreak/>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w:t>
      </w:r>
    </w:p>
    <w:p w:rsidR="00327AC0" w:rsidRDefault="00327AC0" w:rsidP="00327AC0">
      <w:pPr>
        <w:pStyle w:val="ConsPlusNormal"/>
        <w:jc w:val="center"/>
      </w:pPr>
      <w:r>
        <w:t>при электросварочных работах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_________________ государственной инспекции труда 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lastRenderedPageBreak/>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9044" w:type="dxa"/>
            <w:gridSpan w:val="6"/>
          </w:tcPr>
          <w:p w:rsidR="00327AC0" w:rsidRDefault="00327AC0" w:rsidP="00327AC0">
            <w:pPr>
              <w:pStyle w:val="ConsPlusNormal"/>
              <w:jc w:val="center"/>
            </w:pPr>
            <w:r>
              <w:t>Общие требования</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На основе Правил и требований технической документации организации-изготовителя на конкретные виды электросварочного оборудования и инструмента 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tc>
        <w:tc>
          <w:tcPr>
            <w:tcW w:w="3096" w:type="dxa"/>
          </w:tcPr>
          <w:p w:rsidR="00327AC0" w:rsidRDefault="00327AC0" w:rsidP="00327AC0">
            <w:pPr>
              <w:pStyle w:val="ConsPlusNormal"/>
              <w:jc w:val="both"/>
            </w:pPr>
            <w:r>
              <w:t>Пункт 3 Правил по охране труда при выполнении электросварочных и газосварочных работ, утвержденных приказом Министерства труда и социальной защиты Российской Федерации от 23.12.2014 N 1101н (зарегистрирован Минюстом России 20.02.2015, регистрационный N 36155) (далее - Правила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Работники имеют группу по электробезопасности</w:t>
            </w:r>
          </w:p>
        </w:tc>
        <w:tc>
          <w:tcPr>
            <w:tcW w:w="3096" w:type="dxa"/>
          </w:tcPr>
          <w:p w:rsidR="00327AC0" w:rsidRDefault="00327AC0" w:rsidP="00327AC0">
            <w:pPr>
              <w:pStyle w:val="ConsPlusNormal"/>
              <w:jc w:val="both"/>
            </w:pPr>
            <w:r>
              <w:t>Абзац второй пункта 8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К выполнению работ с применением электрошлаковой сварки работодателем допущены работники, прошедшие дополнительное обучение по технологии выполнения электрошлаковой сварки</w:t>
            </w:r>
          </w:p>
        </w:tc>
        <w:tc>
          <w:tcPr>
            <w:tcW w:w="3096" w:type="dxa"/>
          </w:tcPr>
          <w:p w:rsidR="00327AC0" w:rsidRDefault="00327AC0" w:rsidP="00327AC0">
            <w:pPr>
              <w:pStyle w:val="ConsPlusNormal"/>
              <w:jc w:val="both"/>
            </w:pPr>
            <w:r>
              <w:t>Абзац первый пункта 9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Работники обеспечены средствами индивидуальной защиты</w:t>
            </w:r>
          </w:p>
        </w:tc>
        <w:tc>
          <w:tcPr>
            <w:tcW w:w="3096" w:type="dxa"/>
          </w:tcPr>
          <w:p w:rsidR="00327AC0" w:rsidRDefault="00327AC0" w:rsidP="00327AC0">
            <w:pPr>
              <w:pStyle w:val="ConsPlusNormal"/>
              <w:jc w:val="both"/>
            </w:pPr>
            <w:r>
              <w:t>Абзац первый пункта 10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 xml:space="preserve">Электросварочные работы повышенной опасности выполняются в соответствии с письменным распоряжением - нарядом-допуском на производство работ повышенной опасности (далее - наряд-допуск), </w:t>
            </w:r>
            <w:r>
              <w:lastRenderedPageBreak/>
              <w:t>оформляемым уполномоченными работодателем должностными лицами, ответственными за организацию и безопасное производство работ</w:t>
            </w:r>
          </w:p>
        </w:tc>
        <w:tc>
          <w:tcPr>
            <w:tcW w:w="3096" w:type="dxa"/>
          </w:tcPr>
          <w:p w:rsidR="00327AC0" w:rsidRDefault="00327AC0" w:rsidP="00327AC0">
            <w:pPr>
              <w:pStyle w:val="ConsPlusNormal"/>
              <w:jc w:val="both"/>
            </w:pPr>
            <w:r>
              <w:lastRenderedPageBreak/>
              <w:t>Абзац первый пункта 28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6</w:t>
            </w:r>
          </w:p>
        </w:tc>
        <w:tc>
          <w:tcPr>
            <w:tcW w:w="2971" w:type="dxa"/>
          </w:tcPr>
          <w:p w:rsidR="00327AC0" w:rsidRDefault="00327AC0" w:rsidP="00327AC0">
            <w:pPr>
              <w:pStyle w:val="ConsPlusNormal"/>
              <w:jc w:val="both"/>
            </w:pPr>
            <w:r>
              <w:t>В наряде-допуске определены содержание,</w:t>
            </w:r>
          </w:p>
        </w:tc>
        <w:tc>
          <w:tcPr>
            <w:tcW w:w="3096" w:type="dxa"/>
            <w:vMerge w:val="restart"/>
          </w:tcPr>
          <w:p w:rsidR="00327AC0" w:rsidRDefault="00327AC0" w:rsidP="00327AC0">
            <w:pPr>
              <w:pStyle w:val="ConsPlusNormal"/>
              <w:jc w:val="both"/>
            </w:pPr>
            <w:r>
              <w:t>Абзац второй пункта 28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место производства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время производства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условия производства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меры 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состав бригады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работники, ответственные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 установлены локальным нормативным актом работодателя</w:t>
            </w:r>
          </w:p>
        </w:tc>
        <w:tc>
          <w:tcPr>
            <w:tcW w:w="3096" w:type="dxa"/>
          </w:tcPr>
          <w:p w:rsidR="00327AC0" w:rsidRDefault="00327AC0" w:rsidP="00327AC0">
            <w:pPr>
              <w:pStyle w:val="ConsPlusNormal"/>
              <w:jc w:val="both"/>
            </w:pPr>
            <w:r>
              <w:t>Абзац третий пункта 28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Оформленные и выданные наряды-допуски регистрируются в журнале</w:t>
            </w:r>
          </w:p>
        </w:tc>
        <w:tc>
          <w:tcPr>
            <w:tcW w:w="3096" w:type="dxa"/>
          </w:tcPr>
          <w:p w:rsidR="00327AC0" w:rsidRDefault="00327AC0" w:rsidP="00327AC0">
            <w:pPr>
              <w:pStyle w:val="ConsPlusNormal"/>
              <w:jc w:val="both"/>
            </w:pPr>
            <w:r>
              <w:t>Пункт 31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Производство работ</w:t>
            </w: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Работодателем обеспечено изолированное помещение, где производится сварка, наплавка и резка металлов с выделением бериллия и его сплавов, вытяжной вентиляцией</w:t>
            </w:r>
          </w:p>
        </w:tc>
        <w:tc>
          <w:tcPr>
            <w:tcW w:w="3096" w:type="dxa"/>
          </w:tcPr>
          <w:p w:rsidR="00327AC0" w:rsidRDefault="00327AC0" w:rsidP="00327AC0">
            <w:pPr>
              <w:pStyle w:val="ConsPlusNormal"/>
              <w:jc w:val="both"/>
            </w:pPr>
            <w:r>
              <w:t>Абзац третий пункта 17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10</w:t>
            </w:r>
          </w:p>
        </w:tc>
        <w:tc>
          <w:tcPr>
            <w:tcW w:w="2971" w:type="dxa"/>
          </w:tcPr>
          <w:p w:rsidR="00327AC0" w:rsidRDefault="00327AC0" w:rsidP="00327AC0">
            <w:pPr>
              <w:pStyle w:val="ConsPlusNormal"/>
              <w:jc w:val="both"/>
            </w:pPr>
            <w:r>
              <w:t xml:space="preserve">На стационарных рабочих местах электросварщиков при работе в положении "сидя" установлен поворотный стул </w:t>
            </w:r>
            <w:r>
              <w:lastRenderedPageBreak/>
              <w:t>со сменной регулируемой высотой</w:t>
            </w:r>
          </w:p>
        </w:tc>
        <w:tc>
          <w:tcPr>
            <w:tcW w:w="3096" w:type="dxa"/>
            <w:vMerge w:val="restart"/>
          </w:tcPr>
          <w:p w:rsidR="00327AC0" w:rsidRDefault="00327AC0" w:rsidP="00327AC0">
            <w:pPr>
              <w:pStyle w:val="ConsPlusNormal"/>
              <w:jc w:val="both"/>
            </w:pPr>
            <w:r>
              <w:lastRenderedPageBreak/>
              <w:t>Абзац первый пункта 20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подставка для ног с наклонной плоскостью опоры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11</w:t>
            </w:r>
          </w:p>
        </w:tc>
        <w:tc>
          <w:tcPr>
            <w:tcW w:w="2971" w:type="dxa"/>
          </w:tcPr>
          <w:p w:rsidR="00327AC0" w:rsidRDefault="00327AC0" w:rsidP="00327AC0">
            <w:pPr>
              <w:pStyle w:val="ConsPlusNormal"/>
              <w:jc w:val="both"/>
            </w:pPr>
            <w:r>
              <w:t>При работе в положении "стоя" установлены специальные подставки (подвески), уменьшающие статическую нагрузку на руки сварщиков</w:t>
            </w:r>
          </w:p>
        </w:tc>
        <w:tc>
          <w:tcPr>
            <w:tcW w:w="3096" w:type="dxa"/>
          </w:tcPr>
          <w:p w:rsidR="00327AC0" w:rsidRDefault="00327AC0" w:rsidP="00327AC0">
            <w:pPr>
              <w:pStyle w:val="ConsPlusNormal"/>
              <w:jc w:val="both"/>
            </w:pPr>
            <w:r>
              <w:t>Абзац второй пункта 20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12</w:t>
            </w:r>
          </w:p>
        </w:tc>
        <w:tc>
          <w:tcPr>
            <w:tcW w:w="2971" w:type="dxa"/>
          </w:tcPr>
          <w:p w:rsidR="00327AC0" w:rsidRDefault="00327AC0" w:rsidP="00327AC0">
            <w:pPr>
              <w:pStyle w:val="ConsPlusNormal"/>
              <w:jc w:val="both"/>
            </w:pPr>
            <w:r>
              <w:t>При выполнении электросварочных работ на открытом воздухе над сварочными установками и сварочными постами сооружены навесы из негорючих материалов для защиты от прямых солнечных лучей и осадков</w:t>
            </w:r>
          </w:p>
        </w:tc>
        <w:tc>
          <w:tcPr>
            <w:tcW w:w="3096" w:type="dxa"/>
          </w:tcPr>
          <w:p w:rsidR="00327AC0" w:rsidRDefault="00327AC0" w:rsidP="00327AC0">
            <w:pPr>
              <w:pStyle w:val="ConsPlusNormal"/>
              <w:jc w:val="both"/>
            </w:pPr>
            <w:r>
              <w:t>Абзацы первый и второй пункта 42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13</w:t>
            </w:r>
          </w:p>
        </w:tc>
        <w:tc>
          <w:tcPr>
            <w:tcW w:w="2971" w:type="dxa"/>
          </w:tcPr>
          <w:p w:rsidR="00327AC0" w:rsidRDefault="00327AC0" w:rsidP="00327AC0">
            <w:pPr>
              <w:pStyle w:val="ConsPlusNormal"/>
              <w:jc w:val="both"/>
            </w:pPr>
            <w:r>
              <w:t>При выполнении электросварочных работ внутри емкостей или полостей конструкций рабочие места обеспечены вытяжной вентиляцией</w:t>
            </w:r>
          </w:p>
        </w:tc>
        <w:tc>
          <w:tcPr>
            <w:tcW w:w="3096" w:type="dxa"/>
          </w:tcPr>
          <w:p w:rsidR="00327AC0" w:rsidRDefault="00327AC0" w:rsidP="00327AC0">
            <w:pPr>
              <w:pStyle w:val="ConsPlusNormal"/>
              <w:jc w:val="both"/>
            </w:pPr>
            <w:r>
              <w:t>Абзац первый пункта 43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14</w:t>
            </w:r>
          </w:p>
        </w:tc>
        <w:tc>
          <w:tcPr>
            <w:tcW w:w="2971" w:type="dxa"/>
          </w:tcPr>
          <w:p w:rsidR="00327AC0" w:rsidRDefault="00327AC0" w:rsidP="00327AC0">
            <w:pPr>
              <w:pStyle w:val="ConsPlusNormal"/>
              <w:jc w:val="both"/>
            </w:pPr>
            <w:r>
              <w:t>При выполнении электросварочных работ в помещениях повышенной опасности, особо опасных помещениях и при особо неблагоприятных условиях электросварщики дополнительно обеспечены диэлектрическими перчатками,</w:t>
            </w:r>
          </w:p>
        </w:tc>
        <w:tc>
          <w:tcPr>
            <w:tcW w:w="3096" w:type="dxa"/>
            <w:vMerge w:val="restart"/>
          </w:tcPr>
          <w:p w:rsidR="00327AC0" w:rsidRDefault="00327AC0" w:rsidP="00327AC0">
            <w:pPr>
              <w:pStyle w:val="ConsPlusNormal"/>
              <w:jc w:val="both"/>
            </w:pPr>
            <w:r>
              <w:t>Абзац первый пункта 44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галошами,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ковриками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15</w:t>
            </w:r>
          </w:p>
        </w:tc>
        <w:tc>
          <w:tcPr>
            <w:tcW w:w="2971" w:type="dxa"/>
          </w:tcPr>
          <w:p w:rsidR="00327AC0" w:rsidRDefault="00327AC0" w:rsidP="00327AC0">
            <w:pPr>
              <w:pStyle w:val="ConsPlusNormal"/>
              <w:jc w:val="both"/>
            </w:pPr>
            <w:r>
              <w:t xml:space="preserve">Исправность оборудования для производства электросварочных работ не реже одного раза в шесть месяцев проверяется работниками, назначенными работодателем ответственными за содержание в исправном состоянии соответствующего </w:t>
            </w:r>
            <w:r>
              <w:lastRenderedPageBreak/>
              <w:t>вида оборудования</w:t>
            </w:r>
          </w:p>
        </w:tc>
        <w:tc>
          <w:tcPr>
            <w:tcW w:w="3096" w:type="dxa"/>
          </w:tcPr>
          <w:p w:rsidR="00327AC0" w:rsidRDefault="00327AC0" w:rsidP="00327AC0">
            <w:pPr>
              <w:pStyle w:val="ConsPlusNormal"/>
              <w:jc w:val="both"/>
            </w:pPr>
            <w:r>
              <w:lastRenderedPageBreak/>
              <w:t>Абзац второй пункта 64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47" w:name="P7210"/>
      <w:bookmarkEnd w:id="47"/>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40</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48" w:name="P7224"/>
      <w:bookmarkEnd w:id="48"/>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w:t>
      </w:r>
    </w:p>
    <w:p w:rsidR="00327AC0" w:rsidRDefault="00327AC0" w:rsidP="00327AC0">
      <w:pPr>
        <w:pStyle w:val="ConsPlusNormal"/>
        <w:jc w:val="center"/>
      </w:pPr>
      <w:r>
        <w:t>при газосварочных работах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 xml:space="preserve">Распоряжение N ______ от __________ </w:t>
            </w:r>
            <w:r>
              <w:lastRenderedPageBreak/>
              <w:t>государственной инспекции труда ____________</w:t>
            </w:r>
          </w:p>
        </w:tc>
      </w:tr>
      <w:tr w:rsidR="00327AC0">
        <w:tc>
          <w:tcPr>
            <w:tcW w:w="4535" w:type="dxa"/>
          </w:tcPr>
          <w:p w:rsidR="00327AC0" w:rsidRDefault="00327AC0" w:rsidP="00327AC0">
            <w:pPr>
              <w:pStyle w:val="ConsPlusNormal"/>
              <w:jc w:val="both"/>
            </w:pPr>
            <w:r>
              <w:lastRenderedPageBreak/>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 от 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9044" w:type="dxa"/>
            <w:gridSpan w:val="6"/>
          </w:tcPr>
          <w:p w:rsidR="00327AC0" w:rsidRDefault="00327AC0" w:rsidP="00327AC0">
            <w:pPr>
              <w:pStyle w:val="ConsPlusNormal"/>
              <w:jc w:val="center"/>
            </w:pPr>
            <w:r>
              <w:t>Общие положения</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На основе Правил и требований технической документации организации-изготовителя на конкретные виды газосварочного оборудования и инструмента 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tc>
        <w:tc>
          <w:tcPr>
            <w:tcW w:w="3096" w:type="dxa"/>
          </w:tcPr>
          <w:p w:rsidR="00327AC0" w:rsidRDefault="00327AC0" w:rsidP="00327AC0">
            <w:pPr>
              <w:pStyle w:val="ConsPlusNormal"/>
              <w:jc w:val="both"/>
            </w:pPr>
            <w:r>
              <w:t>Пункт 3 Правил по охране труда при выполнении электросварочных и газосварочных работ, утвержденных приказом Министерства труда и социальной защиты Российской Федерации от 23.12.2014 N 1101н (зарегистрирован Минюстом России 20.02.2015, регистрационный N 36155) (далее - Правила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 xml:space="preserve">Работники, выполняющие газосварочные работы, прошли обучение по охране труда и проверку знаний </w:t>
            </w:r>
            <w:r>
              <w:lastRenderedPageBreak/>
              <w:t>требований охраны труда</w:t>
            </w:r>
          </w:p>
        </w:tc>
        <w:tc>
          <w:tcPr>
            <w:tcW w:w="3096" w:type="dxa"/>
          </w:tcPr>
          <w:p w:rsidR="00327AC0" w:rsidRDefault="00327AC0" w:rsidP="00327AC0">
            <w:pPr>
              <w:pStyle w:val="ConsPlusNormal"/>
              <w:jc w:val="both"/>
            </w:pPr>
            <w:r>
              <w:lastRenderedPageBreak/>
              <w:t>Абзац второй пункта 5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w:t>
            </w:r>
          </w:p>
        </w:tc>
        <w:tc>
          <w:tcPr>
            <w:tcW w:w="2971" w:type="dxa"/>
          </w:tcPr>
          <w:p w:rsidR="00327AC0" w:rsidRDefault="00327AC0" w:rsidP="00327AC0">
            <w:pPr>
              <w:pStyle w:val="ConsPlusNormal"/>
              <w:jc w:val="both"/>
            </w:pPr>
            <w:r>
              <w:t>К выполнению газосварочных работ работодателем допущены работники в возрасте не моложе 18 лет, прошедшие обязательный предварительный медицинский осмотр,</w:t>
            </w:r>
          </w:p>
        </w:tc>
        <w:tc>
          <w:tcPr>
            <w:tcW w:w="3096" w:type="dxa"/>
            <w:vMerge w:val="restart"/>
          </w:tcPr>
          <w:p w:rsidR="00327AC0" w:rsidRDefault="00327AC0" w:rsidP="00327AC0">
            <w:pPr>
              <w:pStyle w:val="ConsPlusNormal"/>
              <w:jc w:val="both"/>
            </w:pPr>
            <w:r>
              <w:t>Абзац первый пункта 8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прошедшие инструктаж по охране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прошедшие обучение безопасным методам и приемам выполнения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прошедшие стажировку на рабочем месте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проверку знаний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Периодическая проверка знаний работников проводится не реже одного раза в 12 месяцев</w:t>
            </w:r>
          </w:p>
        </w:tc>
        <w:tc>
          <w:tcPr>
            <w:tcW w:w="3096" w:type="dxa"/>
          </w:tcPr>
          <w:p w:rsidR="00327AC0" w:rsidRDefault="00327AC0" w:rsidP="00327AC0">
            <w:pPr>
              <w:pStyle w:val="ConsPlusNormal"/>
              <w:jc w:val="both"/>
            </w:pPr>
            <w:r>
              <w:t>Абзац первый пункта 8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Работники имеют группу по электробезопасности</w:t>
            </w:r>
          </w:p>
        </w:tc>
        <w:tc>
          <w:tcPr>
            <w:tcW w:w="3096" w:type="dxa"/>
          </w:tcPr>
          <w:p w:rsidR="00327AC0" w:rsidRDefault="00327AC0" w:rsidP="00327AC0">
            <w:pPr>
              <w:pStyle w:val="ConsPlusNormal"/>
              <w:jc w:val="both"/>
            </w:pPr>
            <w:r>
              <w:t>Абзац второй пункта 8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Работники обеспечены средствами индивидуальной защиты</w:t>
            </w:r>
          </w:p>
        </w:tc>
        <w:tc>
          <w:tcPr>
            <w:tcW w:w="3096" w:type="dxa"/>
          </w:tcPr>
          <w:p w:rsidR="00327AC0" w:rsidRDefault="00327AC0" w:rsidP="00327AC0">
            <w:pPr>
              <w:pStyle w:val="ConsPlusNormal"/>
              <w:jc w:val="both"/>
            </w:pPr>
            <w:r>
              <w:t>Абзац первый пункта 10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Газосварочные работы повышенной опасности выполняются в соответствии с письменным распоряжением - нарядом-допуском на производство работ повышенной опасности (далее - наряд-допуск), оформляемым уполномоченными работодателем должностными лицами, ответственными за организацию и безопасное производство работ</w:t>
            </w:r>
          </w:p>
        </w:tc>
        <w:tc>
          <w:tcPr>
            <w:tcW w:w="3096" w:type="dxa"/>
          </w:tcPr>
          <w:p w:rsidR="00327AC0" w:rsidRDefault="00327AC0" w:rsidP="00327AC0">
            <w:pPr>
              <w:pStyle w:val="ConsPlusNormal"/>
              <w:jc w:val="both"/>
            </w:pPr>
            <w:r>
              <w:t>Абзац первый пункта 28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8</w:t>
            </w:r>
          </w:p>
        </w:tc>
        <w:tc>
          <w:tcPr>
            <w:tcW w:w="2971" w:type="dxa"/>
          </w:tcPr>
          <w:p w:rsidR="00327AC0" w:rsidRDefault="00327AC0" w:rsidP="00327AC0">
            <w:pPr>
              <w:pStyle w:val="ConsPlusNormal"/>
              <w:jc w:val="both"/>
            </w:pPr>
            <w:r>
              <w:t>В наряде-допуске определены содержание,</w:t>
            </w:r>
          </w:p>
        </w:tc>
        <w:tc>
          <w:tcPr>
            <w:tcW w:w="3096" w:type="dxa"/>
            <w:vMerge w:val="restart"/>
          </w:tcPr>
          <w:p w:rsidR="00327AC0" w:rsidRDefault="00327AC0" w:rsidP="00327AC0">
            <w:pPr>
              <w:pStyle w:val="ConsPlusNormal"/>
              <w:jc w:val="both"/>
            </w:pPr>
            <w:r>
              <w:t>Абзац второй пункта 28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место производства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время производства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условия производства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меры 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состав бригады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работники, ответственные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9</w:t>
            </w:r>
          </w:p>
        </w:tc>
        <w:tc>
          <w:tcPr>
            <w:tcW w:w="2971" w:type="dxa"/>
          </w:tcPr>
          <w:p w:rsidR="00327AC0" w:rsidRDefault="00327AC0" w:rsidP="00327AC0">
            <w:pPr>
              <w:pStyle w:val="ConsPlusNormal"/>
              <w:jc w:val="both"/>
            </w:pPr>
            <w:r>
              <w:t>Локальным нормативным актом работодателя установлены порядок производства работ повышенной опасности, оформления наряда-допуска,</w:t>
            </w:r>
          </w:p>
        </w:tc>
        <w:tc>
          <w:tcPr>
            <w:tcW w:w="3096" w:type="dxa"/>
            <w:vMerge w:val="restart"/>
          </w:tcPr>
          <w:p w:rsidR="00327AC0" w:rsidRDefault="00327AC0" w:rsidP="00327AC0">
            <w:pPr>
              <w:pStyle w:val="ConsPlusNormal"/>
              <w:jc w:val="both"/>
            </w:pPr>
            <w:r>
              <w:t>Абзац третий пункта 28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обязанности должностных лиц, ответственных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10</w:t>
            </w:r>
          </w:p>
        </w:tc>
        <w:tc>
          <w:tcPr>
            <w:tcW w:w="2971" w:type="dxa"/>
          </w:tcPr>
          <w:p w:rsidR="00327AC0" w:rsidRDefault="00327AC0" w:rsidP="00327AC0">
            <w:pPr>
              <w:pStyle w:val="ConsPlusNormal"/>
              <w:jc w:val="both"/>
            </w:pPr>
            <w:r>
              <w:t>Оформленные и выданные наряды-допуски регистрируются в журнале</w:t>
            </w:r>
          </w:p>
        </w:tc>
        <w:tc>
          <w:tcPr>
            <w:tcW w:w="3096" w:type="dxa"/>
          </w:tcPr>
          <w:p w:rsidR="00327AC0" w:rsidRDefault="00327AC0" w:rsidP="00327AC0">
            <w:pPr>
              <w:pStyle w:val="ConsPlusNormal"/>
              <w:jc w:val="both"/>
            </w:pPr>
            <w:r>
              <w:t>Пункт 31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11</w:t>
            </w:r>
          </w:p>
        </w:tc>
        <w:tc>
          <w:tcPr>
            <w:tcW w:w="2971" w:type="dxa"/>
          </w:tcPr>
          <w:p w:rsidR="00327AC0" w:rsidRDefault="00327AC0" w:rsidP="00327AC0">
            <w:pPr>
              <w:pStyle w:val="ConsPlusNormal"/>
              <w:jc w:val="both"/>
            </w:pPr>
            <w:r>
              <w:t>Газопламенные работы в замкнутых пространствах и труднодоступных местах (тоннелях, подвалах, резервуарах, котлах, цистернах, отсеках, колодцах, ямах) выполняются при наличии наряда-допуска на производство работ повышенной опасности</w:t>
            </w:r>
          </w:p>
        </w:tc>
        <w:tc>
          <w:tcPr>
            <w:tcW w:w="3096" w:type="dxa"/>
          </w:tcPr>
          <w:p w:rsidR="00327AC0" w:rsidRDefault="00327AC0" w:rsidP="00327AC0">
            <w:pPr>
              <w:pStyle w:val="ConsPlusNormal"/>
              <w:jc w:val="both"/>
            </w:pPr>
            <w:r>
              <w:t>Пункт 119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Производство работ</w:t>
            </w:r>
          </w:p>
        </w:tc>
      </w:tr>
      <w:tr w:rsidR="00327AC0">
        <w:tc>
          <w:tcPr>
            <w:tcW w:w="696" w:type="dxa"/>
            <w:vMerge w:val="restart"/>
          </w:tcPr>
          <w:p w:rsidR="00327AC0" w:rsidRDefault="00327AC0" w:rsidP="00327AC0">
            <w:pPr>
              <w:pStyle w:val="ConsPlusNormal"/>
              <w:jc w:val="both"/>
            </w:pPr>
            <w:r>
              <w:t>12</w:t>
            </w:r>
          </w:p>
        </w:tc>
        <w:tc>
          <w:tcPr>
            <w:tcW w:w="2971" w:type="dxa"/>
          </w:tcPr>
          <w:p w:rsidR="00327AC0" w:rsidRDefault="00327AC0" w:rsidP="00327AC0">
            <w:pPr>
              <w:pStyle w:val="ConsPlusNormal"/>
              <w:jc w:val="both"/>
            </w:pPr>
            <w:r>
              <w:t>В сварочных цехах и на участках оборудуется общеобменная вентиляция,</w:t>
            </w:r>
          </w:p>
        </w:tc>
        <w:tc>
          <w:tcPr>
            <w:tcW w:w="3096" w:type="dxa"/>
            <w:vMerge w:val="restart"/>
          </w:tcPr>
          <w:p w:rsidR="00327AC0" w:rsidRDefault="00327AC0" w:rsidP="00327AC0">
            <w:pPr>
              <w:pStyle w:val="ConsPlusNormal"/>
              <w:jc w:val="both"/>
            </w:pPr>
            <w:r>
              <w:t>Пункт 16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на стационарных рабочих местах - местная вентиляция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13</w:t>
            </w:r>
          </w:p>
        </w:tc>
        <w:tc>
          <w:tcPr>
            <w:tcW w:w="2971" w:type="dxa"/>
          </w:tcPr>
          <w:p w:rsidR="00327AC0" w:rsidRDefault="00327AC0" w:rsidP="00327AC0">
            <w:pPr>
              <w:pStyle w:val="ConsPlusNormal"/>
              <w:jc w:val="both"/>
            </w:pPr>
            <w:r>
              <w:t xml:space="preserve">Работодателем обеспечено изолированное помещение, где производится сварка, наплавка и резка металлов с выделением бериллия и его сплавов, вытяжной </w:t>
            </w:r>
            <w:r>
              <w:lastRenderedPageBreak/>
              <w:t>вентиляцией</w:t>
            </w:r>
          </w:p>
        </w:tc>
        <w:tc>
          <w:tcPr>
            <w:tcW w:w="3096" w:type="dxa"/>
          </w:tcPr>
          <w:p w:rsidR="00327AC0" w:rsidRDefault="00327AC0" w:rsidP="00327AC0">
            <w:pPr>
              <w:pStyle w:val="ConsPlusNormal"/>
              <w:jc w:val="both"/>
            </w:pPr>
            <w:r>
              <w:lastRenderedPageBreak/>
              <w:t>Абзац третий пункта 17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14</w:t>
            </w:r>
          </w:p>
        </w:tc>
        <w:tc>
          <w:tcPr>
            <w:tcW w:w="2971" w:type="dxa"/>
          </w:tcPr>
          <w:p w:rsidR="00327AC0" w:rsidRDefault="00327AC0" w:rsidP="00327AC0">
            <w:pPr>
              <w:pStyle w:val="ConsPlusNormal"/>
              <w:jc w:val="both"/>
            </w:pPr>
            <w:r>
              <w:t>Площадка, на которой устанавливается контейнер (сосуд-накопитель) со сжиженным газом, имеет металлическое ограждение</w:t>
            </w:r>
          </w:p>
        </w:tc>
        <w:tc>
          <w:tcPr>
            <w:tcW w:w="3096" w:type="dxa"/>
          </w:tcPr>
          <w:p w:rsidR="00327AC0" w:rsidRDefault="00327AC0" w:rsidP="00327AC0">
            <w:pPr>
              <w:pStyle w:val="ConsPlusNormal"/>
              <w:jc w:val="both"/>
            </w:pPr>
            <w:r>
              <w:t>Абзац первый пункта 19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15</w:t>
            </w:r>
          </w:p>
        </w:tc>
        <w:tc>
          <w:tcPr>
            <w:tcW w:w="2971" w:type="dxa"/>
          </w:tcPr>
          <w:p w:rsidR="00327AC0" w:rsidRDefault="00327AC0" w:rsidP="00327AC0">
            <w:pPr>
              <w:pStyle w:val="ConsPlusNormal"/>
              <w:jc w:val="both"/>
            </w:pPr>
            <w:r>
              <w:t>На стационарных рабочих местах газосварщиков при работе в положении "сидя" установлен поворотный стул со сменной регулируемой высотой</w:t>
            </w:r>
          </w:p>
        </w:tc>
        <w:tc>
          <w:tcPr>
            <w:tcW w:w="3096" w:type="dxa"/>
            <w:vMerge w:val="restart"/>
          </w:tcPr>
          <w:p w:rsidR="00327AC0" w:rsidRDefault="00327AC0" w:rsidP="00327AC0">
            <w:pPr>
              <w:pStyle w:val="ConsPlusNormal"/>
              <w:jc w:val="both"/>
            </w:pPr>
            <w:r>
              <w:t>Абзац первый пункта 20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подставка для ног с наклонной плоскостью опоры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16</w:t>
            </w:r>
          </w:p>
        </w:tc>
        <w:tc>
          <w:tcPr>
            <w:tcW w:w="2971" w:type="dxa"/>
          </w:tcPr>
          <w:p w:rsidR="00327AC0" w:rsidRDefault="00327AC0" w:rsidP="00327AC0">
            <w:pPr>
              <w:pStyle w:val="ConsPlusNormal"/>
              <w:jc w:val="both"/>
            </w:pPr>
            <w:r>
              <w:t>При работе в положении "стоя" установлены специальные подставки (подвески), уменьшающие статическую нагрузку на руки сварщиков</w:t>
            </w:r>
          </w:p>
        </w:tc>
        <w:tc>
          <w:tcPr>
            <w:tcW w:w="3096" w:type="dxa"/>
          </w:tcPr>
          <w:p w:rsidR="00327AC0" w:rsidRDefault="00327AC0" w:rsidP="00327AC0">
            <w:pPr>
              <w:pStyle w:val="ConsPlusNormal"/>
              <w:jc w:val="both"/>
            </w:pPr>
            <w:r>
              <w:t>Абзац второй пункта 20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17</w:t>
            </w:r>
          </w:p>
        </w:tc>
        <w:tc>
          <w:tcPr>
            <w:tcW w:w="2971" w:type="dxa"/>
          </w:tcPr>
          <w:p w:rsidR="00327AC0" w:rsidRDefault="00327AC0" w:rsidP="00327AC0">
            <w:pPr>
              <w:pStyle w:val="ConsPlusNormal"/>
              <w:jc w:val="both"/>
            </w:pPr>
            <w:r>
              <w:t>При выполнении газосварочных работ на открытом воздухе над сварочными установками и сварочными постами сооружены навесы из негорючих материалов для защиты от прямых солнечных лучей и осадков</w:t>
            </w:r>
          </w:p>
        </w:tc>
        <w:tc>
          <w:tcPr>
            <w:tcW w:w="3096" w:type="dxa"/>
          </w:tcPr>
          <w:p w:rsidR="00327AC0" w:rsidRDefault="00327AC0" w:rsidP="00327AC0">
            <w:pPr>
              <w:pStyle w:val="ConsPlusNormal"/>
              <w:jc w:val="both"/>
            </w:pPr>
            <w:r>
              <w:t>Абзацы первый и второй пункта 42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18</w:t>
            </w:r>
          </w:p>
        </w:tc>
        <w:tc>
          <w:tcPr>
            <w:tcW w:w="2971" w:type="dxa"/>
          </w:tcPr>
          <w:p w:rsidR="00327AC0" w:rsidRDefault="00327AC0" w:rsidP="00327AC0">
            <w:pPr>
              <w:pStyle w:val="ConsPlusNormal"/>
              <w:jc w:val="both"/>
            </w:pPr>
            <w:r>
              <w:t>При выполнении газосварочных работ внутри емкостей или полостей конструкций рабочие места обеспечены вытяжной вентиляцией</w:t>
            </w:r>
          </w:p>
        </w:tc>
        <w:tc>
          <w:tcPr>
            <w:tcW w:w="3096" w:type="dxa"/>
          </w:tcPr>
          <w:p w:rsidR="00327AC0" w:rsidRDefault="00327AC0" w:rsidP="00327AC0">
            <w:pPr>
              <w:pStyle w:val="ConsPlusNormal"/>
              <w:jc w:val="both"/>
            </w:pPr>
            <w:r>
              <w:t>Абзац первый пункта 43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19</w:t>
            </w:r>
          </w:p>
        </w:tc>
        <w:tc>
          <w:tcPr>
            <w:tcW w:w="2971" w:type="dxa"/>
          </w:tcPr>
          <w:p w:rsidR="00327AC0" w:rsidRDefault="00327AC0" w:rsidP="00327AC0">
            <w:pPr>
              <w:pStyle w:val="ConsPlusNormal"/>
              <w:jc w:val="both"/>
            </w:pPr>
            <w:r>
              <w:t>Помещение, где размещены контейнеры со сжиженным углекислым газом или газовые рампы, вентилируются</w:t>
            </w:r>
          </w:p>
        </w:tc>
        <w:tc>
          <w:tcPr>
            <w:tcW w:w="3096" w:type="dxa"/>
          </w:tcPr>
          <w:p w:rsidR="00327AC0" w:rsidRDefault="00327AC0" w:rsidP="00327AC0">
            <w:pPr>
              <w:pStyle w:val="ConsPlusNormal"/>
              <w:jc w:val="both"/>
            </w:pPr>
            <w:r>
              <w:t>Пункт 126 Правил N 1101н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49" w:name="P7439"/>
      <w:bookmarkEnd w:id="49"/>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41</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50" w:name="P7453"/>
      <w:bookmarkEnd w:id="50"/>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эксплуатации тепловых энергоустановок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______________ государственной инспекции труда 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______ от _______________</w:t>
            </w:r>
          </w:p>
        </w:tc>
      </w:tr>
      <w:tr w:rsidR="00327AC0">
        <w:tc>
          <w:tcPr>
            <w:tcW w:w="4535" w:type="dxa"/>
          </w:tcPr>
          <w:p w:rsidR="00327AC0" w:rsidRDefault="00327AC0" w:rsidP="00327AC0">
            <w:pPr>
              <w:pStyle w:val="ConsPlusNormal"/>
              <w:jc w:val="both"/>
            </w:pPr>
            <w:r>
              <w:lastRenderedPageBreak/>
              <w:t>Должности, фамилии и инициалы должностных лиц государственной инспекции труда 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Работодателем обеспечено обучение работников по охране труда и проверка знаний требований охраны труда</w:t>
            </w:r>
          </w:p>
        </w:tc>
        <w:tc>
          <w:tcPr>
            <w:tcW w:w="3096" w:type="dxa"/>
          </w:tcPr>
          <w:p w:rsidR="00327AC0" w:rsidRDefault="00327AC0" w:rsidP="00327AC0">
            <w:pPr>
              <w:pStyle w:val="ConsPlusNormal"/>
              <w:jc w:val="both"/>
            </w:pPr>
            <w:r>
              <w:t>Абзац 2 пункта 5 Правил по охране труда при эксплуатации тепловых энергоустановок, утвержденных приказом Министерства труда и социальной защиты Российской Федерации от 17.08.2015 N 551н (зарегистрирован Минюстом России 05.10.2015, регистрационный N 39138) (далее - Правила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Работодателем разработаны инструкции по охране труда,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эксплуатацию тепловых энергоустановок, представительного органа</w:t>
            </w:r>
          </w:p>
        </w:tc>
        <w:tc>
          <w:tcPr>
            <w:tcW w:w="3096" w:type="dxa"/>
          </w:tcPr>
          <w:p w:rsidR="00327AC0" w:rsidRDefault="00327AC0" w:rsidP="00327AC0">
            <w:pPr>
              <w:pStyle w:val="ConsPlusNormal"/>
              <w:jc w:val="both"/>
            </w:pPr>
            <w:r>
              <w:t>Пункт 3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w:t>
            </w:r>
          </w:p>
        </w:tc>
        <w:tc>
          <w:tcPr>
            <w:tcW w:w="2971" w:type="dxa"/>
          </w:tcPr>
          <w:p w:rsidR="00327AC0" w:rsidRDefault="00327AC0" w:rsidP="00327AC0">
            <w:pPr>
              <w:pStyle w:val="ConsPlusNormal"/>
              <w:jc w:val="both"/>
            </w:pPr>
            <w:r>
              <w:t>К выполнению работ по эксплуатации тепловых энергоустановок работодателем допущены работники в возрасте не моложе 18 лет,</w:t>
            </w:r>
          </w:p>
        </w:tc>
        <w:tc>
          <w:tcPr>
            <w:tcW w:w="3096" w:type="dxa"/>
            <w:vMerge w:val="restart"/>
          </w:tcPr>
          <w:p w:rsidR="00327AC0" w:rsidRDefault="00327AC0" w:rsidP="00327AC0">
            <w:pPr>
              <w:pStyle w:val="ConsPlusNormal"/>
              <w:jc w:val="both"/>
            </w:pPr>
            <w:r>
              <w:t>Абзац первый пункта 8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прошедшие обязательный </w:t>
            </w:r>
            <w:r>
              <w:lastRenderedPageBreak/>
              <w:t>предварительный медицинский осмотр,</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прошедшие инструктаж по охране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прошедшие обучение безопасным методам и приемам выполнения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прошедшие стажировку на рабочем месте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К самостоятельному выполнению работ по эксплуатации тепловых энергоустановок работники допущены после проверки знаний</w:t>
            </w:r>
          </w:p>
        </w:tc>
        <w:tc>
          <w:tcPr>
            <w:tcW w:w="3096" w:type="dxa"/>
          </w:tcPr>
          <w:p w:rsidR="00327AC0" w:rsidRDefault="00327AC0" w:rsidP="00327AC0">
            <w:pPr>
              <w:pStyle w:val="ConsPlusNormal"/>
              <w:jc w:val="both"/>
            </w:pPr>
            <w:r>
              <w:t>Абзац второй пункта 8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Допуск к самостоятельной работе по эксплуатации тепловых энергоустановок оформлен соответствующим локальным нормативным актом работодателя</w:t>
            </w:r>
          </w:p>
        </w:tc>
        <w:tc>
          <w:tcPr>
            <w:tcW w:w="3096" w:type="dxa"/>
          </w:tcPr>
          <w:p w:rsidR="00327AC0" w:rsidRDefault="00327AC0" w:rsidP="00327AC0">
            <w:pPr>
              <w:pStyle w:val="ConsPlusNormal"/>
              <w:jc w:val="both"/>
            </w:pPr>
            <w:r>
              <w:t>Абзац третий пункта 8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Работодатель обеспечил работников специальной одеждой, специальной обувью, средствами индивидуальной защиты</w:t>
            </w:r>
          </w:p>
        </w:tc>
        <w:tc>
          <w:tcPr>
            <w:tcW w:w="3096" w:type="dxa"/>
          </w:tcPr>
          <w:p w:rsidR="00327AC0" w:rsidRDefault="00327AC0" w:rsidP="00327AC0">
            <w:pPr>
              <w:pStyle w:val="ConsPlusNormal"/>
              <w:jc w:val="both"/>
            </w:pPr>
            <w:r>
              <w:t>Пункт 10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При проведении газоопасных работ работники обеспечены обувью без стальных подковок и гвоздей либо галошами</w:t>
            </w:r>
          </w:p>
        </w:tc>
        <w:tc>
          <w:tcPr>
            <w:tcW w:w="3096" w:type="dxa"/>
          </w:tcPr>
          <w:p w:rsidR="00327AC0" w:rsidRDefault="00327AC0" w:rsidP="00327AC0">
            <w:pPr>
              <w:pStyle w:val="ConsPlusNormal"/>
              <w:jc w:val="both"/>
            </w:pPr>
            <w:r>
              <w:t>Абзац третий пункта 67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Перечень работ, выполняемых по нарядам-допускам, утвержден работодателем</w:t>
            </w:r>
          </w:p>
        </w:tc>
        <w:tc>
          <w:tcPr>
            <w:tcW w:w="3096" w:type="dxa"/>
          </w:tcPr>
          <w:p w:rsidR="00327AC0" w:rsidRDefault="00327AC0" w:rsidP="00327AC0">
            <w:pPr>
              <w:pStyle w:val="ConsPlusNormal"/>
              <w:jc w:val="both"/>
            </w:pPr>
            <w:r>
              <w:t>Пункт 40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Работы повышенной опасности в процессе технического обслуживания и ремонта тепловых энергоустановок выполняются с письменным распоряжением - нарядом-допуском на производство работ повышенной опасности (далее - наряд-допуск)</w:t>
            </w:r>
          </w:p>
        </w:tc>
        <w:tc>
          <w:tcPr>
            <w:tcW w:w="3096" w:type="dxa"/>
          </w:tcPr>
          <w:p w:rsidR="00327AC0" w:rsidRDefault="00327AC0" w:rsidP="00327AC0">
            <w:pPr>
              <w:pStyle w:val="ConsPlusNormal"/>
              <w:jc w:val="both"/>
            </w:pPr>
            <w:r>
              <w:t>Абзац первый пункта 36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lastRenderedPageBreak/>
              <w:t>10</w:t>
            </w:r>
          </w:p>
        </w:tc>
        <w:tc>
          <w:tcPr>
            <w:tcW w:w="2971" w:type="dxa"/>
          </w:tcPr>
          <w:p w:rsidR="00327AC0" w:rsidRDefault="00327AC0" w:rsidP="00327AC0">
            <w:pPr>
              <w:pStyle w:val="ConsPlusNormal"/>
              <w:jc w:val="both"/>
            </w:pPr>
            <w:r>
              <w:t>Нарядом-допуском определены: содержание,</w:t>
            </w:r>
          </w:p>
        </w:tc>
        <w:tc>
          <w:tcPr>
            <w:tcW w:w="3096" w:type="dxa"/>
            <w:vMerge w:val="restart"/>
          </w:tcPr>
          <w:p w:rsidR="00327AC0" w:rsidRDefault="00327AC0" w:rsidP="00327AC0">
            <w:pPr>
              <w:pStyle w:val="ConsPlusNormal"/>
              <w:jc w:val="both"/>
            </w:pPr>
            <w:r>
              <w:t>Абзац первый пункта 36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место производства работ повышенной 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время производства работ повышенной 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условия производства работ повышенной 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меры 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состав бригады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работники, ответственные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11</w:t>
            </w:r>
          </w:p>
        </w:tc>
        <w:tc>
          <w:tcPr>
            <w:tcW w:w="2971" w:type="dxa"/>
          </w:tcPr>
          <w:p w:rsidR="00327AC0" w:rsidRDefault="00327AC0" w:rsidP="00327AC0">
            <w:pPr>
              <w:pStyle w:val="ConsPlusNormal"/>
              <w:jc w:val="both"/>
            </w:pPr>
            <w:r>
              <w:t>Наряд-допуск оформлен уполномоченными работодателем должностными лицами, ответственными за организацию и безопасное производство работ повышенной опасности</w:t>
            </w:r>
          </w:p>
        </w:tc>
        <w:tc>
          <w:tcPr>
            <w:tcW w:w="3096" w:type="dxa"/>
          </w:tcPr>
          <w:p w:rsidR="00327AC0" w:rsidRDefault="00327AC0" w:rsidP="00327AC0">
            <w:pPr>
              <w:pStyle w:val="ConsPlusNormal"/>
              <w:jc w:val="both"/>
            </w:pPr>
            <w:r>
              <w:t>Абзац второй пункта 36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12</w:t>
            </w:r>
          </w:p>
        </w:tc>
        <w:tc>
          <w:tcPr>
            <w:tcW w:w="2971" w:type="dxa"/>
          </w:tcPr>
          <w:p w:rsidR="00327AC0" w:rsidRDefault="00327AC0" w:rsidP="00327AC0">
            <w:pPr>
              <w:pStyle w:val="ConsPlusNormal"/>
              <w:jc w:val="both"/>
            </w:pPr>
            <w:r>
              <w:t>Локальным нормативным актом работодателя установлены порядок производства работ повышенной опасности,</w:t>
            </w:r>
          </w:p>
        </w:tc>
        <w:tc>
          <w:tcPr>
            <w:tcW w:w="3096" w:type="dxa"/>
            <w:vMerge w:val="restart"/>
          </w:tcPr>
          <w:p w:rsidR="00327AC0" w:rsidRDefault="00327AC0" w:rsidP="00327AC0">
            <w:pPr>
              <w:pStyle w:val="ConsPlusNormal"/>
              <w:jc w:val="both"/>
            </w:pPr>
            <w:r>
              <w:t>Абзац первый пункта 36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оформления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обязанности должностных лиц, ответственных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13</w:t>
            </w:r>
          </w:p>
        </w:tc>
        <w:tc>
          <w:tcPr>
            <w:tcW w:w="2971" w:type="dxa"/>
          </w:tcPr>
          <w:p w:rsidR="00327AC0" w:rsidRDefault="00327AC0" w:rsidP="00327AC0">
            <w:pPr>
              <w:pStyle w:val="ConsPlusNormal"/>
              <w:jc w:val="both"/>
            </w:pPr>
            <w:r>
              <w:t>Для работы в электроустановках составлен наряд-допуск</w:t>
            </w:r>
          </w:p>
        </w:tc>
        <w:tc>
          <w:tcPr>
            <w:tcW w:w="3096" w:type="dxa"/>
          </w:tcPr>
          <w:p w:rsidR="00327AC0" w:rsidRDefault="00327AC0" w:rsidP="00327AC0">
            <w:pPr>
              <w:pStyle w:val="ConsPlusNormal"/>
              <w:jc w:val="both"/>
            </w:pPr>
            <w:r>
              <w:t>Пункт 42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14</w:t>
            </w:r>
          </w:p>
        </w:tc>
        <w:tc>
          <w:tcPr>
            <w:tcW w:w="2971" w:type="dxa"/>
          </w:tcPr>
          <w:p w:rsidR="00327AC0" w:rsidRDefault="00327AC0" w:rsidP="00327AC0">
            <w:pPr>
              <w:pStyle w:val="ConsPlusNormal"/>
              <w:jc w:val="both"/>
            </w:pPr>
            <w:r>
              <w:t>Выполнение монтажных работ в действующих производственных помещениях с повышенной взрывоопасностью и газоопасностью осуществляется по наряду-допуску</w:t>
            </w:r>
          </w:p>
        </w:tc>
        <w:tc>
          <w:tcPr>
            <w:tcW w:w="3096" w:type="dxa"/>
          </w:tcPr>
          <w:p w:rsidR="00327AC0" w:rsidRDefault="00327AC0" w:rsidP="00327AC0">
            <w:pPr>
              <w:pStyle w:val="ConsPlusNormal"/>
              <w:jc w:val="both"/>
            </w:pPr>
            <w:r>
              <w:t>Абзац первый пункта 74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15</w:t>
            </w:r>
          </w:p>
        </w:tc>
        <w:tc>
          <w:tcPr>
            <w:tcW w:w="2971" w:type="dxa"/>
          </w:tcPr>
          <w:p w:rsidR="00327AC0" w:rsidRDefault="00327AC0" w:rsidP="00327AC0">
            <w:pPr>
              <w:pStyle w:val="ConsPlusNormal"/>
              <w:jc w:val="both"/>
            </w:pPr>
            <w:r>
              <w:t xml:space="preserve">На рабочем месте </w:t>
            </w:r>
            <w:r>
              <w:lastRenderedPageBreak/>
              <w:t>руководителя работ размещен список всех помещений с наличием вредных веществ и газоопасных мест, утверждаемый работодателем</w:t>
            </w:r>
          </w:p>
        </w:tc>
        <w:tc>
          <w:tcPr>
            <w:tcW w:w="3096" w:type="dxa"/>
          </w:tcPr>
          <w:p w:rsidR="00327AC0" w:rsidRDefault="00327AC0" w:rsidP="00327AC0">
            <w:pPr>
              <w:pStyle w:val="ConsPlusNormal"/>
              <w:jc w:val="both"/>
            </w:pPr>
            <w:r>
              <w:lastRenderedPageBreak/>
              <w:t>Пункт 27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16</w:t>
            </w:r>
          </w:p>
        </w:tc>
        <w:tc>
          <w:tcPr>
            <w:tcW w:w="2971" w:type="dxa"/>
          </w:tcPr>
          <w:p w:rsidR="00327AC0" w:rsidRDefault="00327AC0" w:rsidP="00327AC0">
            <w:pPr>
              <w:pStyle w:val="ConsPlusNormal"/>
              <w:jc w:val="both"/>
            </w:pPr>
            <w:r>
              <w:t>Учет тепловых энергоустановок осуществляется работодателем в журнале учета тепловых энергоустановок, в котором отражены сведения:</w:t>
            </w:r>
          </w:p>
          <w:p w:rsidR="00327AC0" w:rsidRDefault="00327AC0" w:rsidP="00327AC0">
            <w:pPr>
              <w:pStyle w:val="ConsPlusNormal"/>
              <w:jc w:val="both"/>
            </w:pPr>
            <w:r>
              <w:t>1) порядковый номер записи;</w:t>
            </w:r>
          </w:p>
        </w:tc>
        <w:tc>
          <w:tcPr>
            <w:tcW w:w="3096" w:type="dxa"/>
            <w:vMerge w:val="restart"/>
          </w:tcPr>
          <w:p w:rsidR="00327AC0" w:rsidRDefault="00327AC0" w:rsidP="00327AC0">
            <w:pPr>
              <w:pStyle w:val="ConsPlusNormal"/>
              <w:jc w:val="both"/>
            </w:pPr>
            <w:r>
              <w:t>Пункт 35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2) дата постановки тепловой энергоустановки на учет;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3) наименование тепловой энергоустановки;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4) характеристики тепловой энергоустановки:</w:t>
            </w:r>
          </w:p>
          <w:p w:rsidR="00327AC0" w:rsidRDefault="00327AC0" w:rsidP="00327AC0">
            <w:pPr>
              <w:pStyle w:val="ConsPlusNormal"/>
              <w:ind w:left="284"/>
              <w:jc w:val="both"/>
            </w:pPr>
            <w:r>
              <w:t>параметры работы (давление, температура);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ind w:left="284"/>
              <w:jc w:val="both"/>
            </w:pPr>
            <w:r>
              <w:t>производительность (Гкал/час, т/час);</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ind w:left="284"/>
              <w:jc w:val="both"/>
            </w:pPr>
            <w:r>
              <w:t>пропускная способность (т/час);</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ind w:left="284"/>
              <w:jc w:val="both"/>
            </w:pPr>
            <w:r>
              <w:t>теплопотребление (Гкал/час, час);</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5) место расположения тепловой энергоустановки;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6) должность, фамилия и инициалы лица, ответственного за исправное состояние и безопасную эксплуатацию тепловых энергоустановок</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17</w:t>
            </w:r>
          </w:p>
        </w:tc>
        <w:tc>
          <w:tcPr>
            <w:tcW w:w="2971" w:type="dxa"/>
          </w:tcPr>
          <w:p w:rsidR="00327AC0" w:rsidRDefault="00327AC0" w:rsidP="00327AC0">
            <w:pPr>
              <w:pStyle w:val="ConsPlusNormal"/>
              <w:jc w:val="both"/>
            </w:pPr>
            <w:r>
              <w:t>Требования охраны труда, при монтаже тепловых энергоустановок, содержатся в плане производства монтажных работ,</w:t>
            </w:r>
          </w:p>
        </w:tc>
        <w:tc>
          <w:tcPr>
            <w:tcW w:w="3096" w:type="dxa"/>
            <w:vMerge w:val="restart"/>
          </w:tcPr>
          <w:p w:rsidR="00327AC0" w:rsidRDefault="00327AC0" w:rsidP="00327AC0">
            <w:pPr>
              <w:pStyle w:val="ConsPlusNormal"/>
              <w:jc w:val="both"/>
            </w:pPr>
            <w:r>
              <w:t>Пункт 71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 технических условиях,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 технологической карте,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в технической документации организации-изготовителя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18</w:t>
            </w:r>
          </w:p>
        </w:tc>
        <w:tc>
          <w:tcPr>
            <w:tcW w:w="2971" w:type="dxa"/>
          </w:tcPr>
          <w:p w:rsidR="00327AC0" w:rsidRDefault="00327AC0" w:rsidP="00327AC0">
            <w:pPr>
              <w:pStyle w:val="ConsPlusNormal"/>
              <w:jc w:val="both"/>
            </w:pPr>
            <w:r>
              <w:t>Ключи от дверей газоопасных помещений хранятся в помещении дежурного персонала и выдаются на время работ под расписку работникам согласно списку, утверждаемому работодателем,</w:t>
            </w:r>
          </w:p>
        </w:tc>
        <w:tc>
          <w:tcPr>
            <w:tcW w:w="3096" w:type="dxa"/>
            <w:vMerge w:val="restart"/>
          </w:tcPr>
          <w:p w:rsidR="00327AC0" w:rsidRDefault="00327AC0" w:rsidP="00327AC0">
            <w:pPr>
              <w:pStyle w:val="ConsPlusNormal"/>
              <w:jc w:val="both"/>
            </w:pPr>
            <w:r>
              <w:t>Пункт 19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по окончании работ ежедневно сдаются лицу, выдавшему их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19</w:t>
            </w:r>
          </w:p>
        </w:tc>
        <w:tc>
          <w:tcPr>
            <w:tcW w:w="2971" w:type="dxa"/>
          </w:tcPr>
          <w:p w:rsidR="00327AC0" w:rsidRDefault="00327AC0" w:rsidP="00327AC0">
            <w:pPr>
              <w:pStyle w:val="ConsPlusNormal"/>
              <w:jc w:val="both"/>
            </w:pPr>
            <w:r>
              <w:t>При выполнении ремонтных работ подрядными, сервисными организациями ответственными представителями заказчика и подрядчика на весь период выполнения работ оформлен акт-допуск для производства работ на территории организации,</w:t>
            </w:r>
          </w:p>
        </w:tc>
        <w:tc>
          <w:tcPr>
            <w:tcW w:w="3096" w:type="dxa"/>
            <w:vMerge w:val="restart"/>
          </w:tcPr>
          <w:p w:rsidR="00327AC0" w:rsidRDefault="00327AC0" w:rsidP="00327AC0">
            <w:pPr>
              <w:pStyle w:val="ConsPlusNormal"/>
              <w:jc w:val="both"/>
            </w:pPr>
            <w:r>
              <w:t>Абзац первый пункт 44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разработаны и осуществлены организационно-технические мероприятия, направленные на обеспечение безопасности проведения указанных работ, а также безопасную эксплуатацию работающего оборудования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20</w:t>
            </w:r>
          </w:p>
        </w:tc>
        <w:tc>
          <w:tcPr>
            <w:tcW w:w="2971" w:type="dxa"/>
          </w:tcPr>
          <w:p w:rsidR="00327AC0" w:rsidRDefault="00327AC0" w:rsidP="00327AC0">
            <w:pPr>
              <w:pStyle w:val="ConsPlusNormal"/>
              <w:jc w:val="both"/>
            </w:pPr>
            <w:r>
              <w:t>В производственных помещениях, в которых установлены тепловые энергоустановки, вывешены плакаты, наглядно иллюстрирующие безопасные методы и приемы работы</w:t>
            </w:r>
          </w:p>
        </w:tc>
        <w:tc>
          <w:tcPr>
            <w:tcW w:w="3096" w:type="dxa"/>
            <w:vMerge w:val="restart"/>
          </w:tcPr>
          <w:p w:rsidR="00327AC0" w:rsidRDefault="00327AC0" w:rsidP="00327AC0">
            <w:pPr>
              <w:pStyle w:val="ConsPlusNormal"/>
              <w:jc w:val="both"/>
            </w:pPr>
            <w:r>
              <w:t>Пункт 26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правила оказания первой помощи пострадавшим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21</w:t>
            </w:r>
          </w:p>
        </w:tc>
        <w:tc>
          <w:tcPr>
            <w:tcW w:w="2971" w:type="dxa"/>
          </w:tcPr>
          <w:p w:rsidR="00327AC0" w:rsidRDefault="00327AC0" w:rsidP="00327AC0">
            <w:pPr>
              <w:pStyle w:val="ConsPlusNormal"/>
              <w:jc w:val="both"/>
            </w:pPr>
            <w:r>
              <w:t>У входов в газоопасные помещения вывешены знаки безопасности, предупреждающие о наличии вредных веществ</w:t>
            </w:r>
          </w:p>
        </w:tc>
        <w:tc>
          <w:tcPr>
            <w:tcW w:w="3096" w:type="dxa"/>
            <w:vMerge w:val="restart"/>
          </w:tcPr>
          <w:p w:rsidR="00327AC0" w:rsidRDefault="00327AC0" w:rsidP="00327AC0">
            <w:pPr>
              <w:pStyle w:val="ConsPlusNormal"/>
              <w:jc w:val="both"/>
            </w:pPr>
            <w:r>
              <w:t>Пункт 20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об опасности пожара или взрыва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22</w:t>
            </w:r>
          </w:p>
        </w:tc>
        <w:tc>
          <w:tcPr>
            <w:tcW w:w="2971" w:type="dxa"/>
          </w:tcPr>
          <w:p w:rsidR="00327AC0" w:rsidRDefault="00327AC0" w:rsidP="00327AC0">
            <w:pPr>
              <w:pStyle w:val="ConsPlusNormal"/>
              <w:jc w:val="both"/>
            </w:pPr>
            <w:r>
              <w:t>Элементы временных ограждений закреплены</w:t>
            </w:r>
          </w:p>
        </w:tc>
        <w:tc>
          <w:tcPr>
            <w:tcW w:w="3096" w:type="dxa"/>
            <w:vMerge w:val="restart"/>
          </w:tcPr>
          <w:p w:rsidR="00327AC0" w:rsidRDefault="00327AC0" w:rsidP="00327AC0">
            <w:pPr>
              <w:pStyle w:val="ConsPlusNormal"/>
              <w:jc w:val="both"/>
            </w:pPr>
            <w:r>
              <w:t>Абзац третий пункта 22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на них вывешены таблички "Осторожно! Опасная зона"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23</w:t>
            </w:r>
          </w:p>
        </w:tc>
        <w:tc>
          <w:tcPr>
            <w:tcW w:w="2971" w:type="dxa"/>
          </w:tcPr>
          <w:p w:rsidR="00327AC0" w:rsidRDefault="00327AC0" w:rsidP="00327AC0">
            <w:pPr>
              <w:pStyle w:val="ConsPlusNormal"/>
              <w:jc w:val="both"/>
            </w:pPr>
            <w:r>
              <w:t>На отключающей арматуре вывешены таблички: "Не открывать! Работают люди";</w:t>
            </w:r>
          </w:p>
        </w:tc>
        <w:tc>
          <w:tcPr>
            <w:tcW w:w="3096" w:type="dxa"/>
            <w:vMerge w:val="restart"/>
          </w:tcPr>
          <w:p w:rsidR="00327AC0" w:rsidRDefault="00327AC0" w:rsidP="00327AC0">
            <w:pPr>
              <w:pStyle w:val="ConsPlusNormal"/>
              <w:jc w:val="both"/>
            </w:pPr>
            <w:r>
              <w:t>Абзац третий пункта 50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 вентилях открытых дренажей: "Не закрывать! Работают люди";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 ключах управления электроприводами отключающей арматуры: "Не включать! Работают люди";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p>
        </w:tc>
        <w:tc>
          <w:tcPr>
            <w:tcW w:w="2971" w:type="dxa"/>
          </w:tcPr>
          <w:p w:rsidR="00327AC0" w:rsidRDefault="00327AC0" w:rsidP="00327AC0">
            <w:pPr>
              <w:pStyle w:val="ConsPlusNormal"/>
              <w:jc w:val="both"/>
            </w:pPr>
            <w:r>
              <w:t>на месте производства работ: "Работать здесь!"</w:t>
            </w:r>
          </w:p>
        </w:tc>
        <w:tc>
          <w:tcPr>
            <w:tcW w:w="3096" w:type="dxa"/>
          </w:tcPr>
          <w:p w:rsidR="00327AC0" w:rsidRDefault="00327AC0" w:rsidP="00327AC0">
            <w:pPr>
              <w:pStyle w:val="ConsPlusNormal"/>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24</w:t>
            </w:r>
          </w:p>
        </w:tc>
        <w:tc>
          <w:tcPr>
            <w:tcW w:w="2971" w:type="dxa"/>
          </w:tcPr>
          <w:p w:rsidR="00327AC0" w:rsidRDefault="00327AC0" w:rsidP="00327AC0">
            <w:pPr>
              <w:pStyle w:val="ConsPlusNormal"/>
              <w:jc w:val="both"/>
            </w:pPr>
            <w:r>
              <w:t>Установленные на тепловых энергоустановках манометры не реже одного раза в 12 месяцев подвергнуты поверке</w:t>
            </w:r>
          </w:p>
        </w:tc>
        <w:tc>
          <w:tcPr>
            <w:tcW w:w="3096" w:type="dxa"/>
          </w:tcPr>
          <w:p w:rsidR="00327AC0" w:rsidRDefault="00327AC0" w:rsidP="00327AC0">
            <w:pPr>
              <w:pStyle w:val="ConsPlusNormal"/>
              <w:jc w:val="both"/>
            </w:pPr>
            <w:r>
              <w:t>Абзац первый пункта 66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25</w:t>
            </w:r>
          </w:p>
        </w:tc>
        <w:tc>
          <w:tcPr>
            <w:tcW w:w="2971" w:type="dxa"/>
          </w:tcPr>
          <w:p w:rsidR="00327AC0" w:rsidRDefault="00327AC0" w:rsidP="00327AC0">
            <w:pPr>
              <w:pStyle w:val="ConsPlusNormal"/>
              <w:jc w:val="both"/>
            </w:pPr>
            <w:r>
              <w:t>На манометр нанесен штамп или клеймо с отметкой о проведении поверки</w:t>
            </w:r>
          </w:p>
        </w:tc>
        <w:tc>
          <w:tcPr>
            <w:tcW w:w="3096" w:type="dxa"/>
          </w:tcPr>
          <w:p w:rsidR="00327AC0" w:rsidRDefault="00327AC0" w:rsidP="00327AC0">
            <w:pPr>
              <w:pStyle w:val="ConsPlusNormal"/>
              <w:jc w:val="both"/>
            </w:pPr>
            <w:r>
              <w:t>Абзац второй пункта 66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26</w:t>
            </w:r>
          </w:p>
        </w:tc>
        <w:tc>
          <w:tcPr>
            <w:tcW w:w="2971" w:type="dxa"/>
          </w:tcPr>
          <w:p w:rsidR="00327AC0" w:rsidRDefault="00327AC0" w:rsidP="00327AC0">
            <w:pPr>
              <w:pStyle w:val="ConsPlusNormal"/>
              <w:jc w:val="both"/>
            </w:pPr>
            <w:r>
              <w:t>На шкалу манометра нанесена красная черта, соответствующая предельному рабочему давлению.</w:t>
            </w:r>
          </w:p>
        </w:tc>
        <w:tc>
          <w:tcPr>
            <w:tcW w:w="3096" w:type="dxa"/>
          </w:tcPr>
          <w:p w:rsidR="00327AC0" w:rsidRDefault="00327AC0" w:rsidP="00327AC0">
            <w:pPr>
              <w:pStyle w:val="ConsPlusNormal"/>
              <w:jc w:val="both"/>
            </w:pPr>
            <w:r>
              <w:t>Абзац третий пункта 66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27</w:t>
            </w:r>
          </w:p>
        </w:tc>
        <w:tc>
          <w:tcPr>
            <w:tcW w:w="2971" w:type="dxa"/>
          </w:tcPr>
          <w:p w:rsidR="00327AC0" w:rsidRDefault="00327AC0" w:rsidP="00327AC0">
            <w:pPr>
              <w:pStyle w:val="ConsPlusNormal"/>
              <w:jc w:val="both"/>
            </w:pPr>
            <w:r>
              <w:t>Взамен красной черты прикреплена к корпусу манометра пластина (из металла или иного материала достаточной прочности), окрашенная в красный цвет</w:t>
            </w:r>
          </w:p>
        </w:tc>
        <w:tc>
          <w:tcPr>
            <w:tcW w:w="3096" w:type="dxa"/>
          </w:tcPr>
          <w:p w:rsidR="00327AC0" w:rsidRDefault="00327AC0" w:rsidP="00327AC0">
            <w:pPr>
              <w:pStyle w:val="ConsPlusNormal"/>
              <w:jc w:val="both"/>
            </w:pPr>
            <w:r>
              <w:t>Абзац третий пункта 66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51" w:name="P7790"/>
      <w:bookmarkEnd w:id="51"/>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42</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52" w:name="P7804"/>
      <w:bookmarkEnd w:id="52"/>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эксплуатации холодильных установок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________________ государственной инспекции труда 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______ от _______________</w:t>
            </w:r>
          </w:p>
        </w:tc>
      </w:tr>
      <w:tr w:rsidR="00327AC0">
        <w:tc>
          <w:tcPr>
            <w:tcW w:w="4535" w:type="dxa"/>
          </w:tcPr>
          <w:p w:rsidR="00327AC0" w:rsidRDefault="00327AC0" w:rsidP="00327AC0">
            <w:pPr>
              <w:pStyle w:val="ConsPlusNormal"/>
              <w:jc w:val="both"/>
            </w:pPr>
            <w:r>
              <w:t xml:space="preserve">Должности, фамилии и инициалы должностных лиц государственной инспекции труда __________________, проводящих </w:t>
            </w:r>
            <w:r>
              <w:lastRenderedPageBreak/>
              <w:t>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9044" w:type="dxa"/>
            <w:gridSpan w:val="6"/>
          </w:tcPr>
          <w:p w:rsidR="00327AC0" w:rsidRDefault="00327AC0" w:rsidP="00327AC0">
            <w:pPr>
              <w:pStyle w:val="ConsPlusNormal"/>
              <w:jc w:val="center"/>
            </w:pPr>
            <w:r>
              <w:t>Общие положения</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Работники прошли обучение по охране труда, безопасным методам и приемам выполнения работ при эксплуатации холодильных установок,</w:t>
            </w:r>
          </w:p>
        </w:tc>
        <w:tc>
          <w:tcPr>
            <w:tcW w:w="3096" w:type="dxa"/>
            <w:vMerge w:val="restart"/>
          </w:tcPr>
          <w:p w:rsidR="00327AC0" w:rsidRDefault="00327AC0" w:rsidP="00327AC0">
            <w:pPr>
              <w:pStyle w:val="ConsPlusNormal"/>
              <w:jc w:val="both"/>
            </w:pPr>
            <w:r>
              <w:t>Подпункт 2 пункта 5, абзац первый пункта 8, пункт 9 Правил по охране труда при эксплуатации холодильных установок, утвержденных приказом Министерства труда и социальной защиты Российской Федерации от 23.12.2014 N 1104н (зарегистрирован Минюстом России 26.02.2015, регистрационный N 36219) (далее - Правила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оказанию первой помощи пострадавшим, в том числе при поражении электрическим током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У работодателя имеются протоколы проверки знаний у работников требований охраны труда при эксплуатации холодильных установок не реже одного раза в 12 месяцев</w:t>
            </w:r>
          </w:p>
        </w:tc>
        <w:tc>
          <w:tcPr>
            <w:tcW w:w="3096" w:type="dxa"/>
          </w:tcPr>
          <w:p w:rsidR="00327AC0" w:rsidRDefault="00327AC0" w:rsidP="00327AC0">
            <w:pPr>
              <w:pStyle w:val="ConsPlusNormal"/>
              <w:jc w:val="both"/>
            </w:pPr>
            <w:r>
              <w:t>Абзац первый пункта 8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w:t>
            </w:r>
          </w:p>
        </w:tc>
        <w:tc>
          <w:tcPr>
            <w:tcW w:w="2971" w:type="dxa"/>
          </w:tcPr>
          <w:p w:rsidR="00327AC0" w:rsidRDefault="00327AC0" w:rsidP="00327AC0">
            <w:pPr>
              <w:pStyle w:val="ConsPlusNormal"/>
              <w:jc w:val="both"/>
            </w:pPr>
            <w:r>
              <w:t>Работники проходят инструктажи по охране труда,</w:t>
            </w:r>
          </w:p>
        </w:tc>
        <w:tc>
          <w:tcPr>
            <w:tcW w:w="3096" w:type="dxa"/>
            <w:vMerge w:val="restart"/>
          </w:tcPr>
          <w:p w:rsidR="00327AC0" w:rsidRDefault="00327AC0" w:rsidP="00327AC0">
            <w:pPr>
              <w:pStyle w:val="ConsPlusNormal"/>
              <w:jc w:val="both"/>
            </w:pPr>
            <w:r>
              <w:t>Абзац первый пункта 8, пункт 13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работники, не связанные с эксплуатацией холодильных установок, но выполняющие работы в машинных и аппаратных отделениях, холодильных камерах проходят целевой инструктаж по охране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 xml:space="preserve">Работники, эксплуатирующие холодильные установки, прошли обязательные </w:t>
            </w:r>
            <w:r>
              <w:lastRenderedPageBreak/>
              <w:t>предварительные медицинские осмотры</w:t>
            </w:r>
          </w:p>
        </w:tc>
        <w:tc>
          <w:tcPr>
            <w:tcW w:w="3096" w:type="dxa"/>
          </w:tcPr>
          <w:p w:rsidR="00327AC0" w:rsidRDefault="00327AC0" w:rsidP="00327AC0">
            <w:pPr>
              <w:pStyle w:val="ConsPlusNormal"/>
              <w:jc w:val="both"/>
            </w:pPr>
            <w:r>
              <w:lastRenderedPageBreak/>
              <w:t>Абзац первый пункта 8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Работники проходят стажировку на рабочем месте</w:t>
            </w:r>
          </w:p>
        </w:tc>
        <w:tc>
          <w:tcPr>
            <w:tcW w:w="3096" w:type="dxa"/>
          </w:tcPr>
          <w:p w:rsidR="00327AC0" w:rsidRDefault="00327AC0" w:rsidP="00327AC0">
            <w:pPr>
              <w:pStyle w:val="ConsPlusNormal"/>
              <w:jc w:val="both"/>
            </w:pPr>
            <w:r>
              <w:t>Абзац первый пункта 8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К выполнению работ по эксплуатации холодильных установок допущены лица, достигшие возраста восемнадцати лет</w:t>
            </w:r>
          </w:p>
        </w:tc>
        <w:tc>
          <w:tcPr>
            <w:tcW w:w="3096" w:type="dxa"/>
          </w:tcPr>
          <w:p w:rsidR="00327AC0" w:rsidRDefault="00327AC0" w:rsidP="00327AC0">
            <w:pPr>
              <w:pStyle w:val="ConsPlusNormal"/>
              <w:jc w:val="both"/>
            </w:pPr>
            <w:r>
              <w:t>Абзац первый пункта 8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7</w:t>
            </w:r>
          </w:p>
        </w:tc>
        <w:tc>
          <w:tcPr>
            <w:tcW w:w="2971" w:type="dxa"/>
          </w:tcPr>
          <w:p w:rsidR="00327AC0" w:rsidRDefault="00327AC0" w:rsidP="00327AC0">
            <w:pPr>
              <w:pStyle w:val="ConsPlusNormal"/>
              <w:jc w:val="both"/>
            </w:pPr>
            <w:r>
              <w:t>У работодателя имеется локальный нормативный акт (приказ, распоряжение) о допуске к самостоятельной работе по эксплуатации холодильных установок;</w:t>
            </w:r>
          </w:p>
        </w:tc>
        <w:tc>
          <w:tcPr>
            <w:tcW w:w="3096" w:type="dxa"/>
            <w:vMerge w:val="restart"/>
          </w:tcPr>
          <w:p w:rsidR="00327AC0" w:rsidRDefault="00327AC0" w:rsidP="00327AC0">
            <w:pPr>
              <w:pStyle w:val="ConsPlusNormal"/>
              <w:jc w:val="both"/>
            </w:pPr>
            <w:r>
              <w:t>Абзац третий пункта 8, пункты 13, 29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 назначении ответственного за осуществление контроля за безопасной эксплуатацией холодильных установок и соблюдением требований Правил по охране труда при эксплуатации холодильных установок;</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 назначении ответственного за исправное состояние и безопасное действие холодильных установок, контрольно-измерительных приборов и автоматики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У работодателя имеется техническая документация организации-изготовителя на холодильные установки</w:t>
            </w:r>
          </w:p>
        </w:tc>
        <w:tc>
          <w:tcPr>
            <w:tcW w:w="3096" w:type="dxa"/>
          </w:tcPr>
          <w:p w:rsidR="00327AC0" w:rsidRDefault="00327AC0" w:rsidP="00327AC0">
            <w:pPr>
              <w:pStyle w:val="ConsPlusNormal"/>
              <w:jc w:val="both"/>
            </w:pPr>
            <w:r>
              <w:t>Пункт 28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Работодателем разработаны инструкции по охране труда при эксплуатации холодильных установок</w:t>
            </w:r>
          </w:p>
        </w:tc>
        <w:tc>
          <w:tcPr>
            <w:tcW w:w="3096" w:type="dxa"/>
          </w:tcPr>
          <w:p w:rsidR="00327AC0" w:rsidRDefault="00327AC0" w:rsidP="00327AC0">
            <w:pPr>
              <w:pStyle w:val="ConsPlusNormal"/>
              <w:jc w:val="both"/>
            </w:pPr>
            <w:r>
              <w:t>Абзац второй пункт 3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10</w:t>
            </w:r>
          </w:p>
        </w:tc>
        <w:tc>
          <w:tcPr>
            <w:tcW w:w="2971" w:type="dxa"/>
          </w:tcPr>
          <w:p w:rsidR="00327AC0" w:rsidRDefault="00327AC0" w:rsidP="00327AC0">
            <w:pPr>
              <w:pStyle w:val="ConsPlusNormal"/>
              <w:jc w:val="both"/>
            </w:pPr>
            <w:r>
              <w:t>Работодателем разработаны инструкции по обслуживанию холодильных установок</w:t>
            </w:r>
          </w:p>
        </w:tc>
        <w:tc>
          <w:tcPr>
            <w:tcW w:w="3096" w:type="dxa"/>
            <w:vMerge w:val="restart"/>
          </w:tcPr>
          <w:p w:rsidR="00327AC0" w:rsidRDefault="00327AC0" w:rsidP="00327AC0">
            <w:pPr>
              <w:pStyle w:val="ConsPlusNormal"/>
              <w:jc w:val="both"/>
            </w:pPr>
            <w:r>
              <w:t>Пункт 43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доведены под расписку до сведения работников</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11</w:t>
            </w:r>
          </w:p>
        </w:tc>
        <w:tc>
          <w:tcPr>
            <w:tcW w:w="2971" w:type="dxa"/>
          </w:tcPr>
          <w:p w:rsidR="00327AC0" w:rsidRDefault="00327AC0" w:rsidP="00327AC0">
            <w:pPr>
              <w:pStyle w:val="ConsPlusNormal"/>
              <w:jc w:val="both"/>
            </w:pPr>
            <w:r>
              <w:t xml:space="preserve">Вывод холодильных установок, трубопроводов или части холодильной </w:t>
            </w:r>
            <w:r>
              <w:lastRenderedPageBreak/>
              <w:t>установки в ремонт оформлен актом</w:t>
            </w:r>
          </w:p>
        </w:tc>
        <w:tc>
          <w:tcPr>
            <w:tcW w:w="3096" w:type="dxa"/>
          </w:tcPr>
          <w:p w:rsidR="00327AC0" w:rsidRDefault="00327AC0" w:rsidP="00327AC0">
            <w:pPr>
              <w:pStyle w:val="ConsPlusNormal"/>
              <w:jc w:val="both"/>
            </w:pPr>
            <w:r>
              <w:lastRenderedPageBreak/>
              <w:t>Пункт 66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12</w:t>
            </w:r>
          </w:p>
        </w:tc>
        <w:tc>
          <w:tcPr>
            <w:tcW w:w="2971" w:type="dxa"/>
          </w:tcPr>
          <w:p w:rsidR="00327AC0" w:rsidRDefault="00327AC0" w:rsidP="00327AC0">
            <w:pPr>
              <w:pStyle w:val="ConsPlusNormal"/>
              <w:jc w:val="both"/>
            </w:pPr>
            <w:r>
              <w:t>Пуск в работу насосов после их ремонта, профилактики, вынужденной остановки осуществляется письменным разрешением работника, ответственного за исправное состояние и безопасное действие холодильных установок, контрольно-измерительных приборов и автоматики</w:t>
            </w:r>
          </w:p>
        </w:tc>
        <w:tc>
          <w:tcPr>
            <w:tcW w:w="3096" w:type="dxa"/>
          </w:tcPr>
          <w:p w:rsidR="00327AC0" w:rsidRDefault="00327AC0" w:rsidP="00327AC0">
            <w:pPr>
              <w:pStyle w:val="ConsPlusNormal"/>
              <w:jc w:val="both"/>
            </w:pPr>
            <w:r>
              <w:t>Пункт 64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13</w:t>
            </w:r>
          </w:p>
        </w:tc>
        <w:tc>
          <w:tcPr>
            <w:tcW w:w="2971" w:type="dxa"/>
          </w:tcPr>
          <w:p w:rsidR="00327AC0" w:rsidRDefault="00327AC0" w:rsidP="00327AC0">
            <w:pPr>
              <w:pStyle w:val="ConsPlusNormal"/>
              <w:jc w:val="both"/>
            </w:pPr>
            <w:r>
              <w:t>В машинном отделении холодильной установки имеется аптечка</w:t>
            </w:r>
          </w:p>
        </w:tc>
        <w:tc>
          <w:tcPr>
            <w:tcW w:w="3096" w:type="dxa"/>
          </w:tcPr>
          <w:p w:rsidR="00327AC0" w:rsidRDefault="00327AC0" w:rsidP="00327AC0">
            <w:pPr>
              <w:pStyle w:val="ConsPlusNormal"/>
              <w:jc w:val="both"/>
            </w:pPr>
            <w:r>
              <w:t>Пункт 12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14</w:t>
            </w:r>
          </w:p>
        </w:tc>
        <w:tc>
          <w:tcPr>
            <w:tcW w:w="2971" w:type="dxa"/>
          </w:tcPr>
          <w:p w:rsidR="00327AC0" w:rsidRDefault="00327AC0" w:rsidP="00327AC0">
            <w:pPr>
              <w:pStyle w:val="ConsPlusNormal"/>
              <w:jc w:val="both"/>
            </w:pPr>
            <w:r>
              <w:t>Работники обеспечены средствами индивидуальной защиты в соответствии с типовыми нормами бесплатной выдачи специальной одежды, специальной обуви и средств индивидуальной защиты</w:t>
            </w:r>
          </w:p>
        </w:tc>
        <w:tc>
          <w:tcPr>
            <w:tcW w:w="3096" w:type="dxa"/>
          </w:tcPr>
          <w:p w:rsidR="00327AC0" w:rsidRDefault="00327AC0" w:rsidP="00327AC0">
            <w:pPr>
              <w:pStyle w:val="ConsPlusNormal"/>
              <w:jc w:val="both"/>
            </w:pPr>
            <w:r>
              <w:t>Пункты 10, 11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Производство работ</w:t>
            </w:r>
          </w:p>
        </w:tc>
      </w:tr>
      <w:tr w:rsidR="00327AC0">
        <w:tc>
          <w:tcPr>
            <w:tcW w:w="696" w:type="dxa"/>
          </w:tcPr>
          <w:p w:rsidR="00327AC0" w:rsidRDefault="00327AC0" w:rsidP="00327AC0">
            <w:pPr>
              <w:pStyle w:val="ConsPlusNormal"/>
              <w:jc w:val="both"/>
            </w:pPr>
            <w:r>
              <w:t>15</w:t>
            </w:r>
          </w:p>
        </w:tc>
        <w:tc>
          <w:tcPr>
            <w:tcW w:w="2971" w:type="dxa"/>
          </w:tcPr>
          <w:p w:rsidR="00327AC0" w:rsidRDefault="00327AC0" w:rsidP="00327AC0">
            <w:pPr>
              <w:pStyle w:val="ConsPlusNormal"/>
              <w:jc w:val="both"/>
            </w:pPr>
            <w:r>
              <w:t>Баллоны с хладагентом хранятся на специальном складе</w:t>
            </w:r>
          </w:p>
        </w:tc>
        <w:tc>
          <w:tcPr>
            <w:tcW w:w="3096" w:type="dxa"/>
          </w:tcPr>
          <w:p w:rsidR="00327AC0" w:rsidRDefault="00327AC0" w:rsidP="00327AC0">
            <w:pPr>
              <w:pStyle w:val="ConsPlusNormal"/>
              <w:jc w:val="both"/>
            </w:pPr>
            <w:r>
              <w:t>Абзац первый пункта 19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16</w:t>
            </w:r>
          </w:p>
        </w:tc>
        <w:tc>
          <w:tcPr>
            <w:tcW w:w="2971" w:type="dxa"/>
          </w:tcPr>
          <w:p w:rsidR="00327AC0" w:rsidRDefault="00327AC0" w:rsidP="00327AC0">
            <w:pPr>
              <w:pStyle w:val="ConsPlusNormal"/>
              <w:jc w:val="both"/>
            </w:pPr>
            <w:r>
              <w:t>В машинном отделении холодильных установок хранится не более одного баллона с хладагентом вдали от источников тепла и токоведущих кабелей и проводов</w:t>
            </w:r>
          </w:p>
        </w:tc>
        <w:tc>
          <w:tcPr>
            <w:tcW w:w="3096" w:type="dxa"/>
          </w:tcPr>
          <w:p w:rsidR="00327AC0" w:rsidRDefault="00327AC0" w:rsidP="00327AC0">
            <w:pPr>
              <w:pStyle w:val="ConsPlusNormal"/>
              <w:jc w:val="both"/>
            </w:pPr>
            <w:r>
              <w:t>Абзацы второй и третий пункта 19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17</w:t>
            </w:r>
          </w:p>
        </w:tc>
        <w:tc>
          <w:tcPr>
            <w:tcW w:w="2971" w:type="dxa"/>
          </w:tcPr>
          <w:p w:rsidR="00327AC0" w:rsidRDefault="00327AC0" w:rsidP="00327AC0">
            <w:pPr>
              <w:pStyle w:val="ConsPlusNormal"/>
              <w:jc w:val="both"/>
            </w:pPr>
            <w:r>
              <w:t>В машинном отделении холодильных установок не допускается размещение и хранение посторонних предметов</w:t>
            </w:r>
          </w:p>
        </w:tc>
        <w:tc>
          <w:tcPr>
            <w:tcW w:w="3096" w:type="dxa"/>
          </w:tcPr>
          <w:p w:rsidR="00327AC0" w:rsidRDefault="00327AC0" w:rsidP="00327AC0">
            <w:pPr>
              <w:pStyle w:val="ConsPlusNormal"/>
              <w:jc w:val="both"/>
            </w:pPr>
            <w:r>
              <w:t>Пункт 20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18</w:t>
            </w:r>
          </w:p>
        </w:tc>
        <w:tc>
          <w:tcPr>
            <w:tcW w:w="2971" w:type="dxa"/>
          </w:tcPr>
          <w:p w:rsidR="00327AC0" w:rsidRDefault="00327AC0" w:rsidP="00327AC0">
            <w:pPr>
              <w:pStyle w:val="ConsPlusNormal"/>
              <w:jc w:val="both"/>
            </w:pPr>
            <w:r>
              <w:t>Двери машинных и аппаратных отделений холодильных установок, а также охлаждаемых помещений (камер) выполнены открывающимися наружу, в сторону выхода</w:t>
            </w:r>
          </w:p>
        </w:tc>
        <w:tc>
          <w:tcPr>
            <w:tcW w:w="3096" w:type="dxa"/>
          </w:tcPr>
          <w:p w:rsidR="00327AC0" w:rsidRDefault="00327AC0" w:rsidP="00327AC0">
            <w:pPr>
              <w:pStyle w:val="ConsPlusNormal"/>
              <w:jc w:val="both"/>
            </w:pPr>
            <w:r>
              <w:t>Пункт 23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lastRenderedPageBreak/>
              <w:t>19</w:t>
            </w:r>
          </w:p>
        </w:tc>
        <w:tc>
          <w:tcPr>
            <w:tcW w:w="2971" w:type="dxa"/>
          </w:tcPr>
          <w:p w:rsidR="00327AC0" w:rsidRDefault="00327AC0" w:rsidP="00327AC0">
            <w:pPr>
              <w:pStyle w:val="ConsPlusNormal"/>
              <w:jc w:val="both"/>
            </w:pPr>
            <w:r>
              <w:t>Холодильные камеры с температурой 0 °C и ниже оборудованы системой светозвуковой сигнализации "Человек в камере"</w:t>
            </w:r>
          </w:p>
        </w:tc>
        <w:tc>
          <w:tcPr>
            <w:tcW w:w="3096" w:type="dxa"/>
          </w:tcPr>
          <w:p w:rsidR="00327AC0" w:rsidRDefault="00327AC0" w:rsidP="00327AC0">
            <w:pPr>
              <w:pStyle w:val="ConsPlusNormal"/>
              <w:jc w:val="both"/>
            </w:pPr>
            <w:r>
              <w:t>Пункт 24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20</w:t>
            </w:r>
          </w:p>
        </w:tc>
        <w:tc>
          <w:tcPr>
            <w:tcW w:w="2971" w:type="dxa"/>
          </w:tcPr>
          <w:p w:rsidR="00327AC0" w:rsidRDefault="00327AC0" w:rsidP="00327AC0">
            <w:pPr>
              <w:pStyle w:val="ConsPlusNormal"/>
              <w:jc w:val="both"/>
            </w:pPr>
            <w:r>
              <w:t>У одного из выходов из машинного отделения смонтирована кнопка красного цвета общего аварийного отключения для экстренного отключения электропитания всего оборудования неагрегатированных холодильных установок</w:t>
            </w:r>
          </w:p>
        </w:tc>
        <w:tc>
          <w:tcPr>
            <w:tcW w:w="3096" w:type="dxa"/>
          </w:tcPr>
          <w:p w:rsidR="00327AC0" w:rsidRDefault="00327AC0" w:rsidP="00327AC0">
            <w:pPr>
              <w:pStyle w:val="ConsPlusNormal"/>
              <w:jc w:val="both"/>
            </w:pPr>
            <w:r>
              <w:t>Пункт 25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21</w:t>
            </w:r>
          </w:p>
        </w:tc>
        <w:tc>
          <w:tcPr>
            <w:tcW w:w="2971" w:type="dxa"/>
          </w:tcPr>
          <w:p w:rsidR="00327AC0" w:rsidRDefault="00327AC0" w:rsidP="00327AC0">
            <w:pPr>
              <w:pStyle w:val="ConsPlusNormal"/>
              <w:jc w:val="both"/>
            </w:pPr>
            <w:r>
              <w:t>На холодильном оборудовании установлены системы и приборы противоаварийной автоматической защиты</w:t>
            </w:r>
          </w:p>
        </w:tc>
        <w:tc>
          <w:tcPr>
            <w:tcW w:w="3096" w:type="dxa"/>
          </w:tcPr>
          <w:p w:rsidR="00327AC0" w:rsidRDefault="00327AC0" w:rsidP="00327AC0">
            <w:pPr>
              <w:pStyle w:val="ConsPlusNormal"/>
              <w:jc w:val="both"/>
            </w:pPr>
            <w:r>
              <w:t>Пункт 26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22</w:t>
            </w:r>
          </w:p>
        </w:tc>
        <w:tc>
          <w:tcPr>
            <w:tcW w:w="2971" w:type="dxa"/>
          </w:tcPr>
          <w:p w:rsidR="00327AC0" w:rsidRDefault="00327AC0" w:rsidP="00327AC0">
            <w:pPr>
              <w:pStyle w:val="ConsPlusNormal"/>
              <w:jc w:val="both"/>
            </w:pPr>
            <w:r>
              <w:t>У работодателя имеются эксплуатационный журнал холодильных установок</w:t>
            </w:r>
          </w:p>
        </w:tc>
        <w:tc>
          <w:tcPr>
            <w:tcW w:w="3096" w:type="dxa"/>
          </w:tcPr>
          <w:p w:rsidR="00327AC0" w:rsidRDefault="00327AC0" w:rsidP="00327AC0">
            <w:pPr>
              <w:pStyle w:val="ConsPlusNormal"/>
              <w:jc w:val="both"/>
            </w:pPr>
            <w:r>
              <w:t>Пункт 32 Правил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53" w:name="P8005"/>
      <w:bookmarkEnd w:id="53"/>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43</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54" w:name="P8019"/>
      <w:bookmarkEnd w:id="54"/>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 в замкнутых</w:t>
      </w:r>
    </w:p>
    <w:p w:rsidR="00327AC0" w:rsidRDefault="00327AC0" w:rsidP="00327AC0">
      <w:pPr>
        <w:pStyle w:val="ConsPlusNormal"/>
        <w:jc w:val="center"/>
      </w:pPr>
      <w:r>
        <w:t>объемах или ограниченных пространствах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lastRenderedPageBreak/>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 от ___________ государственной инспекции труда 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 xml:space="preserve">В организации утвержден Порядок проведения работ </w:t>
            </w:r>
            <w:r>
              <w:lastRenderedPageBreak/>
              <w:t>повышенной опасности при работах в сушильных камерах, коллекторах, колодцах, шурфах, цистернах и иных замкнутых объемах и ограниченных пространствах</w:t>
            </w:r>
          </w:p>
        </w:tc>
        <w:tc>
          <w:tcPr>
            <w:tcW w:w="3096" w:type="dxa"/>
          </w:tcPr>
          <w:p w:rsidR="00327AC0" w:rsidRDefault="00327AC0" w:rsidP="00327AC0">
            <w:pPr>
              <w:pStyle w:val="ConsPlusNormal"/>
              <w:jc w:val="both"/>
            </w:pPr>
            <w:r>
              <w:lastRenderedPageBreak/>
              <w:t xml:space="preserve">Пункт 28 Правил по охране труда в лесозаготовительном, </w:t>
            </w:r>
            <w:r>
              <w:lastRenderedPageBreak/>
              <w:t>деревообрабатывающем производствах и при проведении лесохозяйственных работ, утвержденных приказом Министерства труда и социальной защиты Российской Федерации от 02.11.2015 N 835н (зарегистрирован Минюстом России 09.02.2016, регистрационный N 41009)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В организации утвержден Порядок проведения работ повышенной опасности при работах в замкнутых объемах, ограниченных пространствах и заглубленных емкостях</w:t>
            </w:r>
          </w:p>
        </w:tc>
        <w:tc>
          <w:tcPr>
            <w:tcW w:w="3096" w:type="dxa"/>
          </w:tcPr>
          <w:p w:rsidR="00327AC0" w:rsidRDefault="00327AC0" w:rsidP="00327AC0">
            <w:pPr>
              <w:pStyle w:val="ConsPlusNormal"/>
              <w:jc w:val="both"/>
            </w:pPr>
            <w:r>
              <w:t>Пункт 31 Правил по охране труда при добыче (вылове), переработке водных биоресурсов и производстве отдельных видов продукции из водных биоресурсов, утвержденных приказом Министерства труда и социальной защиты Российской Федерации от 02.11.2016 N 604н (зарегистрирован Минюстом России 20.01.2017, регистрационный N 45314)</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В организации утвержден Порядок проведения работ повышенной опасности при работах в замкнутых объемах, ограниченных пространствах (бункеры, колодцы, емкости, резервуары)</w:t>
            </w:r>
          </w:p>
        </w:tc>
        <w:tc>
          <w:tcPr>
            <w:tcW w:w="3096" w:type="dxa"/>
          </w:tcPr>
          <w:p w:rsidR="00327AC0" w:rsidRDefault="00327AC0" w:rsidP="00327AC0">
            <w:pPr>
              <w:pStyle w:val="ConsPlusNormal"/>
              <w:jc w:val="both"/>
            </w:pPr>
            <w:r>
              <w:t>Пункт 25 Правил по охране труда при хранении, транспортировании и реализации нефтепродуктов, утвержденных приказом Министерства труда и социальной защиты Российской Федерации от 16.11.2015 N 873н (зарегистрирован Минюстом России 28.01.2016, регистрационный N 40876)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В организации утвержден Порядок проведения работ повышенной опасности при проведении работ в замкнутых объемах, в ограниченных пространствах, а также при проведении электросварочных и газосварочных работ в закрытых резервуарах, в цистернах, в ямах, в колодцах, в тоннелях</w:t>
            </w:r>
          </w:p>
        </w:tc>
        <w:tc>
          <w:tcPr>
            <w:tcW w:w="3096" w:type="dxa"/>
          </w:tcPr>
          <w:p w:rsidR="00327AC0" w:rsidRDefault="00327AC0" w:rsidP="00327AC0">
            <w:pPr>
              <w:pStyle w:val="ConsPlusNormal"/>
              <w:jc w:val="both"/>
            </w:pPr>
            <w:r>
              <w:t>Пункт 58 Правил по охране труда при размещении, монтаже, техническом обслуживании и ремонте технологического оборудования, утвержденных приказом Министерства труда и социальной защиты Российской Федерации от 23.06.2016 N 310н (зарегистрирован Минюстом России 15.07.2016, регистрационный N 42880)</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lastRenderedPageBreak/>
              <w:t>5</w:t>
            </w:r>
          </w:p>
        </w:tc>
        <w:tc>
          <w:tcPr>
            <w:tcW w:w="2971" w:type="dxa"/>
          </w:tcPr>
          <w:p w:rsidR="00327AC0" w:rsidRDefault="00327AC0" w:rsidP="00327AC0">
            <w:pPr>
              <w:pStyle w:val="ConsPlusNormal"/>
              <w:jc w:val="both"/>
            </w:pPr>
            <w:r>
              <w:t>В журнале имеется запись о проведении целевого инструктажа по охране труда при проведении работ в замкнутых объемах и ограниченных пространствах</w:t>
            </w:r>
          </w:p>
        </w:tc>
        <w:tc>
          <w:tcPr>
            <w:tcW w:w="3096" w:type="dxa"/>
          </w:tcPr>
          <w:p w:rsidR="00327AC0" w:rsidRDefault="00327AC0" w:rsidP="00327AC0">
            <w:pPr>
              <w:pStyle w:val="ConsPlusNormal"/>
              <w:jc w:val="both"/>
            </w:pPr>
            <w:r>
              <w:t>Пункт 23 Правил по охране труда при хранении, транспортировании и реализации нефтепродуктов, утвержденных приказом Министерства труда и социальной защиты Российской Федерации от 16.11.2015 N 873н (зарегистрирован Минюстом России 28.01.2016, регистрационный N 40876)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Люки и отверстия доступа сверху оборудованы предохранительными ограждениями, исключающими возможность падения в них работников</w:t>
            </w:r>
          </w:p>
        </w:tc>
        <w:tc>
          <w:tcPr>
            <w:tcW w:w="3096" w:type="dxa"/>
          </w:tcPr>
          <w:p w:rsidR="00327AC0" w:rsidRDefault="00327AC0" w:rsidP="00327AC0">
            <w:pPr>
              <w:pStyle w:val="ConsPlusNormal"/>
              <w:jc w:val="both"/>
            </w:pPr>
            <w:r>
              <w:t>Пункт 296 Правил по охране труда при работе на высоте, утвержденных приказом Министерства труда и социальной защиты Российской Федерации от 28.03.2014 N 155н (зарегистрирован Минюстом России 05.09.2014, регистрационный N 33990), с изменениями, внесенными приказом Министерства труда и социальной защиты Российской Федерации от 17.06.2015 N 383н (зарегистрирован Минюстом России 22.07.2015, регистрационный N 38119)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55" w:name="P8102"/>
      <w:bookmarkEnd w:id="55"/>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44</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56" w:name="P8116"/>
      <w:bookmarkEnd w:id="56"/>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 с сосудами,</w:t>
      </w:r>
    </w:p>
    <w:p w:rsidR="00327AC0" w:rsidRDefault="00327AC0" w:rsidP="00327AC0">
      <w:pPr>
        <w:pStyle w:val="ConsPlusNormal"/>
        <w:jc w:val="center"/>
      </w:pPr>
      <w:r>
        <w:lastRenderedPageBreak/>
        <w:t>работающими под давлением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______ от _____________ государственной инспекции труда 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 от 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 xml:space="preserve">Реквизиты нормативных правовых актов, с указанием их структурных единиц, которыми установлены </w:t>
            </w:r>
            <w:r>
              <w:lastRenderedPageBreak/>
              <w:t>обязательные требования</w:t>
            </w:r>
          </w:p>
        </w:tc>
        <w:tc>
          <w:tcPr>
            <w:tcW w:w="2281" w:type="dxa"/>
            <w:gridSpan w:val="3"/>
          </w:tcPr>
          <w:p w:rsidR="00327AC0" w:rsidRDefault="00327AC0" w:rsidP="00327AC0">
            <w:pPr>
              <w:pStyle w:val="ConsPlusNormal"/>
              <w:jc w:val="center"/>
            </w:pPr>
            <w:r>
              <w:lastRenderedPageBreak/>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Персонал (рабочие), обслуживающий оборудование под давлением, не моложе восемнадцатилетнего возраста</w:t>
            </w:r>
          </w:p>
        </w:tc>
        <w:tc>
          <w:tcPr>
            <w:tcW w:w="3096" w:type="dxa"/>
          </w:tcPr>
          <w:p w:rsidR="00327AC0" w:rsidRDefault="00327AC0" w:rsidP="00327AC0">
            <w:pPr>
              <w:pStyle w:val="ConsPlusNormal"/>
              <w:jc w:val="both"/>
            </w:pPr>
            <w:r>
              <w:t>Подпункт "в" пункта 218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 (зарегистрирован Минюстом России 19.05.2014, регистрационный N 32326) (далее - Правила N 116)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Персонал (рабочие), обслуживающий оборудование под давлением, прошли медицинский осмотр</w:t>
            </w:r>
          </w:p>
        </w:tc>
        <w:tc>
          <w:tcPr>
            <w:tcW w:w="3096" w:type="dxa"/>
          </w:tcPr>
          <w:p w:rsidR="00327AC0" w:rsidRDefault="00327AC0" w:rsidP="00327AC0">
            <w:pPr>
              <w:pStyle w:val="ConsPlusNormal"/>
              <w:jc w:val="both"/>
            </w:pPr>
            <w:r>
              <w:t>Подпункт "в" пункта 218 Правил N 116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57" w:name="P8175"/>
      <w:bookmarkEnd w:id="57"/>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45</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58" w:name="P8189"/>
      <w:bookmarkEnd w:id="58"/>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w:t>
      </w:r>
    </w:p>
    <w:p w:rsidR="00327AC0" w:rsidRDefault="00327AC0" w:rsidP="00327AC0">
      <w:pPr>
        <w:pStyle w:val="ConsPlusNormal"/>
        <w:jc w:val="center"/>
      </w:pPr>
      <w:r>
        <w:t>при газоопасных работах &lt;*&gt;</w:t>
      </w:r>
    </w:p>
    <w:p w:rsidR="00327AC0" w:rsidRDefault="00327AC0" w:rsidP="00327AC0">
      <w:pPr>
        <w:pStyle w:val="ConsPlusNormal"/>
        <w:jc w:val="both"/>
      </w:pPr>
    </w:p>
    <w:p w:rsidR="00327AC0" w:rsidRDefault="00327AC0" w:rsidP="00327AC0">
      <w:pPr>
        <w:pStyle w:val="ConsPlusNormal"/>
        <w:ind w:firstLine="540"/>
        <w:jc w:val="both"/>
      </w:pPr>
      <w:r>
        <w:t xml:space="preserve">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w:t>
      </w:r>
      <w:r>
        <w:lastRenderedPageBreak/>
        <w:t>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 от _____________ государственной инспекции труда 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jc w:val="both"/>
            </w:pPr>
            <w:r>
              <w:lastRenderedPageBreak/>
              <w:t>1</w:t>
            </w:r>
          </w:p>
        </w:tc>
        <w:tc>
          <w:tcPr>
            <w:tcW w:w="2971" w:type="dxa"/>
          </w:tcPr>
          <w:p w:rsidR="00327AC0" w:rsidRDefault="00327AC0" w:rsidP="00327AC0">
            <w:pPr>
              <w:pStyle w:val="ConsPlusNormal"/>
              <w:jc w:val="both"/>
            </w:pPr>
            <w:r>
              <w:t>Работодателем организовано прохождение обучения и аттестация работников, занятых в организации, перед допуском их к работе</w:t>
            </w:r>
          </w:p>
        </w:tc>
        <w:tc>
          <w:tcPr>
            <w:tcW w:w="3096" w:type="dxa"/>
            <w:vMerge w:val="restart"/>
          </w:tcPr>
          <w:p w:rsidR="00327AC0" w:rsidRDefault="00327AC0" w:rsidP="00327AC0">
            <w:pPr>
              <w:pStyle w:val="ConsPlusNormal"/>
              <w:jc w:val="both"/>
            </w:pPr>
            <w:r>
              <w:t>Пункт 1.1.10 Межотраслевых правил по охране труда при эксплуатации газового хозяйства организаций, утвержденных постановлением Министерства труда и социального развития Российской Федерации от 12.05.2003 N 27 (зарегистрировано Минюстом России, регистрационный N 4726) (далее - Правила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инструктаж работников, занятых в организации, перед допуском их к работе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Работодателем организовано прохождение обучения и проверки знаний по безопасным методам и приемам выполнения работ на рабочем месте в объеме нормативных документов, включенных в перечень, работников, занятых наладкой и эксплуатацией объектов газового хозяйства, до назначения на самостоятельную работу</w:t>
            </w:r>
          </w:p>
        </w:tc>
        <w:tc>
          <w:tcPr>
            <w:tcW w:w="3096" w:type="dxa"/>
          </w:tcPr>
          <w:p w:rsidR="00327AC0" w:rsidRDefault="00327AC0" w:rsidP="00327AC0">
            <w:pPr>
              <w:pStyle w:val="ConsPlusNormal"/>
              <w:jc w:val="both"/>
            </w:pPr>
            <w:r>
              <w:t>Пункт 1.3.2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Работодателем организовано прохождение периодической проверки знаний по охране труда руководителями и специалистами, связанными с проведением работ в газовом хозяйстве организации, а также осуществляющие производственный контроль и технический надзор</w:t>
            </w:r>
          </w:p>
        </w:tc>
        <w:tc>
          <w:tcPr>
            <w:tcW w:w="3096" w:type="dxa"/>
          </w:tcPr>
          <w:p w:rsidR="00327AC0" w:rsidRDefault="00327AC0" w:rsidP="00327AC0">
            <w:pPr>
              <w:pStyle w:val="ConsPlusNormal"/>
              <w:jc w:val="both"/>
            </w:pPr>
            <w:r>
              <w:t>Пункт 1.3.4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Работодателем организовано прохождение периодической проверки знаний по охране труда работниками, связанными с эксплуатацией газопроводов и газифицированных объектов</w:t>
            </w:r>
          </w:p>
        </w:tc>
        <w:tc>
          <w:tcPr>
            <w:tcW w:w="3096" w:type="dxa"/>
          </w:tcPr>
          <w:p w:rsidR="00327AC0" w:rsidRDefault="00327AC0" w:rsidP="00327AC0">
            <w:pPr>
              <w:pStyle w:val="ConsPlusNormal"/>
              <w:jc w:val="both"/>
            </w:pPr>
            <w:r>
              <w:t>Пункт 1.3.5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Работодателем организовано прохождение инструктажей по охране труда, работниками всех профессий (должностей), занятых эксплуатацией систем газораспределения</w:t>
            </w:r>
          </w:p>
        </w:tc>
        <w:tc>
          <w:tcPr>
            <w:tcW w:w="3096" w:type="dxa"/>
          </w:tcPr>
          <w:p w:rsidR="00327AC0" w:rsidRDefault="00327AC0" w:rsidP="00327AC0">
            <w:pPr>
              <w:pStyle w:val="ConsPlusNormal"/>
              <w:jc w:val="both"/>
            </w:pPr>
            <w:r>
              <w:t>Пункт 1.4.6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6</w:t>
            </w:r>
          </w:p>
        </w:tc>
        <w:tc>
          <w:tcPr>
            <w:tcW w:w="2971" w:type="dxa"/>
          </w:tcPr>
          <w:p w:rsidR="00327AC0" w:rsidRDefault="00327AC0" w:rsidP="00327AC0">
            <w:pPr>
              <w:pStyle w:val="ConsPlusNormal"/>
              <w:jc w:val="both"/>
            </w:pPr>
            <w:r>
              <w:t xml:space="preserve">Результаты всех проводимых </w:t>
            </w:r>
            <w:r>
              <w:lastRenderedPageBreak/>
              <w:t>инструктажей по безопасности труда, за исключением целевого, занесены в журнал регистрации инструктажа,</w:t>
            </w:r>
          </w:p>
        </w:tc>
        <w:tc>
          <w:tcPr>
            <w:tcW w:w="3096" w:type="dxa"/>
            <w:vMerge w:val="restart"/>
          </w:tcPr>
          <w:p w:rsidR="00327AC0" w:rsidRDefault="00327AC0" w:rsidP="00327AC0">
            <w:pPr>
              <w:pStyle w:val="ConsPlusNormal"/>
              <w:jc w:val="both"/>
            </w:pPr>
            <w:r>
              <w:lastRenderedPageBreak/>
              <w:t>Пункт 1.4.13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в личную карточку</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Контроль за проведением инструктажей возложен на специалиста по охране труда или работника, ответственного за это в соответствии с приказом работодателя</w:t>
            </w:r>
          </w:p>
        </w:tc>
        <w:tc>
          <w:tcPr>
            <w:tcW w:w="3096" w:type="dxa"/>
          </w:tcPr>
          <w:p w:rsidR="00327AC0" w:rsidRDefault="00327AC0" w:rsidP="00327AC0">
            <w:pPr>
              <w:pStyle w:val="ConsPlusNormal"/>
              <w:jc w:val="both"/>
            </w:pPr>
            <w:r>
              <w:t>Пункт 1.4.14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Работники, занятые на газоопасных работах, обеспечены работодателем защитными средствами и приспособлениями, соответствующими выполняемому виду газоопасных работ</w:t>
            </w:r>
          </w:p>
        </w:tc>
        <w:tc>
          <w:tcPr>
            <w:tcW w:w="3096" w:type="dxa"/>
          </w:tcPr>
          <w:p w:rsidR="00327AC0" w:rsidRDefault="00327AC0" w:rsidP="00327AC0">
            <w:pPr>
              <w:pStyle w:val="ConsPlusNormal"/>
              <w:jc w:val="both"/>
            </w:pPr>
            <w:r>
              <w:t>Пункт 1.4.18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Для защиты от воздействия опасных и вредных производственных факторов работники работодателем обеспечены спецодеждой, спецобувью и средствами индивидуальной защиты</w:t>
            </w:r>
          </w:p>
        </w:tc>
        <w:tc>
          <w:tcPr>
            <w:tcW w:w="3096" w:type="dxa"/>
          </w:tcPr>
          <w:p w:rsidR="00327AC0" w:rsidRDefault="00327AC0" w:rsidP="00327AC0">
            <w:pPr>
              <w:pStyle w:val="ConsPlusNormal"/>
              <w:jc w:val="both"/>
            </w:pPr>
            <w:r>
              <w:t>Пункт 1.5.1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10</w:t>
            </w:r>
          </w:p>
        </w:tc>
        <w:tc>
          <w:tcPr>
            <w:tcW w:w="2971" w:type="dxa"/>
          </w:tcPr>
          <w:p w:rsidR="00327AC0" w:rsidRDefault="00327AC0" w:rsidP="00327AC0">
            <w:pPr>
              <w:pStyle w:val="ConsPlusNormal"/>
              <w:jc w:val="both"/>
            </w:pPr>
            <w:r>
              <w:t>Работники ознакомлены работодателем с условиями обеспечения и применения спецодежды, спецобуви и средств индивидуальной защиты</w:t>
            </w:r>
          </w:p>
        </w:tc>
        <w:tc>
          <w:tcPr>
            <w:tcW w:w="3096" w:type="dxa"/>
          </w:tcPr>
          <w:p w:rsidR="00327AC0" w:rsidRDefault="00327AC0" w:rsidP="00327AC0">
            <w:pPr>
              <w:pStyle w:val="ConsPlusNormal"/>
              <w:jc w:val="both"/>
            </w:pPr>
            <w:r>
              <w:t>Пункт 1.5.2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11</w:t>
            </w:r>
          </w:p>
        </w:tc>
        <w:tc>
          <w:tcPr>
            <w:tcW w:w="2971" w:type="dxa"/>
          </w:tcPr>
          <w:p w:rsidR="00327AC0" w:rsidRDefault="00327AC0" w:rsidP="00327AC0">
            <w:pPr>
              <w:pStyle w:val="ConsPlusNormal"/>
              <w:jc w:val="both"/>
            </w:pPr>
            <w:r>
              <w:t>Работодателем организовано надлежащее хранение, стирка, химчистка и ремонт спецодежды, спецобуви и средств индивидуальной защиты</w:t>
            </w:r>
          </w:p>
        </w:tc>
        <w:tc>
          <w:tcPr>
            <w:tcW w:w="3096" w:type="dxa"/>
          </w:tcPr>
          <w:p w:rsidR="00327AC0" w:rsidRDefault="00327AC0" w:rsidP="00327AC0">
            <w:pPr>
              <w:pStyle w:val="ConsPlusNormal"/>
              <w:jc w:val="both"/>
            </w:pPr>
            <w:r>
              <w:t>Пункт 1.5.4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12</w:t>
            </w:r>
          </w:p>
        </w:tc>
        <w:tc>
          <w:tcPr>
            <w:tcW w:w="2971" w:type="dxa"/>
          </w:tcPr>
          <w:p w:rsidR="00327AC0" w:rsidRDefault="00327AC0" w:rsidP="00327AC0">
            <w:pPr>
              <w:pStyle w:val="ConsPlusNormal"/>
              <w:jc w:val="both"/>
            </w:pPr>
            <w:r>
              <w:t>Во время проведения газоопасных работ члены бригады обеспечены работодателем спецодеждой,</w:t>
            </w:r>
          </w:p>
        </w:tc>
        <w:tc>
          <w:tcPr>
            <w:tcW w:w="3096" w:type="dxa"/>
            <w:vMerge w:val="restart"/>
          </w:tcPr>
          <w:p w:rsidR="00327AC0" w:rsidRDefault="00327AC0" w:rsidP="00327AC0">
            <w:pPr>
              <w:pStyle w:val="ConsPlusNormal"/>
              <w:jc w:val="both"/>
            </w:pPr>
            <w:r>
              <w:t>Пункт 1.5.7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спецобувью,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сигнальными жилетами (при </w:t>
            </w:r>
            <w:r>
              <w:lastRenderedPageBreak/>
              <w:t>производстве работ на улицах и дорогах),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защитной каской,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средствами индивидуальной защиты (спасательным поясом с веревкой и изолирующим противогазом)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13</w:t>
            </w:r>
          </w:p>
        </w:tc>
        <w:tc>
          <w:tcPr>
            <w:tcW w:w="2971" w:type="dxa"/>
          </w:tcPr>
          <w:p w:rsidR="00327AC0" w:rsidRDefault="00327AC0" w:rsidP="00327AC0">
            <w:pPr>
              <w:pStyle w:val="ConsPlusNormal"/>
              <w:jc w:val="both"/>
            </w:pPr>
            <w:r>
              <w:t>При работе с открытой электрической дугой электрогазосварщики обеспечены работодателем шлемом-маской или щитком с защитными стеклами (светофильтрами)</w:t>
            </w:r>
          </w:p>
        </w:tc>
        <w:tc>
          <w:tcPr>
            <w:tcW w:w="3096" w:type="dxa"/>
          </w:tcPr>
          <w:p w:rsidR="00327AC0" w:rsidRDefault="00327AC0" w:rsidP="00327AC0">
            <w:pPr>
              <w:pStyle w:val="ConsPlusNormal"/>
              <w:jc w:val="both"/>
            </w:pPr>
            <w:r>
              <w:t>Абзац первый пункта 2.2.5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14</w:t>
            </w:r>
          </w:p>
        </w:tc>
        <w:tc>
          <w:tcPr>
            <w:tcW w:w="2971" w:type="dxa"/>
          </w:tcPr>
          <w:p w:rsidR="00327AC0" w:rsidRDefault="00327AC0" w:rsidP="00327AC0">
            <w:pPr>
              <w:pStyle w:val="ConsPlusNormal"/>
              <w:jc w:val="both"/>
            </w:pPr>
            <w:r>
              <w:t>При техническом обслуживании (обход) подземных газопроводов и сооружений на них, расположенных в пределах проезжей части дороги (улицы), бригада рабочих предварительно проинструктирована руководителем работ о мерах безопасности и правилах дорожного движения,</w:t>
            </w:r>
          </w:p>
        </w:tc>
        <w:tc>
          <w:tcPr>
            <w:tcW w:w="3096" w:type="dxa"/>
            <w:vMerge w:val="restart"/>
          </w:tcPr>
          <w:p w:rsidR="00327AC0" w:rsidRDefault="00327AC0" w:rsidP="00327AC0">
            <w:pPr>
              <w:pStyle w:val="ConsPlusNormal"/>
              <w:jc w:val="both"/>
            </w:pPr>
            <w:r>
              <w:t>Пункт 2.4.13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обеспечена работодателем оранжевыми жилетами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15</w:t>
            </w:r>
          </w:p>
        </w:tc>
        <w:tc>
          <w:tcPr>
            <w:tcW w:w="2971" w:type="dxa"/>
          </w:tcPr>
          <w:p w:rsidR="00327AC0" w:rsidRDefault="00327AC0" w:rsidP="00327AC0">
            <w:pPr>
              <w:pStyle w:val="ConsPlusNormal"/>
              <w:jc w:val="both"/>
            </w:pPr>
            <w:r>
              <w:t>Работники, производящие пропаривание, обеспечены работодателем брезентовыми костюмами</w:t>
            </w:r>
          </w:p>
        </w:tc>
        <w:tc>
          <w:tcPr>
            <w:tcW w:w="3096" w:type="dxa"/>
            <w:vMerge w:val="restart"/>
          </w:tcPr>
          <w:p w:rsidR="00327AC0" w:rsidRDefault="00327AC0" w:rsidP="00327AC0">
            <w:pPr>
              <w:pStyle w:val="ConsPlusNormal"/>
              <w:jc w:val="both"/>
            </w:pPr>
            <w:r>
              <w:t>Абзац второй пункта 2.4.23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рукавицами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16</w:t>
            </w:r>
          </w:p>
        </w:tc>
        <w:tc>
          <w:tcPr>
            <w:tcW w:w="2971" w:type="dxa"/>
          </w:tcPr>
          <w:p w:rsidR="00327AC0" w:rsidRDefault="00327AC0" w:rsidP="00327AC0">
            <w:pPr>
              <w:pStyle w:val="ConsPlusNormal"/>
              <w:jc w:val="both"/>
            </w:pPr>
            <w:r>
              <w:t>При прочистке газопроводов метиловым спиртом и этанольными фракциями работодатель обеспечил рабочих спецодеждой,</w:t>
            </w:r>
          </w:p>
        </w:tc>
        <w:tc>
          <w:tcPr>
            <w:tcW w:w="3096" w:type="dxa"/>
            <w:vMerge w:val="restart"/>
          </w:tcPr>
          <w:p w:rsidR="00327AC0" w:rsidRDefault="00327AC0" w:rsidP="00327AC0">
            <w:pPr>
              <w:pStyle w:val="ConsPlusNormal"/>
              <w:jc w:val="both"/>
            </w:pPr>
            <w:r>
              <w:t>Пункт 2.4.25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шланговым противогазом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резиновыми перчатками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17</w:t>
            </w:r>
          </w:p>
        </w:tc>
        <w:tc>
          <w:tcPr>
            <w:tcW w:w="2971" w:type="dxa"/>
          </w:tcPr>
          <w:p w:rsidR="00327AC0" w:rsidRDefault="00327AC0" w:rsidP="00327AC0">
            <w:pPr>
              <w:pStyle w:val="ConsPlusNormal"/>
              <w:jc w:val="both"/>
            </w:pPr>
            <w:r>
              <w:t xml:space="preserve">Рабочие, производящие вскрытие бетонных и асфальтобетонных дорожных покрытий пневматическими </w:t>
            </w:r>
            <w:r>
              <w:lastRenderedPageBreak/>
              <w:t>молотками, обеспечены работодателем защитными очками</w:t>
            </w:r>
          </w:p>
        </w:tc>
        <w:tc>
          <w:tcPr>
            <w:tcW w:w="3096" w:type="dxa"/>
            <w:vMerge w:val="restart"/>
          </w:tcPr>
          <w:p w:rsidR="00327AC0" w:rsidRDefault="00327AC0" w:rsidP="00327AC0">
            <w:pPr>
              <w:pStyle w:val="ConsPlusNormal"/>
              <w:jc w:val="both"/>
            </w:pPr>
            <w:r>
              <w:lastRenderedPageBreak/>
              <w:t>Пункт 2.4.33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виброзащитными рукавицами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18</w:t>
            </w:r>
          </w:p>
        </w:tc>
        <w:tc>
          <w:tcPr>
            <w:tcW w:w="2971" w:type="dxa"/>
          </w:tcPr>
          <w:p w:rsidR="00327AC0" w:rsidRDefault="00327AC0" w:rsidP="00327AC0">
            <w:pPr>
              <w:pStyle w:val="ConsPlusNormal"/>
              <w:jc w:val="both"/>
            </w:pPr>
            <w:r>
              <w:t>Работающие в зонах с повышенным допустимым или эквивалентным уровнем звука обеспечены работодателем средствами индивидуальной защиты органов слуха</w:t>
            </w:r>
          </w:p>
        </w:tc>
        <w:tc>
          <w:tcPr>
            <w:tcW w:w="3096" w:type="dxa"/>
          </w:tcPr>
          <w:p w:rsidR="00327AC0" w:rsidRDefault="00327AC0" w:rsidP="00327AC0">
            <w:pPr>
              <w:pStyle w:val="ConsPlusNormal"/>
              <w:jc w:val="both"/>
            </w:pPr>
            <w:r>
              <w:t>Пункт 3.92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19</w:t>
            </w:r>
          </w:p>
        </w:tc>
        <w:tc>
          <w:tcPr>
            <w:tcW w:w="2971" w:type="dxa"/>
          </w:tcPr>
          <w:p w:rsidR="00327AC0" w:rsidRDefault="00327AC0" w:rsidP="00327AC0">
            <w:pPr>
              <w:pStyle w:val="ConsPlusNormal"/>
              <w:jc w:val="both"/>
            </w:pPr>
            <w:r>
              <w:t>Производственные и вспомогательные площадки, участки работ и рабочие места обеспечены средствами коллективной или индивидуальной защиты работников,</w:t>
            </w:r>
          </w:p>
        </w:tc>
        <w:tc>
          <w:tcPr>
            <w:tcW w:w="3096" w:type="dxa"/>
            <w:vMerge w:val="restart"/>
          </w:tcPr>
          <w:p w:rsidR="00327AC0" w:rsidRDefault="00327AC0" w:rsidP="00327AC0">
            <w:pPr>
              <w:pStyle w:val="ConsPlusNormal"/>
              <w:jc w:val="both"/>
            </w:pPr>
            <w:r>
              <w:t>Пункт 3.114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средствами связи, сигнализации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техническими средствами обеспечения безопасных условий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20</w:t>
            </w:r>
          </w:p>
        </w:tc>
        <w:tc>
          <w:tcPr>
            <w:tcW w:w="2971" w:type="dxa"/>
          </w:tcPr>
          <w:p w:rsidR="00327AC0" w:rsidRDefault="00327AC0" w:rsidP="00327AC0">
            <w:pPr>
              <w:pStyle w:val="ConsPlusNormal"/>
              <w:jc w:val="both"/>
            </w:pPr>
            <w:r>
              <w:t>Для выполнения работ в закрытых сосудах работодатель обеспечил работников спасательными поясами</w:t>
            </w:r>
          </w:p>
        </w:tc>
        <w:tc>
          <w:tcPr>
            <w:tcW w:w="3096" w:type="dxa"/>
            <w:vMerge w:val="restart"/>
          </w:tcPr>
          <w:p w:rsidR="00327AC0" w:rsidRDefault="00327AC0" w:rsidP="00327AC0">
            <w:pPr>
              <w:pStyle w:val="ConsPlusNormal"/>
              <w:jc w:val="both"/>
            </w:pPr>
            <w:r>
              <w:t>Абзац первый пункта 2.8.5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противогазами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21</w:t>
            </w:r>
          </w:p>
        </w:tc>
        <w:tc>
          <w:tcPr>
            <w:tcW w:w="2971" w:type="dxa"/>
          </w:tcPr>
          <w:p w:rsidR="00327AC0" w:rsidRDefault="00327AC0" w:rsidP="00327AC0">
            <w:pPr>
              <w:pStyle w:val="ConsPlusNormal"/>
              <w:jc w:val="both"/>
            </w:pPr>
            <w:r>
              <w:t>Работник, находящийся внутри сосуда, обеспечен работодателем предохранительным поясом с веревкой</w:t>
            </w:r>
          </w:p>
        </w:tc>
        <w:tc>
          <w:tcPr>
            <w:tcW w:w="3096" w:type="dxa"/>
            <w:vMerge w:val="restart"/>
          </w:tcPr>
          <w:p w:rsidR="00327AC0" w:rsidRDefault="00327AC0" w:rsidP="00327AC0">
            <w:pPr>
              <w:pStyle w:val="ConsPlusNormal"/>
              <w:jc w:val="both"/>
            </w:pPr>
            <w:r>
              <w:t>Абзац второй пункта 2.8.5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шланговым противогазом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22</w:t>
            </w:r>
          </w:p>
        </w:tc>
        <w:tc>
          <w:tcPr>
            <w:tcW w:w="2971" w:type="dxa"/>
          </w:tcPr>
          <w:p w:rsidR="00327AC0" w:rsidRDefault="00327AC0" w:rsidP="00327AC0">
            <w:pPr>
              <w:pStyle w:val="ConsPlusNormal"/>
              <w:jc w:val="both"/>
            </w:pPr>
            <w:r>
              <w:t>Работодателем проводятся предварительные, при приеме на работу, медицинские осмотры и периодические медицинские осмотры</w:t>
            </w:r>
          </w:p>
        </w:tc>
        <w:tc>
          <w:tcPr>
            <w:tcW w:w="3096" w:type="dxa"/>
          </w:tcPr>
          <w:p w:rsidR="00327AC0" w:rsidRDefault="00327AC0" w:rsidP="00327AC0">
            <w:pPr>
              <w:pStyle w:val="ConsPlusNormal"/>
              <w:jc w:val="both"/>
            </w:pPr>
            <w:r>
              <w:t>Пункты 1.1.11, 3.95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23</w:t>
            </w:r>
          </w:p>
        </w:tc>
        <w:tc>
          <w:tcPr>
            <w:tcW w:w="2971" w:type="dxa"/>
          </w:tcPr>
          <w:p w:rsidR="00327AC0" w:rsidRDefault="00327AC0" w:rsidP="00327AC0">
            <w:pPr>
              <w:pStyle w:val="ConsPlusNormal"/>
              <w:jc w:val="both"/>
            </w:pPr>
            <w:r>
              <w:t>На газоопасные работы составлен наряд-допуск</w:t>
            </w:r>
          </w:p>
        </w:tc>
        <w:tc>
          <w:tcPr>
            <w:tcW w:w="3096" w:type="dxa"/>
          </w:tcPr>
          <w:p w:rsidR="00327AC0" w:rsidRDefault="00327AC0" w:rsidP="00327AC0">
            <w:pPr>
              <w:pStyle w:val="ConsPlusNormal"/>
              <w:jc w:val="both"/>
            </w:pPr>
            <w:r>
              <w:t>Пункт 1.4.16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lastRenderedPageBreak/>
              <w:t>24</w:t>
            </w:r>
          </w:p>
        </w:tc>
        <w:tc>
          <w:tcPr>
            <w:tcW w:w="2971" w:type="dxa"/>
          </w:tcPr>
          <w:p w:rsidR="00327AC0" w:rsidRDefault="00327AC0" w:rsidP="00327AC0">
            <w:pPr>
              <w:pStyle w:val="ConsPlusNormal"/>
              <w:jc w:val="both"/>
            </w:pPr>
            <w:r>
              <w:t>В наряде-допуске на производство газоопасных работ отражены основные меры безопасности,</w:t>
            </w:r>
          </w:p>
        </w:tc>
        <w:tc>
          <w:tcPr>
            <w:tcW w:w="3096" w:type="dxa"/>
            <w:vMerge w:val="restart"/>
          </w:tcPr>
          <w:p w:rsidR="00327AC0" w:rsidRDefault="00327AC0" w:rsidP="00327AC0">
            <w:pPr>
              <w:pStyle w:val="ConsPlusNormal"/>
              <w:jc w:val="both"/>
            </w:pPr>
            <w:r>
              <w:t>Абзац первый пункта 2.1.6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указаны инструкции, при соблюдении требований которых разрешается выполнение этих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25</w:t>
            </w:r>
          </w:p>
        </w:tc>
        <w:tc>
          <w:tcPr>
            <w:tcW w:w="2971" w:type="dxa"/>
          </w:tcPr>
          <w:p w:rsidR="00327AC0" w:rsidRDefault="00327AC0" w:rsidP="00327AC0">
            <w:pPr>
              <w:pStyle w:val="ConsPlusNormal"/>
              <w:jc w:val="both"/>
            </w:pPr>
            <w:r>
              <w:t>Выдача наряда-допуска регистрируется в журнале</w:t>
            </w:r>
          </w:p>
        </w:tc>
        <w:tc>
          <w:tcPr>
            <w:tcW w:w="3096" w:type="dxa"/>
          </w:tcPr>
          <w:p w:rsidR="00327AC0" w:rsidRDefault="00327AC0" w:rsidP="00327AC0">
            <w:pPr>
              <w:pStyle w:val="ConsPlusNormal"/>
              <w:jc w:val="both"/>
            </w:pPr>
            <w:r>
              <w:t>Абзац второй пункта 2.1.6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26</w:t>
            </w:r>
          </w:p>
        </w:tc>
        <w:tc>
          <w:tcPr>
            <w:tcW w:w="2971" w:type="dxa"/>
          </w:tcPr>
          <w:p w:rsidR="00327AC0" w:rsidRDefault="00327AC0" w:rsidP="00327AC0">
            <w:pPr>
              <w:pStyle w:val="ConsPlusNormal"/>
              <w:jc w:val="both"/>
            </w:pPr>
            <w:r>
              <w:t>По наряду-допуску на производство работ повышенной опасности выполняются сварочные работы в колодцах,</w:t>
            </w:r>
          </w:p>
        </w:tc>
        <w:tc>
          <w:tcPr>
            <w:tcW w:w="3096" w:type="dxa"/>
            <w:vMerge w:val="restart"/>
          </w:tcPr>
          <w:p w:rsidR="00327AC0" w:rsidRDefault="00327AC0" w:rsidP="00327AC0">
            <w:pPr>
              <w:pStyle w:val="ConsPlusNormal"/>
              <w:jc w:val="both"/>
            </w:pPr>
            <w:r>
              <w:t>Пункт 2.2.4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сварочные работы в шурфах,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замкнутых и труднодоступных пространствах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27</w:t>
            </w:r>
          </w:p>
        </w:tc>
        <w:tc>
          <w:tcPr>
            <w:tcW w:w="2971" w:type="dxa"/>
          </w:tcPr>
          <w:p w:rsidR="00327AC0" w:rsidRDefault="00327AC0" w:rsidP="00327AC0">
            <w:pPr>
              <w:pStyle w:val="ConsPlusNormal"/>
              <w:jc w:val="both"/>
            </w:pPr>
            <w:r>
              <w:t>В зоне действующих подземных коммуникаций земляные работы проводятся под непосредственным наблюдением руководителей работ по наряду-допуску,</w:t>
            </w:r>
          </w:p>
        </w:tc>
        <w:tc>
          <w:tcPr>
            <w:tcW w:w="3096" w:type="dxa"/>
            <w:vMerge w:val="restart"/>
          </w:tcPr>
          <w:p w:rsidR="00327AC0" w:rsidRDefault="00327AC0" w:rsidP="00327AC0">
            <w:pPr>
              <w:pStyle w:val="ConsPlusNormal"/>
              <w:jc w:val="both"/>
            </w:pPr>
            <w:r>
              <w:t>Пункт 2.4.31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в охранной зоне коммуникаций земляные работы проводятся под непосредственным наблюдением руководителей работ по наряду-допуску и под наблюдением представителя организации, эксплуатирующей эти коммуникации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28</w:t>
            </w:r>
          </w:p>
        </w:tc>
        <w:tc>
          <w:tcPr>
            <w:tcW w:w="2971" w:type="dxa"/>
          </w:tcPr>
          <w:p w:rsidR="00327AC0" w:rsidRDefault="00327AC0" w:rsidP="00327AC0">
            <w:pPr>
              <w:pStyle w:val="ConsPlusNormal"/>
              <w:jc w:val="both"/>
            </w:pPr>
            <w:r>
              <w:t>При производстве газоопасных работ периодичность замера загазованности переносным газоанализатором указана в наряде-допуске</w:t>
            </w:r>
          </w:p>
        </w:tc>
        <w:tc>
          <w:tcPr>
            <w:tcW w:w="3096" w:type="dxa"/>
          </w:tcPr>
          <w:p w:rsidR="00327AC0" w:rsidRDefault="00327AC0" w:rsidP="00327AC0">
            <w:pPr>
              <w:pStyle w:val="ConsPlusNormal"/>
              <w:jc w:val="both"/>
            </w:pPr>
            <w:r>
              <w:t>Пункт 3.35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29</w:t>
            </w:r>
          </w:p>
        </w:tc>
        <w:tc>
          <w:tcPr>
            <w:tcW w:w="2971" w:type="dxa"/>
          </w:tcPr>
          <w:p w:rsidR="00327AC0" w:rsidRDefault="00327AC0" w:rsidP="00327AC0">
            <w:pPr>
              <w:pStyle w:val="ConsPlusNormal"/>
              <w:jc w:val="both"/>
            </w:pPr>
            <w:r>
              <w:t>Работодателем назначен ответственный работник за состояние и содержание противогазов</w:t>
            </w:r>
          </w:p>
        </w:tc>
        <w:tc>
          <w:tcPr>
            <w:tcW w:w="3096" w:type="dxa"/>
          </w:tcPr>
          <w:p w:rsidR="00327AC0" w:rsidRDefault="00327AC0" w:rsidP="00327AC0">
            <w:pPr>
              <w:pStyle w:val="ConsPlusNormal"/>
              <w:jc w:val="both"/>
            </w:pPr>
            <w:r>
              <w:t>Абзац второй пункта 1.5.16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30</w:t>
            </w:r>
          </w:p>
        </w:tc>
        <w:tc>
          <w:tcPr>
            <w:tcW w:w="2971" w:type="dxa"/>
          </w:tcPr>
          <w:p w:rsidR="00327AC0" w:rsidRDefault="00327AC0" w:rsidP="00327AC0">
            <w:pPr>
              <w:pStyle w:val="ConsPlusNormal"/>
              <w:jc w:val="both"/>
            </w:pPr>
            <w:r>
              <w:t xml:space="preserve">У работодателя, </w:t>
            </w:r>
            <w:r>
              <w:lastRenderedPageBreak/>
              <w:t>эксплуатирующего газопроводы и газифицированные объекты, разработаны инструкции по охране труда</w:t>
            </w:r>
          </w:p>
        </w:tc>
        <w:tc>
          <w:tcPr>
            <w:tcW w:w="3096" w:type="dxa"/>
          </w:tcPr>
          <w:p w:rsidR="00327AC0" w:rsidRDefault="00327AC0" w:rsidP="00327AC0">
            <w:pPr>
              <w:pStyle w:val="ConsPlusNormal"/>
              <w:jc w:val="both"/>
            </w:pPr>
            <w:r>
              <w:lastRenderedPageBreak/>
              <w:t>Пункт 1.4.1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31</w:t>
            </w:r>
          </w:p>
        </w:tc>
        <w:tc>
          <w:tcPr>
            <w:tcW w:w="2971" w:type="dxa"/>
          </w:tcPr>
          <w:p w:rsidR="00327AC0" w:rsidRDefault="00327AC0" w:rsidP="00327AC0">
            <w:pPr>
              <w:pStyle w:val="ConsPlusNormal"/>
              <w:jc w:val="both"/>
            </w:pPr>
            <w:r>
              <w:t>Каждый руководитель подразделения, участка (мастер, прораб) имеет в наличии комплект действующих инструкций по охране труда для работников, занятых в подразделении, на участке, по всем профессиям (должностям) и видам выполняемых работ</w:t>
            </w:r>
          </w:p>
        </w:tc>
        <w:tc>
          <w:tcPr>
            <w:tcW w:w="3096" w:type="dxa"/>
          </w:tcPr>
          <w:p w:rsidR="00327AC0" w:rsidRDefault="00327AC0" w:rsidP="00327AC0">
            <w:pPr>
              <w:pStyle w:val="ConsPlusNormal"/>
              <w:jc w:val="both"/>
            </w:pPr>
            <w:r>
              <w:t>Пункт 1.4.3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32</w:t>
            </w:r>
          </w:p>
        </w:tc>
        <w:tc>
          <w:tcPr>
            <w:tcW w:w="2971" w:type="dxa"/>
          </w:tcPr>
          <w:p w:rsidR="00327AC0" w:rsidRDefault="00327AC0" w:rsidP="00327AC0">
            <w:pPr>
              <w:pStyle w:val="ConsPlusNormal"/>
              <w:jc w:val="both"/>
            </w:pPr>
            <w:r>
              <w:t>Копии инструкций выданы на руки работникам с регистрацией в журнале или личной карточке инструктажа для изучения при первичном инструктаже, либо вывешены на рабочих местах или на табло в подразделениях, на участках, либо храниться в ином месте, доступном для работников</w:t>
            </w:r>
          </w:p>
        </w:tc>
        <w:tc>
          <w:tcPr>
            <w:tcW w:w="3096" w:type="dxa"/>
          </w:tcPr>
          <w:p w:rsidR="00327AC0" w:rsidRDefault="00327AC0" w:rsidP="00327AC0">
            <w:pPr>
              <w:pStyle w:val="ConsPlusNormal"/>
              <w:jc w:val="both"/>
            </w:pPr>
            <w:r>
              <w:t>Пункт 1.4.3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33</w:t>
            </w:r>
          </w:p>
        </w:tc>
        <w:tc>
          <w:tcPr>
            <w:tcW w:w="2971" w:type="dxa"/>
          </w:tcPr>
          <w:p w:rsidR="00327AC0" w:rsidRDefault="00327AC0" w:rsidP="00327AC0">
            <w:pPr>
              <w:pStyle w:val="ConsPlusNormal"/>
              <w:jc w:val="both"/>
            </w:pPr>
            <w:r>
              <w:t>Место, где проводятся газоопасные работы по обрезке и врезке газопроводов, замене запорных устройств, ограждено щитами с предупредительными знаками и надписями "Огнеопасно - газ"</w:t>
            </w:r>
          </w:p>
        </w:tc>
        <w:tc>
          <w:tcPr>
            <w:tcW w:w="3096" w:type="dxa"/>
          </w:tcPr>
          <w:p w:rsidR="00327AC0" w:rsidRDefault="00327AC0" w:rsidP="00327AC0">
            <w:pPr>
              <w:pStyle w:val="ConsPlusNormal"/>
              <w:jc w:val="both"/>
            </w:pPr>
            <w:r>
              <w:t>Пункт 2.1.7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34</w:t>
            </w:r>
          </w:p>
        </w:tc>
        <w:tc>
          <w:tcPr>
            <w:tcW w:w="2971" w:type="dxa"/>
          </w:tcPr>
          <w:p w:rsidR="00327AC0" w:rsidRDefault="00327AC0" w:rsidP="00327AC0">
            <w:pPr>
              <w:pStyle w:val="ConsPlusNormal"/>
              <w:jc w:val="both"/>
            </w:pPr>
            <w:r>
              <w:t>Переносные светильники во взрывозащищенном исполнении применяются работодателем для освещения рабочих мест в котловане,</w:t>
            </w:r>
          </w:p>
        </w:tc>
        <w:tc>
          <w:tcPr>
            <w:tcW w:w="3096" w:type="dxa"/>
            <w:vMerge w:val="restart"/>
          </w:tcPr>
          <w:p w:rsidR="00327AC0" w:rsidRDefault="00327AC0" w:rsidP="00327AC0">
            <w:pPr>
              <w:pStyle w:val="ConsPlusNormal"/>
              <w:jc w:val="both"/>
            </w:pPr>
            <w:r>
              <w:t>Пункт 2.5.11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 колодце,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 тоннеле,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 коллекторе или траншее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35</w:t>
            </w:r>
          </w:p>
        </w:tc>
        <w:tc>
          <w:tcPr>
            <w:tcW w:w="2971" w:type="dxa"/>
          </w:tcPr>
          <w:p w:rsidR="00327AC0" w:rsidRDefault="00327AC0" w:rsidP="00327AC0">
            <w:pPr>
              <w:pStyle w:val="ConsPlusNormal"/>
              <w:jc w:val="both"/>
            </w:pPr>
            <w:r>
              <w:t>Манометры проверяются не реже одного раза в 12 месяцев,</w:t>
            </w:r>
          </w:p>
        </w:tc>
        <w:tc>
          <w:tcPr>
            <w:tcW w:w="3096" w:type="dxa"/>
            <w:vMerge w:val="restart"/>
          </w:tcPr>
          <w:p w:rsidR="00327AC0" w:rsidRDefault="00327AC0" w:rsidP="00327AC0">
            <w:pPr>
              <w:pStyle w:val="ConsPlusNormal"/>
              <w:jc w:val="both"/>
            </w:pPr>
            <w:r>
              <w:t>Пункт 4.1.29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имеют штамп госповерки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опломбированы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59" w:name="P8542"/>
      <w:bookmarkEnd w:id="59"/>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46</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60" w:name="P8556"/>
      <w:bookmarkEnd w:id="60"/>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w:t>
      </w:r>
    </w:p>
    <w:p w:rsidR="00327AC0" w:rsidRDefault="00327AC0" w:rsidP="00327AC0">
      <w:pPr>
        <w:pStyle w:val="ConsPlusNormal"/>
        <w:jc w:val="center"/>
      </w:pPr>
      <w:r>
        <w:t>при огневых работах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lastRenderedPageBreak/>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_______________ государственной инспекции труда 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_______ от 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В местах проведения огневых работ на территории резервуарного парка обеспечено:</w:t>
            </w:r>
          </w:p>
          <w:p w:rsidR="00327AC0" w:rsidRDefault="00327AC0" w:rsidP="00327AC0">
            <w:pPr>
              <w:pStyle w:val="ConsPlusNormal"/>
              <w:jc w:val="both"/>
            </w:pPr>
            <w:r>
              <w:t>плотное закрытие крышек колодцев канализации</w:t>
            </w:r>
          </w:p>
        </w:tc>
        <w:tc>
          <w:tcPr>
            <w:tcW w:w="3096" w:type="dxa"/>
            <w:vMerge w:val="restart"/>
          </w:tcPr>
          <w:p w:rsidR="00327AC0" w:rsidRDefault="00327AC0" w:rsidP="00327AC0">
            <w:pPr>
              <w:pStyle w:val="ConsPlusNormal"/>
              <w:jc w:val="both"/>
            </w:pPr>
            <w:r>
              <w:t>Пункт 255 Правил по охране труда при хранении, транспортировании и реализации нефтепродуктов, утвержденных приказом Министерством труда и социальной защиты Российской Федерации от 16.11.2015 N 873н (зарегистрирован Минюстом России 28.01.2016, регистрационный N 40876) (далее - Правила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наличие слоя песка на крышках колодцев канализации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герметичность фланцевых соединений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место работ очищено от горючих материалов в радиусе 20 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Ремонт сливоналивных устройств эстакад с ведением огневых работ проводится на расстоянии не менее 100 м от места выполнения сливоналивных операций</w:t>
            </w:r>
          </w:p>
        </w:tc>
        <w:tc>
          <w:tcPr>
            <w:tcW w:w="3096" w:type="dxa"/>
          </w:tcPr>
          <w:p w:rsidR="00327AC0" w:rsidRDefault="00327AC0" w:rsidP="00327AC0">
            <w:pPr>
              <w:pStyle w:val="ConsPlusNormal"/>
              <w:jc w:val="both"/>
            </w:pPr>
            <w:r>
              <w:t>Пункт 241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lastRenderedPageBreak/>
              <w:t>3</w:t>
            </w:r>
          </w:p>
        </w:tc>
        <w:tc>
          <w:tcPr>
            <w:tcW w:w="2971" w:type="dxa"/>
          </w:tcPr>
          <w:p w:rsidR="00327AC0" w:rsidRDefault="00327AC0" w:rsidP="00327AC0">
            <w:pPr>
              <w:pStyle w:val="ConsPlusNormal"/>
              <w:jc w:val="both"/>
            </w:pPr>
            <w:r>
              <w:t>Огневые работы проводятся в дневное время</w:t>
            </w:r>
          </w:p>
        </w:tc>
        <w:tc>
          <w:tcPr>
            <w:tcW w:w="3096" w:type="dxa"/>
          </w:tcPr>
          <w:p w:rsidR="00327AC0" w:rsidRDefault="00327AC0" w:rsidP="00327AC0">
            <w:pPr>
              <w:pStyle w:val="ConsPlusNormal"/>
              <w:jc w:val="both"/>
            </w:pPr>
            <w:r>
              <w:t>Пункт 260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Работодатель обеспечил:</w:t>
            </w:r>
          </w:p>
          <w:p w:rsidR="00327AC0" w:rsidRDefault="00327AC0" w:rsidP="00327AC0">
            <w:pPr>
              <w:pStyle w:val="ConsPlusNormal"/>
              <w:jc w:val="both"/>
            </w:pPr>
            <w:r>
              <w:t>приобретение и выдачу средств индивидуальной защиты смывающих и обезвреживающих средств</w:t>
            </w:r>
          </w:p>
        </w:tc>
        <w:tc>
          <w:tcPr>
            <w:tcW w:w="3096" w:type="dxa"/>
          </w:tcPr>
          <w:p w:rsidR="00327AC0" w:rsidRDefault="00327AC0" w:rsidP="00327AC0">
            <w:pPr>
              <w:pStyle w:val="ConsPlusNormal"/>
              <w:jc w:val="both"/>
            </w:pPr>
            <w:r>
              <w:t>Абзац восьмой части 2 статьи 212 Трудового кодекса Российской Федерации (Собрание законодательства Российской Федерации, 2002, N 1, ст. 3; 2009, N 1, ст. 21)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5</w:t>
            </w:r>
          </w:p>
        </w:tc>
        <w:tc>
          <w:tcPr>
            <w:tcW w:w="2971" w:type="dxa"/>
          </w:tcPr>
          <w:p w:rsidR="00327AC0" w:rsidRDefault="00327AC0" w:rsidP="00327AC0">
            <w:pPr>
              <w:pStyle w:val="ConsPlusNormal"/>
              <w:jc w:val="both"/>
            </w:pPr>
            <w:r>
              <w:t>Работодатель обеспечил: обучение безопасным методам и приемам выполнения работ</w:t>
            </w:r>
          </w:p>
        </w:tc>
        <w:tc>
          <w:tcPr>
            <w:tcW w:w="3096" w:type="dxa"/>
            <w:vMerge w:val="restart"/>
          </w:tcPr>
          <w:p w:rsidR="00327AC0" w:rsidRDefault="00327AC0" w:rsidP="00327AC0">
            <w:pPr>
              <w:pStyle w:val="ConsPlusNormal"/>
              <w:jc w:val="both"/>
            </w:pPr>
            <w:r>
              <w:t>Абзац девятый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обучение оказанию первой помощи пострадавшим на производстве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проведение инструктажа по охране труда и проверки знания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стажировку на рабочем месте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Работодатель обеспечил проведение специальной оценки условий труда</w:t>
            </w:r>
          </w:p>
        </w:tc>
        <w:tc>
          <w:tcPr>
            <w:tcW w:w="3096" w:type="dxa"/>
          </w:tcPr>
          <w:p w:rsidR="00327AC0" w:rsidRDefault="00327AC0" w:rsidP="00327AC0">
            <w:pPr>
              <w:pStyle w:val="ConsPlusNormal"/>
              <w:jc w:val="both"/>
            </w:pPr>
            <w:r>
              <w:t>Абзац двенадцатый части 2 статьи 212 Трудового кодекса Российской Федерации (Собрание законодательства Российской Федерации, 2002, N 1, ст. 3; 2013, N 52, ст. 6986)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Работодатель обеспечил разработку и утверждение правил и инструкций по охране труда для работников</w:t>
            </w:r>
          </w:p>
        </w:tc>
        <w:tc>
          <w:tcPr>
            <w:tcW w:w="3096" w:type="dxa"/>
          </w:tcPr>
          <w:p w:rsidR="00327AC0" w:rsidRDefault="00327AC0" w:rsidP="00327AC0">
            <w:pPr>
              <w:pStyle w:val="ConsPlusNormal"/>
              <w:jc w:val="both"/>
            </w:pPr>
            <w:r>
              <w:t>Абзац двадцать четвертый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Работодатель обеспечил наличие комплекта нормативных правовых актов, содержащих требования охраны труда</w:t>
            </w:r>
          </w:p>
        </w:tc>
        <w:tc>
          <w:tcPr>
            <w:tcW w:w="3096" w:type="dxa"/>
          </w:tcPr>
          <w:p w:rsidR="00327AC0" w:rsidRDefault="00327AC0" w:rsidP="00327AC0">
            <w:pPr>
              <w:pStyle w:val="ConsPlusNormal"/>
              <w:jc w:val="both"/>
            </w:pPr>
            <w:r>
              <w:t>Абзац двадцать пятый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61" w:name="P8677"/>
      <w:bookmarkEnd w:id="61"/>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47</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62" w:name="P8691"/>
      <w:bookmarkEnd w:id="62"/>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w:t>
      </w:r>
    </w:p>
    <w:p w:rsidR="00327AC0" w:rsidRDefault="00327AC0" w:rsidP="00327AC0">
      <w:pPr>
        <w:pStyle w:val="ConsPlusNormal"/>
        <w:jc w:val="center"/>
      </w:pPr>
      <w:r>
        <w:t>при окрасочных работах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 государственной инспекции труда 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 от ______________</w:t>
            </w:r>
          </w:p>
        </w:tc>
      </w:tr>
      <w:tr w:rsidR="00327AC0">
        <w:tc>
          <w:tcPr>
            <w:tcW w:w="4535" w:type="dxa"/>
          </w:tcPr>
          <w:p w:rsidR="00327AC0" w:rsidRDefault="00327AC0" w:rsidP="00327AC0">
            <w:pPr>
              <w:pStyle w:val="ConsPlusNormal"/>
              <w:jc w:val="both"/>
            </w:pPr>
            <w:r>
              <w:t xml:space="preserve">Должности, фамилии и инициалы </w:t>
            </w:r>
            <w:r>
              <w:lastRenderedPageBreak/>
              <w:t>должностных лиц государственной инспекции труда 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Приказом работодателя установлены:</w:t>
            </w:r>
          </w:p>
          <w:p w:rsidR="00327AC0" w:rsidRDefault="00327AC0" w:rsidP="00327AC0">
            <w:pPr>
              <w:pStyle w:val="ConsPlusNormal"/>
              <w:jc w:val="both"/>
            </w:pPr>
            <w:r>
              <w:t>перечень работ, связанных с повышенной опасностью, выполняемых с оформлением наряда-допуска</w:t>
            </w:r>
          </w:p>
        </w:tc>
        <w:tc>
          <w:tcPr>
            <w:tcW w:w="3096" w:type="dxa"/>
            <w:vMerge w:val="restart"/>
          </w:tcPr>
          <w:p w:rsidR="00327AC0" w:rsidRDefault="00327AC0" w:rsidP="00327AC0">
            <w:pPr>
              <w:pStyle w:val="ConsPlusNormal"/>
              <w:jc w:val="both"/>
            </w:pPr>
            <w:r>
              <w:t>Абзац тринадцать пункта 20 Правил по охране труда в строительстве, утвержденных приказом Министерства труда и социальной защиты Российской Федерации от 01.06.2015 N 336н (зарегистрирован Минюстом России 13.08.2015, регистрационный N 38511) (далее - Правила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проведения работ, связанных с повышенной опасностью, выполняемых с оформлением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У работодателя есть в наличии инструкции изготовителей на окрасочные составы</w:t>
            </w:r>
          </w:p>
        </w:tc>
        <w:tc>
          <w:tcPr>
            <w:tcW w:w="3096" w:type="dxa"/>
          </w:tcPr>
          <w:p w:rsidR="00327AC0" w:rsidRDefault="00327AC0" w:rsidP="00327AC0">
            <w:pPr>
              <w:pStyle w:val="ConsPlusNormal"/>
              <w:jc w:val="both"/>
            </w:pPr>
            <w:r>
              <w:t>Пункт 312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w:t>
            </w:r>
          </w:p>
        </w:tc>
        <w:tc>
          <w:tcPr>
            <w:tcW w:w="2971" w:type="dxa"/>
          </w:tcPr>
          <w:p w:rsidR="00327AC0" w:rsidRDefault="00327AC0" w:rsidP="00327AC0">
            <w:pPr>
              <w:pStyle w:val="ConsPlusNormal"/>
              <w:jc w:val="both"/>
            </w:pPr>
            <w:r>
              <w:t>Работники, занятые очисткой поверхностей с помощью кислоты или каустической соды обеспечены:</w:t>
            </w:r>
          </w:p>
          <w:p w:rsidR="00327AC0" w:rsidRDefault="00327AC0" w:rsidP="00327AC0">
            <w:pPr>
              <w:pStyle w:val="ConsPlusNormal"/>
              <w:jc w:val="both"/>
            </w:pPr>
            <w:r>
              <w:t>предохранительными очками</w:t>
            </w:r>
          </w:p>
        </w:tc>
        <w:tc>
          <w:tcPr>
            <w:tcW w:w="3096" w:type="dxa"/>
            <w:vMerge w:val="restart"/>
          </w:tcPr>
          <w:p w:rsidR="00327AC0" w:rsidRDefault="00327AC0" w:rsidP="00327AC0">
            <w:pPr>
              <w:pStyle w:val="ConsPlusNormal"/>
              <w:jc w:val="both"/>
            </w:pPr>
            <w:r>
              <w:t>Пункт 310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резиновыми перчатками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кислотостойким фартуком с нагрудником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4</w:t>
            </w:r>
          </w:p>
        </w:tc>
        <w:tc>
          <w:tcPr>
            <w:tcW w:w="2971" w:type="dxa"/>
          </w:tcPr>
          <w:p w:rsidR="00327AC0" w:rsidRDefault="00327AC0" w:rsidP="00327AC0">
            <w:pPr>
              <w:pStyle w:val="ConsPlusNormal"/>
              <w:jc w:val="both"/>
            </w:pPr>
            <w:r>
              <w:t>В местах применения окрасочных составов, образующих взрывоопасные пары, электропроводка и электрооборудование обесточены или выполнены во взрывобезопасном исполнении</w:t>
            </w:r>
          </w:p>
        </w:tc>
        <w:tc>
          <w:tcPr>
            <w:tcW w:w="3096" w:type="dxa"/>
            <w:vMerge w:val="restart"/>
          </w:tcPr>
          <w:p w:rsidR="00327AC0" w:rsidRDefault="00327AC0" w:rsidP="00327AC0">
            <w:pPr>
              <w:pStyle w:val="ConsPlusNormal"/>
              <w:jc w:val="both"/>
            </w:pPr>
            <w:r>
              <w:t>Пункт 306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работа с использованием огня в этих помещениях не осуществляется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5</w:t>
            </w:r>
          </w:p>
        </w:tc>
        <w:tc>
          <w:tcPr>
            <w:tcW w:w="2971" w:type="dxa"/>
          </w:tcPr>
          <w:p w:rsidR="00327AC0" w:rsidRDefault="00327AC0" w:rsidP="00327AC0">
            <w:pPr>
              <w:pStyle w:val="ConsPlusNormal"/>
              <w:jc w:val="both"/>
            </w:pPr>
            <w:r>
              <w:t>Работодатель обеспечил:</w:t>
            </w:r>
          </w:p>
          <w:p w:rsidR="00327AC0" w:rsidRDefault="00327AC0" w:rsidP="00327AC0">
            <w:pPr>
              <w:pStyle w:val="ConsPlusNormal"/>
              <w:jc w:val="both"/>
            </w:pPr>
            <w:r>
              <w:t>приобретение и выдачу средств индивидуальной защиты</w:t>
            </w:r>
          </w:p>
        </w:tc>
        <w:tc>
          <w:tcPr>
            <w:tcW w:w="3096" w:type="dxa"/>
            <w:vMerge w:val="restart"/>
          </w:tcPr>
          <w:p w:rsidR="00327AC0" w:rsidRDefault="00327AC0" w:rsidP="00327AC0">
            <w:pPr>
              <w:pStyle w:val="ConsPlusNormal"/>
              <w:jc w:val="both"/>
            </w:pPr>
            <w:r>
              <w:t>Абзац восьмой части 2 статьи 212 Трудового кодекса Российской Федерации (Собрание законодательства Российской Федерации, 2002, N 1, ст. 3; 2009, N 1, ст. 21)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смывающих и обезвреживающих средств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6</w:t>
            </w:r>
          </w:p>
        </w:tc>
        <w:tc>
          <w:tcPr>
            <w:tcW w:w="2971" w:type="dxa"/>
          </w:tcPr>
          <w:p w:rsidR="00327AC0" w:rsidRDefault="00327AC0" w:rsidP="00327AC0">
            <w:pPr>
              <w:pStyle w:val="ConsPlusNormal"/>
              <w:jc w:val="both"/>
            </w:pPr>
            <w:r>
              <w:t>Работодатель обеспечил:</w:t>
            </w:r>
          </w:p>
          <w:p w:rsidR="00327AC0" w:rsidRDefault="00327AC0" w:rsidP="00327AC0">
            <w:pPr>
              <w:pStyle w:val="ConsPlusNormal"/>
              <w:jc w:val="both"/>
            </w:pPr>
            <w:r>
              <w:t>обучение безопасным методам и приемам выполнения работ</w:t>
            </w:r>
          </w:p>
        </w:tc>
        <w:tc>
          <w:tcPr>
            <w:tcW w:w="3096" w:type="dxa"/>
            <w:vMerge w:val="restart"/>
          </w:tcPr>
          <w:p w:rsidR="00327AC0" w:rsidRDefault="00327AC0" w:rsidP="00327AC0">
            <w:pPr>
              <w:pStyle w:val="ConsPlusNormal"/>
              <w:jc w:val="both"/>
            </w:pPr>
            <w:r>
              <w:t>Абзац девятый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обучение оказанию первой помощи пострадавшим на производстве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проведение инструктажа по охране труда и проверки знания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стажировку на рабочем месте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Работодатель обеспечил проведение специальной оценки условий труда</w:t>
            </w:r>
          </w:p>
        </w:tc>
        <w:tc>
          <w:tcPr>
            <w:tcW w:w="3096" w:type="dxa"/>
          </w:tcPr>
          <w:p w:rsidR="00327AC0" w:rsidRDefault="00327AC0" w:rsidP="00327AC0">
            <w:pPr>
              <w:pStyle w:val="ConsPlusNormal"/>
              <w:jc w:val="both"/>
            </w:pPr>
            <w:r>
              <w:t>Абзац двенадцатый части 2 статьи 212 Трудового кодекса Российской Федерации (Собрание законодательства Российской Федерации, 2002, N 1, ст. 3; 2013, N 52, ст. 6986)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Работодатель обеспечил разработку и утверждение правил и инструкций по охране труда для работников</w:t>
            </w:r>
          </w:p>
        </w:tc>
        <w:tc>
          <w:tcPr>
            <w:tcW w:w="3096" w:type="dxa"/>
          </w:tcPr>
          <w:p w:rsidR="00327AC0" w:rsidRDefault="00327AC0" w:rsidP="00327AC0">
            <w:pPr>
              <w:pStyle w:val="ConsPlusNormal"/>
              <w:jc w:val="both"/>
            </w:pPr>
            <w:r>
              <w:t>Абзац двадцать четвертый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Работодатель обеспечил наличие комплекта нормативных правовых актов, содержащих требования охраны труда</w:t>
            </w:r>
          </w:p>
        </w:tc>
        <w:tc>
          <w:tcPr>
            <w:tcW w:w="3096" w:type="dxa"/>
          </w:tcPr>
          <w:p w:rsidR="00327AC0" w:rsidRDefault="00327AC0" w:rsidP="00327AC0">
            <w:pPr>
              <w:pStyle w:val="ConsPlusNormal"/>
              <w:jc w:val="both"/>
            </w:pPr>
            <w:r>
              <w:t>Абзац двадцать пятый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63" w:name="P8828"/>
      <w:bookmarkEnd w:id="63"/>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48</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64" w:name="P8842"/>
      <w:bookmarkEnd w:id="64"/>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подводных</w:t>
      </w:r>
    </w:p>
    <w:p w:rsidR="00327AC0" w:rsidRDefault="00327AC0" w:rsidP="00327AC0">
      <w:pPr>
        <w:pStyle w:val="ConsPlusNormal"/>
        <w:jc w:val="center"/>
      </w:pPr>
      <w:r>
        <w:t>взрывных работах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 от _____________ государственной инспекции труда 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 xml:space="preserve">Учетный номер проверки и дата присвоения учетного номера проверки в едином реестре </w:t>
            </w:r>
            <w:r>
              <w:lastRenderedPageBreak/>
              <w:t>проверок</w:t>
            </w:r>
          </w:p>
        </w:tc>
        <w:tc>
          <w:tcPr>
            <w:tcW w:w="4535" w:type="dxa"/>
          </w:tcPr>
          <w:p w:rsidR="00327AC0" w:rsidRDefault="00327AC0" w:rsidP="00327AC0">
            <w:pPr>
              <w:pStyle w:val="ConsPlusNormal"/>
            </w:pPr>
            <w:r>
              <w:lastRenderedPageBreak/>
              <w:t>N _____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Работники организации, в том числе ее руководитель, проходят обучение по охране труда и проверку знаний требований охраны труда</w:t>
            </w:r>
          </w:p>
        </w:tc>
        <w:tc>
          <w:tcPr>
            <w:tcW w:w="3096" w:type="dxa"/>
          </w:tcPr>
          <w:p w:rsidR="00327AC0" w:rsidRDefault="00327AC0" w:rsidP="00327AC0">
            <w:pPr>
              <w:pStyle w:val="ConsPlusNormal"/>
              <w:jc w:val="both"/>
            </w:pPr>
            <w:r>
              <w:t>Пункт 2.1.3 Межотраслевых правил по охране труда при проведении водолазных работ, утвержденных приказом Министерства здравоохранения и социального развития Российской Федерации от 13.04.2007 N 269 (зарегистрирован Минюстом России 23.07.2007, регистрационный N 9888), с изменениями, внесенными приказом Минтруда России от 19.04.2017 N 371н (зарегистрировано Минюстом России от 25.05.2017, регистрационный N 46835) (далее - Правила N 269)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Руководители водолазных спусков и работ, водолазы и лица, проводящие медицинское обеспечение спусков и работ, проходят периодические медицинские осмотры</w:t>
            </w:r>
          </w:p>
        </w:tc>
        <w:tc>
          <w:tcPr>
            <w:tcW w:w="3096" w:type="dxa"/>
          </w:tcPr>
          <w:p w:rsidR="00327AC0" w:rsidRDefault="00327AC0" w:rsidP="00327AC0">
            <w:pPr>
              <w:pStyle w:val="ConsPlusNormal"/>
              <w:jc w:val="both"/>
            </w:pPr>
            <w:r>
              <w:t>Абзац второй пункта 2.1.3 Правил N 269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 xml:space="preserve">Водолазы, назначенные на выгрузку опасного груза (боевые припасы, взрывчатые вещества), прошли инструктаж по правилам </w:t>
            </w:r>
            <w:r>
              <w:lastRenderedPageBreak/>
              <w:t>обращения с ним</w:t>
            </w:r>
          </w:p>
        </w:tc>
        <w:tc>
          <w:tcPr>
            <w:tcW w:w="3096" w:type="dxa"/>
          </w:tcPr>
          <w:p w:rsidR="00327AC0" w:rsidRDefault="00327AC0" w:rsidP="00327AC0">
            <w:pPr>
              <w:pStyle w:val="ConsPlusNormal"/>
              <w:jc w:val="both"/>
            </w:pPr>
            <w:r>
              <w:lastRenderedPageBreak/>
              <w:t>Пункт 3.3.17 Правил N 269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Работы выполняются при наличии наряда-задания</w:t>
            </w:r>
          </w:p>
        </w:tc>
        <w:tc>
          <w:tcPr>
            <w:tcW w:w="3096" w:type="dxa"/>
            <w:vMerge w:val="restart"/>
          </w:tcPr>
          <w:p w:rsidR="00327AC0" w:rsidRDefault="00327AC0" w:rsidP="00327AC0">
            <w:pPr>
              <w:pStyle w:val="ConsPlusNormal"/>
              <w:jc w:val="both"/>
            </w:pPr>
            <w:r>
              <w:t>Пункт 2.1.5 Правил N 269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оформляются по их окончании актом на выполненные работы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5</w:t>
            </w:r>
          </w:p>
        </w:tc>
        <w:tc>
          <w:tcPr>
            <w:tcW w:w="2971" w:type="dxa"/>
          </w:tcPr>
          <w:p w:rsidR="00327AC0" w:rsidRDefault="00327AC0" w:rsidP="00327AC0">
            <w:pPr>
              <w:pStyle w:val="ConsPlusNormal"/>
              <w:jc w:val="both"/>
            </w:pPr>
            <w:r>
              <w:t>Водолазная станция укомплектована достаточным количеством дополнительных водолазов в зависимости от глубины, на которой проводятся взрывные работы:</w:t>
            </w:r>
          </w:p>
          <w:p w:rsidR="00327AC0" w:rsidRDefault="00327AC0" w:rsidP="00327AC0">
            <w:pPr>
              <w:pStyle w:val="ConsPlusNormal"/>
              <w:jc w:val="both"/>
            </w:pPr>
            <w:r>
              <w:t>до 20 метров - 1 - 2 дополнительных водолаза</w:t>
            </w:r>
          </w:p>
        </w:tc>
        <w:tc>
          <w:tcPr>
            <w:tcW w:w="3096" w:type="dxa"/>
            <w:vMerge w:val="restart"/>
          </w:tcPr>
          <w:p w:rsidR="00327AC0" w:rsidRDefault="00327AC0" w:rsidP="00327AC0">
            <w:pPr>
              <w:pStyle w:val="ConsPlusNormal"/>
              <w:jc w:val="both"/>
            </w:pPr>
            <w:r>
              <w:t>Таблица 2 пункта 2.3.3 Правил N 269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от 20 до 45 метров 2 - 3 дополнительных водолаза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от 45 до 60 метров 4 дополнительных водолаза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В организации имеются специально разработанные инструкции по выгрузке взрывоопасных грузов (боевые припасы, взрывчатые вещества, горючие жидкости, газы, ядовитые и отравляющие вещества)</w:t>
            </w:r>
          </w:p>
        </w:tc>
        <w:tc>
          <w:tcPr>
            <w:tcW w:w="3096" w:type="dxa"/>
          </w:tcPr>
          <w:p w:rsidR="00327AC0" w:rsidRDefault="00327AC0" w:rsidP="00327AC0">
            <w:pPr>
              <w:pStyle w:val="ConsPlusNormal"/>
              <w:jc w:val="both"/>
            </w:pPr>
            <w:r>
              <w:t>Пункт 3.3.17 Правил N 269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65" w:name="P8938"/>
      <w:bookmarkEnd w:id="65"/>
      <w:r>
        <w:t>&lt;*&gt; При наличии у работодателя:</w:t>
      </w:r>
    </w:p>
    <w:p w:rsidR="00327AC0" w:rsidRDefault="00327AC0" w:rsidP="00327AC0">
      <w:pPr>
        <w:pStyle w:val="ConsPlusNormal"/>
        <w:ind w:firstLine="540"/>
        <w:jc w:val="both"/>
      </w:pPr>
      <w:r>
        <w:t>- водолазных работ;</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49</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66" w:name="P8952"/>
      <w:bookmarkEnd w:id="66"/>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 по ремонту</w:t>
      </w:r>
    </w:p>
    <w:p w:rsidR="00327AC0" w:rsidRDefault="00327AC0" w:rsidP="00327AC0">
      <w:pPr>
        <w:pStyle w:val="ConsPlusNormal"/>
        <w:jc w:val="center"/>
      </w:pPr>
      <w:r>
        <w:lastRenderedPageBreak/>
        <w:t>зданий и сооружений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 государственной инспекции труда 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______ от ___________________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 xml:space="preserve">Реквизиты нормативных правовых актов, с указанием их структурных единиц, которыми установлены </w:t>
            </w:r>
            <w:r>
              <w:lastRenderedPageBreak/>
              <w:t>обязательные требования</w:t>
            </w:r>
          </w:p>
        </w:tc>
        <w:tc>
          <w:tcPr>
            <w:tcW w:w="2281" w:type="dxa"/>
            <w:gridSpan w:val="3"/>
          </w:tcPr>
          <w:p w:rsidR="00327AC0" w:rsidRDefault="00327AC0" w:rsidP="00327AC0">
            <w:pPr>
              <w:pStyle w:val="ConsPlusNormal"/>
              <w:jc w:val="center"/>
            </w:pPr>
            <w:r>
              <w:lastRenderedPageBreak/>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У работодателя имеются протоколы о прохождении работниками подготовки по охране труда,</w:t>
            </w:r>
          </w:p>
        </w:tc>
        <w:tc>
          <w:tcPr>
            <w:tcW w:w="3096" w:type="dxa"/>
            <w:vMerge w:val="restart"/>
          </w:tcPr>
          <w:p w:rsidR="00327AC0" w:rsidRDefault="00327AC0" w:rsidP="00327AC0">
            <w:pPr>
              <w:pStyle w:val="ConsPlusNormal"/>
              <w:jc w:val="both"/>
            </w:pPr>
            <w:r>
              <w:t>Абзац первый пункта 30 Правил по охране труда в строительстве, утвержденных приказом Министерства труда и социальной защиты Российской Федерации от 01.06.2015 N 336н (зарегистрирован Минюстом России 13.08.2015, регистрационный N 38511) (далее - Правила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карточки обучения с отметкой о прохождении работниками стажировки на рабочем месте под руководством лиц, назначаемых работодателем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w:t>
            </w:r>
          </w:p>
        </w:tc>
        <w:tc>
          <w:tcPr>
            <w:tcW w:w="2971" w:type="dxa"/>
          </w:tcPr>
          <w:p w:rsidR="00327AC0" w:rsidRDefault="00327AC0" w:rsidP="00327AC0">
            <w:pPr>
              <w:pStyle w:val="ConsPlusNormal"/>
              <w:jc w:val="both"/>
            </w:pPr>
            <w:r>
              <w:t>Работники имеют удостоверение о прохождении обучения по охране труда,</w:t>
            </w:r>
          </w:p>
        </w:tc>
        <w:tc>
          <w:tcPr>
            <w:tcW w:w="3096" w:type="dxa"/>
            <w:vMerge w:val="restart"/>
          </w:tcPr>
          <w:p w:rsidR="00327AC0" w:rsidRDefault="00327AC0" w:rsidP="00327AC0">
            <w:pPr>
              <w:pStyle w:val="ConsPlusNormal"/>
              <w:jc w:val="both"/>
            </w:pPr>
            <w:r>
              <w:t>Абзац второй пункта 31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работодатель имеет протоколы проверки знаний у работников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Работодателем утвержден перечень работ, профессий и должностей работников, в отношении которых проводится обучение по охране труда</w:t>
            </w:r>
          </w:p>
        </w:tc>
        <w:tc>
          <w:tcPr>
            <w:tcW w:w="3096" w:type="dxa"/>
          </w:tcPr>
          <w:p w:rsidR="00327AC0" w:rsidRDefault="00327AC0" w:rsidP="00327AC0">
            <w:pPr>
              <w:pStyle w:val="ConsPlusNormal"/>
              <w:jc w:val="both"/>
            </w:pPr>
            <w:r>
              <w:t>Абзац третий пункта 31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4</w:t>
            </w:r>
          </w:p>
        </w:tc>
        <w:tc>
          <w:tcPr>
            <w:tcW w:w="2971" w:type="dxa"/>
          </w:tcPr>
          <w:p w:rsidR="00327AC0" w:rsidRDefault="00327AC0" w:rsidP="00327AC0">
            <w:pPr>
              <w:pStyle w:val="ConsPlusNormal"/>
              <w:jc w:val="both"/>
            </w:pPr>
            <w:r>
              <w:t>Перед началом работ руководитель работ ознакомил работников с мероприятиями по безопасности производства работ</w:t>
            </w:r>
          </w:p>
        </w:tc>
        <w:tc>
          <w:tcPr>
            <w:tcW w:w="3096" w:type="dxa"/>
            <w:vMerge w:val="restart"/>
          </w:tcPr>
          <w:p w:rsidR="00327AC0" w:rsidRDefault="00327AC0" w:rsidP="00327AC0">
            <w:pPr>
              <w:pStyle w:val="ConsPlusNormal"/>
              <w:jc w:val="both"/>
            </w:pPr>
            <w:r>
              <w:t>Пункт 21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провел с ними целевой инструктаж по охране труда с оформлением записи в наряде-допуске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Работодателем организован учет и выдача средств индивидуальной защиты</w:t>
            </w:r>
          </w:p>
        </w:tc>
        <w:tc>
          <w:tcPr>
            <w:tcW w:w="3096" w:type="dxa"/>
          </w:tcPr>
          <w:p w:rsidR="00327AC0" w:rsidRDefault="00327AC0" w:rsidP="00327AC0">
            <w:pPr>
              <w:pStyle w:val="ConsPlusNormal"/>
              <w:jc w:val="both"/>
            </w:pPr>
            <w:r>
              <w:t>Пункты 6, 36, 37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6</w:t>
            </w:r>
          </w:p>
        </w:tc>
        <w:tc>
          <w:tcPr>
            <w:tcW w:w="2971" w:type="dxa"/>
          </w:tcPr>
          <w:p w:rsidR="00327AC0" w:rsidRDefault="00327AC0" w:rsidP="00327AC0">
            <w:pPr>
              <w:pStyle w:val="ConsPlusNormal"/>
              <w:jc w:val="both"/>
            </w:pPr>
            <w:r>
              <w:t xml:space="preserve">Работники, занятые на работах с вредными и (или) опасными условиями труда, прошли обязательные предварительные (при поступлении на работу) </w:t>
            </w:r>
            <w:r>
              <w:lastRenderedPageBreak/>
              <w:t>медицинские осмотры</w:t>
            </w:r>
          </w:p>
        </w:tc>
        <w:tc>
          <w:tcPr>
            <w:tcW w:w="3096" w:type="dxa"/>
            <w:vMerge w:val="restart"/>
          </w:tcPr>
          <w:p w:rsidR="00327AC0" w:rsidRDefault="00327AC0" w:rsidP="00327AC0">
            <w:pPr>
              <w:pStyle w:val="ConsPlusNormal"/>
              <w:jc w:val="both"/>
            </w:pPr>
            <w:r>
              <w:lastRenderedPageBreak/>
              <w:t>Абзац первый пункта 29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периодические (в течение трудовой деятельности) 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7</w:t>
            </w:r>
          </w:p>
        </w:tc>
        <w:tc>
          <w:tcPr>
            <w:tcW w:w="2971" w:type="dxa"/>
          </w:tcPr>
          <w:p w:rsidR="00327AC0" w:rsidRDefault="00327AC0" w:rsidP="00327AC0">
            <w:pPr>
              <w:pStyle w:val="ConsPlusNormal"/>
              <w:jc w:val="both"/>
            </w:pPr>
            <w:r>
              <w:t>В организации приказом утверждены перечень работ, связанных с повышенной опасностью, выполняемых с оформлением наряда-допуска,</w:t>
            </w:r>
          </w:p>
        </w:tc>
        <w:tc>
          <w:tcPr>
            <w:tcW w:w="3096" w:type="dxa"/>
            <w:vMerge w:val="restart"/>
          </w:tcPr>
          <w:p w:rsidR="00327AC0" w:rsidRDefault="00327AC0" w:rsidP="00327AC0">
            <w:pPr>
              <w:pStyle w:val="ConsPlusNormal"/>
              <w:jc w:val="both"/>
            </w:pPr>
            <w:r>
              <w:t>Абзац третий пункта 20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порядок проведения работ, связанных с повышенной опасностью, выполняемых с оформлением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В организации имеется приказ о назначении лица, имеющего право выдачи наряда-допуска</w:t>
            </w:r>
          </w:p>
        </w:tc>
        <w:tc>
          <w:tcPr>
            <w:tcW w:w="3096" w:type="dxa"/>
          </w:tcPr>
          <w:p w:rsidR="00327AC0" w:rsidRDefault="00327AC0" w:rsidP="00327AC0">
            <w:pPr>
              <w:pStyle w:val="ConsPlusNormal"/>
              <w:jc w:val="both"/>
            </w:pPr>
            <w:r>
              <w:t>Пункт 21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В организации имеется проектно-техническая документация, в соответствии с которой размещается стационарное технологическое оборудование на производственной территории строительных объектов</w:t>
            </w:r>
          </w:p>
        </w:tc>
        <w:tc>
          <w:tcPr>
            <w:tcW w:w="3096" w:type="dxa"/>
          </w:tcPr>
          <w:p w:rsidR="00327AC0" w:rsidRDefault="00327AC0" w:rsidP="00327AC0">
            <w:pPr>
              <w:pStyle w:val="ConsPlusNormal"/>
              <w:jc w:val="both"/>
            </w:pPr>
            <w:r>
              <w:t>Абзац первый пункта 75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10</w:t>
            </w:r>
          </w:p>
        </w:tc>
        <w:tc>
          <w:tcPr>
            <w:tcW w:w="2971" w:type="dxa"/>
          </w:tcPr>
          <w:p w:rsidR="00327AC0" w:rsidRDefault="00327AC0" w:rsidP="00327AC0">
            <w:pPr>
              <w:pStyle w:val="ConsPlusNormal"/>
              <w:jc w:val="both"/>
            </w:pPr>
            <w:r>
              <w:t>Строительные леса и средства подмащивания для выполнения работ на высоте взяты организацией на инвентарный учет,</w:t>
            </w:r>
          </w:p>
        </w:tc>
        <w:tc>
          <w:tcPr>
            <w:tcW w:w="3096" w:type="dxa"/>
            <w:vMerge w:val="restart"/>
          </w:tcPr>
          <w:p w:rsidR="00327AC0" w:rsidRDefault="00327AC0" w:rsidP="00327AC0">
            <w:pPr>
              <w:pStyle w:val="ConsPlusNormal"/>
              <w:jc w:val="both"/>
            </w:pPr>
            <w:r>
              <w:t>Пункт 120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имеют паспорта завода-изготовителя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11</w:t>
            </w:r>
          </w:p>
        </w:tc>
        <w:tc>
          <w:tcPr>
            <w:tcW w:w="2971" w:type="dxa"/>
          </w:tcPr>
          <w:p w:rsidR="00327AC0" w:rsidRDefault="00327AC0" w:rsidP="00327AC0">
            <w:pPr>
              <w:pStyle w:val="ConsPlusNormal"/>
              <w:jc w:val="both"/>
            </w:pPr>
            <w:r>
              <w:t>Работодатель обеспечил работников питьевой водой</w:t>
            </w:r>
          </w:p>
        </w:tc>
        <w:tc>
          <w:tcPr>
            <w:tcW w:w="3096" w:type="dxa"/>
          </w:tcPr>
          <w:p w:rsidR="00327AC0" w:rsidRDefault="00327AC0" w:rsidP="00327AC0">
            <w:pPr>
              <w:pStyle w:val="ConsPlusNormal"/>
              <w:jc w:val="both"/>
            </w:pPr>
            <w:r>
              <w:t>Пункт 43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12</w:t>
            </w:r>
          </w:p>
        </w:tc>
        <w:tc>
          <w:tcPr>
            <w:tcW w:w="2971" w:type="dxa"/>
          </w:tcPr>
          <w:p w:rsidR="00327AC0" w:rsidRDefault="00327AC0" w:rsidP="00327AC0">
            <w:pPr>
              <w:pStyle w:val="ConsPlusNormal"/>
              <w:jc w:val="both"/>
            </w:pPr>
            <w:r>
              <w:t>Для работающих на открытом воздухе предусмотрены навесы для укрытия от атмосферных осадков</w:t>
            </w:r>
          </w:p>
        </w:tc>
        <w:tc>
          <w:tcPr>
            <w:tcW w:w="3096" w:type="dxa"/>
          </w:tcPr>
          <w:p w:rsidR="00327AC0" w:rsidRDefault="00327AC0" w:rsidP="00327AC0">
            <w:pPr>
              <w:pStyle w:val="ConsPlusNormal"/>
              <w:jc w:val="both"/>
            </w:pPr>
            <w:r>
              <w:t>Абзац второй пункта 54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13</w:t>
            </w:r>
          </w:p>
        </w:tc>
        <w:tc>
          <w:tcPr>
            <w:tcW w:w="2971" w:type="dxa"/>
          </w:tcPr>
          <w:p w:rsidR="00327AC0" w:rsidRDefault="00327AC0" w:rsidP="00327AC0">
            <w:pPr>
              <w:pStyle w:val="ConsPlusNormal"/>
              <w:jc w:val="both"/>
            </w:pPr>
            <w:r>
              <w:t xml:space="preserve">Опасные зоны всех видов технологического оборудования, установок и </w:t>
            </w:r>
            <w:r>
              <w:lastRenderedPageBreak/>
              <w:t>устройств надежно ограждены, экранированы или имеют устройства, исключающие контакт работников с опасными и вредными производственными факторами</w:t>
            </w:r>
          </w:p>
        </w:tc>
        <w:tc>
          <w:tcPr>
            <w:tcW w:w="3096" w:type="dxa"/>
          </w:tcPr>
          <w:p w:rsidR="00327AC0" w:rsidRDefault="00327AC0" w:rsidP="00327AC0">
            <w:pPr>
              <w:pStyle w:val="ConsPlusNormal"/>
              <w:jc w:val="both"/>
            </w:pPr>
            <w:r>
              <w:lastRenderedPageBreak/>
              <w:t>Пункт 88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14</w:t>
            </w:r>
          </w:p>
        </w:tc>
        <w:tc>
          <w:tcPr>
            <w:tcW w:w="2971" w:type="dxa"/>
          </w:tcPr>
          <w:p w:rsidR="00327AC0" w:rsidRDefault="00327AC0" w:rsidP="00327AC0">
            <w:pPr>
              <w:pStyle w:val="ConsPlusNormal"/>
              <w:jc w:val="both"/>
            </w:pPr>
            <w:r>
              <w:t>На рабочих местах вывешены таблицы сигналов и инструкции о порядке пуска и остановки технологического оборудования</w:t>
            </w:r>
          </w:p>
        </w:tc>
        <w:tc>
          <w:tcPr>
            <w:tcW w:w="3096" w:type="dxa"/>
          </w:tcPr>
          <w:p w:rsidR="00327AC0" w:rsidRDefault="00327AC0" w:rsidP="00327AC0">
            <w:pPr>
              <w:pStyle w:val="ConsPlusNormal"/>
              <w:jc w:val="both"/>
            </w:pPr>
            <w:r>
              <w:t>Абзац третий пункта 78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15</w:t>
            </w:r>
          </w:p>
        </w:tc>
        <w:tc>
          <w:tcPr>
            <w:tcW w:w="2971" w:type="dxa"/>
          </w:tcPr>
          <w:p w:rsidR="00327AC0" w:rsidRDefault="00327AC0" w:rsidP="00327AC0">
            <w:pPr>
              <w:pStyle w:val="ConsPlusNormal"/>
              <w:jc w:val="both"/>
            </w:pPr>
            <w:r>
              <w:t>Ограждения и защитные устройства окрашены в цвета безопасности</w:t>
            </w:r>
          </w:p>
        </w:tc>
        <w:tc>
          <w:tcPr>
            <w:tcW w:w="3096" w:type="dxa"/>
          </w:tcPr>
          <w:p w:rsidR="00327AC0" w:rsidRDefault="00327AC0" w:rsidP="00327AC0">
            <w:pPr>
              <w:pStyle w:val="ConsPlusNormal"/>
              <w:jc w:val="both"/>
            </w:pPr>
            <w:r>
              <w:t>Пункт 91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67" w:name="P9113"/>
      <w:bookmarkEnd w:id="67"/>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50</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68" w:name="P9127"/>
      <w:bookmarkEnd w:id="68"/>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эксплуатации сетей водоснабжения и канализации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 xml:space="preserve">Федеральный государственный надзор за </w:t>
            </w:r>
            <w:r>
              <w:lastRenderedPageBreak/>
              <w:t>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lastRenderedPageBreak/>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_________________ государственной инспекции труда 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Работники прошли обучение по охране труда</w:t>
            </w:r>
          </w:p>
        </w:tc>
        <w:tc>
          <w:tcPr>
            <w:tcW w:w="3096" w:type="dxa"/>
          </w:tcPr>
          <w:p w:rsidR="00327AC0" w:rsidRDefault="00327AC0" w:rsidP="00327AC0">
            <w:pPr>
              <w:pStyle w:val="ConsPlusNormal"/>
              <w:jc w:val="both"/>
            </w:pPr>
            <w:r>
              <w:t xml:space="preserve">Пункт 1.1.14 Межотраслевых правил по охране труда при эксплуатации водопроводно-канализационного хозяйства, утвержденных постановлением Министерства труда и социального развития Российской Федерации от 16.08.2002 N 61 </w:t>
            </w:r>
            <w:r>
              <w:lastRenderedPageBreak/>
              <w:t>(зарегистрировано Минюстом России 09.10.2002, регистрационный N 3847), с изменениями, внесенными приказом Министерства труда и социальной защиты Российской Федерации от 19.04.2017, регистрационный N 371н (зарегистрирован Минюстом России 25.05.2017, регистрационный N 46835) (далее - Правила N 61)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Работодателем организовано обучение вновь принятых работников</w:t>
            </w:r>
          </w:p>
        </w:tc>
        <w:tc>
          <w:tcPr>
            <w:tcW w:w="3096" w:type="dxa"/>
          </w:tcPr>
          <w:p w:rsidR="00327AC0" w:rsidRDefault="00327AC0" w:rsidP="00327AC0">
            <w:pPr>
              <w:pStyle w:val="ConsPlusNormal"/>
              <w:jc w:val="both"/>
            </w:pPr>
            <w:r>
              <w:t>Пункт 3.19 Правил N 61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В организации есть протокол проверки знаний руководителей и специалистов</w:t>
            </w:r>
          </w:p>
        </w:tc>
        <w:tc>
          <w:tcPr>
            <w:tcW w:w="3096" w:type="dxa"/>
          </w:tcPr>
          <w:p w:rsidR="00327AC0" w:rsidRDefault="00327AC0" w:rsidP="00327AC0">
            <w:pPr>
              <w:pStyle w:val="ConsPlusNormal"/>
              <w:jc w:val="both"/>
            </w:pPr>
            <w:r>
              <w:t>Пункт 3.29 Правил N 61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К работе на оборудовании допущены работники, прошедшие обучение и проверку знаний</w:t>
            </w:r>
          </w:p>
        </w:tc>
        <w:tc>
          <w:tcPr>
            <w:tcW w:w="3096" w:type="dxa"/>
          </w:tcPr>
          <w:p w:rsidR="00327AC0" w:rsidRDefault="00327AC0" w:rsidP="00327AC0">
            <w:pPr>
              <w:pStyle w:val="ConsPlusNormal"/>
              <w:jc w:val="both"/>
            </w:pPr>
            <w:r>
              <w:t>Пункт 2.8.11 Правил N 61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Работники, эксплуатирующие водопроводно-канализационное хозяйство, имеют профессиональную подготовку (в том числе и по безопасности труда), соответствующую характеру выполняемых работ</w:t>
            </w:r>
          </w:p>
        </w:tc>
        <w:tc>
          <w:tcPr>
            <w:tcW w:w="3096" w:type="dxa"/>
          </w:tcPr>
          <w:p w:rsidR="00327AC0" w:rsidRDefault="00327AC0" w:rsidP="00327AC0">
            <w:pPr>
              <w:pStyle w:val="ConsPlusNormal"/>
              <w:jc w:val="both"/>
            </w:pPr>
            <w:r>
              <w:t>Пункт 3.4 Правил N 61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У работников, прошедших производственное обучение, имеется удостоверение на право самостоятельной работы</w:t>
            </w:r>
          </w:p>
        </w:tc>
        <w:tc>
          <w:tcPr>
            <w:tcW w:w="3096" w:type="dxa"/>
          </w:tcPr>
          <w:p w:rsidR="00327AC0" w:rsidRDefault="00327AC0" w:rsidP="00327AC0">
            <w:pPr>
              <w:pStyle w:val="ConsPlusNormal"/>
              <w:jc w:val="both"/>
            </w:pPr>
            <w:r>
              <w:t>Пункт 3.21 Правил N 61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7</w:t>
            </w:r>
          </w:p>
        </w:tc>
        <w:tc>
          <w:tcPr>
            <w:tcW w:w="2971" w:type="dxa"/>
          </w:tcPr>
          <w:p w:rsidR="00327AC0" w:rsidRDefault="00327AC0" w:rsidP="00327AC0">
            <w:pPr>
              <w:pStyle w:val="ConsPlusNormal"/>
              <w:jc w:val="both"/>
            </w:pPr>
            <w:r>
              <w:t>Работодателем утверждены мероприятия по предупреждению и ликвидации аварий при работе на заглубленных объектах,</w:t>
            </w:r>
          </w:p>
        </w:tc>
        <w:tc>
          <w:tcPr>
            <w:tcW w:w="3096" w:type="dxa"/>
            <w:vMerge w:val="restart"/>
          </w:tcPr>
          <w:p w:rsidR="00327AC0" w:rsidRDefault="00327AC0" w:rsidP="00327AC0">
            <w:pPr>
              <w:pStyle w:val="ConsPlusNormal"/>
              <w:jc w:val="both"/>
            </w:pPr>
            <w:r>
              <w:t>Пункт 2.4.15 Правил N 61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работники обучены действиям в аварийных ситуациях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 xml:space="preserve">Члены бригады по эксплуатации и ремонту сетей </w:t>
            </w:r>
            <w:r>
              <w:lastRenderedPageBreak/>
              <w:t>и сооружений водоснабжения и канализации обучены приемам оказания первой доврачебной помощи пострадавшим</w:t>
            </w:r>
          </w:p>
        </w:tc>
        <w:tc>
          <w:tcPr>
            <w:tcW w:w="3096" w:type="dxa"/>
          </w:tcPr>
          <w:p w:rsidR="00327AC0" w:rsidRDefault="00327AC0" w:rsidP="00327AC0">
            <w:pPr>
              <w:pStyle w:val="ConsPlusNormal"/>
              <w:jc w:val="both"/>
            </w:pPr>
            <w:r>
              <w:lastRenderedPageBreak/>
              <w:t>Пункт 5.1.20 Правил N 61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Работодателем разработаны и утверждены локальными нормативными актами инструкции по охране труда для профессий и видов выполняемых работ</w:t>
            </w:r>
          </w:p>
        </w:tc>
        <w:tc>
          <w:tcPr>
            <w:tcW w:w="3096" w:type="dxa"/>
          </w:tcPr>
          <w:p w:rsidR="00327AC0" w:rsidRDefault="00327AC0" w:rsidP="00327AC0">
            <w:pPr>
              <w:pStyle w:val="ConsPlusNormal"/>
              <w:jc w:val="both"/>
            </w:pPr>
            <w:r>
              <w:t>Пункт 1.1.5 Правил N 61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10</w:t>
            </w:r>
          </w:p>
        </w:tc>
        <w:tc>
          <w:tcPr>
            <w:tcW w:w="2971" w:type="dxa"/>
          </w:tcPr>
          <w:p w:rsidR="00327AC0" w:rsidRDefault="00327AC0" w:rsidP="00327AC0">
            <w:pPr>
              <w:pStyle w:val="ConsPlusNormal"/>
              <w:jc w:val="both"/>
            </w:pPr>
            <w:r>
              <w:t>В инструкциях по охране труда для работы изложены требования:</w:t>
            </w:r>
          </w:p>
          <w:p w:rsidR="00327AC0" w:rsidRDefault="00327AC0" w:rsidP="00327AC0">
            <w:pPr>
              <w:pStyle w:val="ConsPlusNormal"/>
              <w:jc w:val="both"/>
            </w:pPr>
            <w:r>
              <w:t>а) организации работы насосной станции в нормальном режиме;</w:t>
            </w:r>
          </w:p>
        </w:tc>
        <w:tc>
          <w:tcPr>
            <w:tcW w:w="3096" w:type="dxa"/>
            <w:vMerge w:val="restart"/>
          </w:tcPr>
          <w:p w:rsidR="00327AC0" w:rsidRDefault="00327AC0" w:rsidP="00327AC0">
            <w:pPr>
              <w:pStyle w:val="ConsPlusNormal"/>
              <w:jc w:val="both"/>
            </w:pPr>
            <w:r>
              <w:t>Пункт 5.4.8 Правил N 61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б) организации работы насосной станции в аварийном режиме;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 профилактического и других видов ремонта оборудования и систем;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г) эксплуатации контрольно-измерительных приборов, систем вентиляции, отопления, технологического, вспомогательного, подъемно-транспортного и другого оборудования;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д) безопасной эксплуатации электродвигателей, учитывающие виды электрических машин, особенности пускорегулирующих устройств, специфику механизмов, технологических схем;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е) осуществления мер безопасности и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11</w:t>
            </w:r>
          </w:p>
        </w:tc>
        <w:tc>
          <w:tcPr>
            <w:tcW w:w="2971" w:type="dxa"/>
          </w:tcPr>
          <w:p w:rsidR="00327AC0" w:rsidRDefault="00327AC0" w:rsidP="00327AC0">
            <w:pPr>
              <w:pStyle w:val="ConsPlusNormal"/>
              <w:jc w:val="both"/>
            </w:pPr>
            <w:r>
              <w:t>С работниками, осуществляющими отбор проб, проводится инструктаж по безопасности работы с источниками инфекций</w:t>
            </w:r>
          </w:p>
        </w:tc>
        <w:tc>
          <w:tcPr>
            <w:tcW w:w="3096" w:type="dxa"/>
          </w:tcPr>
          <w:p w:rsidR="00327AC0" w:rsidRDefault="00327AC0" w:rsidP="00327AC0">
            <w:pPr>
              <w:pStyle w:val="ConsPlusNormal"/>
              <w:jc w:val="both"/>
            </w:pPr>
            <w:r>
              <w:t>Пункт 2.5.9 Правил N 61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lastRenderedPageBreak/>
              <w:t>12</w:t>
            </w:r>
          </w:p>
        </w:tc>
        <w:tc>
          <w:tcPr>
            <w:tcW w:w="2971" w:type="dxa"/>
          </w:tcPr>
          <w:p w:rsidR="00327AC0" w:rsidRDefault="00327AC0" w:rsidP="00327AC0">
            <w:pPr>
              <w:pStyle w:val="ConsPlusNormal"/>
              <w:jc w:val="both"/>
            </w:pPr>
            <w:r>
              <w:t>Работники, допускаемые к работам с приборами с ртутным наполнением, проходят предварительный медицинский осмотр,</w:t>
            </w:r>
          </w:p>
        </w:tc>
        <w:tc>
          <w:tcPr>
            <w:tcW w:w="3096" w:type="dxa"/>
            <w:vMerge w:val="restart"/>
          </w:tcPr>
          <w:p w:rsidR="00327AC0" w:rsidRDefault="00327AC0" w:rsidP="00327AC0">
            <w:pPr>
              <w:pStyle w:val="ConsPlusNormal"/>
              <w:jc w:val="both"/>
            </w:pPr>
            <w:r>
              <w:t>Пункт 2.6.2 Правил N 61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обучение,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инструктаж и проверку знаний по профессиональной подготовке (в том числе - безопасности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69" w:name="P9279"/>
      <w:bookmarkEnd w:id="69"/>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51</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70" w:name="P9293"/>
      <w:bookmarkEnd w:id="70"/>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с ядохимикатами (пестицидами)</w:t>
      </w:r>
    </w:p>
    <w:p w:rsidR="00327AC0" w:rsidRDefault="00327AC0" w:rsidP="00327AC0">
      <w:pPr>
        <w:pStyle w:val="ConsPlusNormal"/>
        <w:jc w:val="center"/>
      </w:pPr>
      <w:r>
        <w:t>и минеральными удобрениями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 xml:space="preserve">Наименование юридического лица, фамилия, имя, отчество (при наличии) индивидуального </w:t>
            </w:r>
            <w:r>
              <w:lastRenderedPageBreak/>
              <w:t>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___________________ государственной инспекции труда 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______ от _____________________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Работы, связанные с транспортировкой сильнодействующих и ядовитых веществ, проводятся по наряду-допуску</w:t>
            </w:r>
          </w:p>
        </w:tc>
        <w:tc>
          <w:tcPr>
            <w:tcW w:w="3096" w:type="dxa"/>
          </w:tcPr>
          <w:p w:rsidR="00327AC0" w:rsidRDefault="00327AC0" w:rsidP="00327AC0">
            <w:pPr>
              <w:pStyle w:val="ConsPlusNormal"/>
              <w:jc w:val="both"/>
            </w:pPr>
            <w:r>
              <w:t>Пункт 17 Правил по охране труда в жилищно-коммунальном хозяйстве, утвержденных приказом Министерства труда и социальной защиты Российской Федерации от 07.07.2015 N 439н (зарегистрирован Минюстом России 11.08.2015, регистрационный N 38474) (далее - Правила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w:t>
            </w:r>
          </w:p>
        </w:tc>
        <w:tc>
          <w:tcPr>
            <w:tcW w:w="2971" w:type="dxa"/>
          </w:tcPr>
          <w:p w:rsidR="00327AC0" w:rsidRDefault="00327AC0" w:rsidP="00327AC0">
            <w:pPr>
              <w:pStyle w:val="ConsPlusNormal"/>
              <w:jc w:val="both"/>
            </w:pPr>
            <w:r>
              <w:t xml:space="preserve">В организации имеются </w:t>
            </w:r>
            <w:r>
              <w:lastRenderedPageBreak/>
              <w:t>лопаты,</w:t>
            </w:r>
          </w:p>
        </w:tc>
        <w:tc>
          <w:tcPr>
            <w:tcW w:w="3096" w:type="dxa"/>
            <w:vMerge w:val="restart"/>
          </w:tcPr>
          <w:p w:rsidR="00327AC0" w:rsidRDefault="00327AC0" w:rsidP="00327AC0">
            <w:pPr>
              <w:pStyle w:val="ConsPlusNormal"/>
              <w:jc w:val="both"/>
            </w:pPr>
            <w:r>
              <w:lastRenderedPageBreak/>
              <w:t>Пункт 248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совки или разбрасыватели удобрений,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средства индивидуальной защиты рук</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Переливание жидких минеральных удобрений из одной емкости в другую производится с применением "газовой обвязки"</w:t>
            </w:r>
          </w:p>
        </w:tc>
        <w:tc>
          <w:tcPr>
            <w:tcW w:w="3096" w:type="dxa"/>
          </w:tcPr>
          <w:p w:rsidR="00327AC0" w:rsidRDefault="00327AC0" w:rsidP="00327AC0">
            <w:pPr>
              <w:pStyle w:val="ConsPlusNormal"/>
              <w:jc w:val="both"/>
            </w:pPr>
            <w:r>
              <w:t>Пункт 329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Остатки неиспользованных удобрений хранятся на складе</w:t>
            </w:r>
          </w:p>
        </w:tc>
        <w:tc>
          <w:tcPr>
            <w:tcW w:w="3096" w:type="dxa"/>
          </w:tcPr>
          <w:p w:rsidR="00327AC0" w:rsidRDefault="00327AC0" w:rsidP="00327AC0">
            <w:pPr>
              <w:pStyle w:val="ConsPlusNormal"/>
              <w:jc w:val="both"/>
            </w:pPr>
            <w:r>
              <w:t>Пункт 334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71" w:name="P9373"/>
      <w:bookmarkEnd w:id="71"/>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52</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72" w:name="P9387"/>
      <w:bookmarkEnd w:id="72"/>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в химических лабораториях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lastRenderedPageBreak/>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 государственной инспекции труда 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 от ___________________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К выполнению работ допущены работники, прошедшие обучение по охране труда и проверку знаний требований охраны труда</w:t>
            </w:r>
          </w:p>
        </w:tc>
        <w:tc>
          <w:tcPr>
            <w:tcW w:w="3096" w:type="dxa"/>
          </w:tcPr>
          <w:p w:rsidR="00327AC0" w:rsidRDefault="00327AC0" w:rsidP="00327AC0">
            <w:pPr>
              <w:pStyle w:val="ConsPlusNormal"/>
              <w:jc w:val="both"/>
            </w:pPr>
            <w:r>
              <w:t>Пункт 9 Правил по охране труда при использовании отдельных видов химических веществ и материалов, утвержденных приказом Министерства труда и социальной защиты Российской Федерации от 19.04.2017 N 371н (зарегистрирован Минюстом России 25.05.2017, регистрационный N 46835) (далее - Правила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lastRenderedPageBreak/>
              <w:t>2</w:t>
            </w:r>
          </w:p>
        </w:tc>
        <w:tc>
          <w:tcPr>
            <w:tcW w:w="2971" w:type="dxa"/>
          </w:tcPr>
          <w:p w:rsidR="00327AC0" w:rsidRDefault="00327AC0" w:rsidP="00327AC0">
            <w:pPr>
              <w:pStyle w:val="ConsPlusNormal"/>
              <w:jc w:val="both"/>
            </w:pPr>
            <w:r>
              <w:t>Работники, выполняющие работы, к которым предъявляются дополнительные (повышенные) требования охраны труда, проходят повторный инструктаж по охране труда не реже одного раза в три месяца,</w:t>
            </w:r>
          </w:p>
        </w:tc>
        <w:tc>
          <w:tcPr>
            <w:tcW w:w="3096" w:type="dxa"/>
            <w:vMerge w:val="restart"/>
          </w:tcPr>
          <w:p w:rsidR="00327AC0" w:rsidRDefault="00327AC0" w:rsidP="00327AC0">
            <w:pPr>
              <w:pStyle w:val="ConsPlusNormal"/>
              <w:jc w:val="both"/>
            </w:pPr>
            <w:r>
              <w:t>Абзац второй пункта 9 Правил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не реже одного раза в двенадцать месяцев - 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w:t>
            </w:r>
          </w:p>
        </w:tc>
        <w:tc>
          <w:tcPr>
            <w:tcW w:w="2971" w:type="dxa"/>
          </w:tcPr>
          <w:p w:rsidR="00327AC0" w:rsidRDefault="00327AC0" w:rsidP="00327AC0">
            <w:pPr>
              <w:pStyle w:val="ConsPlusNormal"/>
              <w:jc w:val="both"/>
            </w:pPr>
            <w:r>
              <w:t>Работники проходят обязательные предварительные (при поступлении на работу) медицинские осмотры</w:t>
            </w:r>
          </w:p>
        </w:tc>
        <w:tc>
          <w:tcPr>
            <w:tcW w:w="3096" w:type="dxa"/>
            <w:vMerge w:val="restart"/>
          </w:tcPr>
          <w:p w:rsidR="00327AC0" w:rsidRDefault="00327AC0" w:rsidP="00327AC0">
            <w:pPr>
              <w:pStyle w:val="ConsPlusNormal"/>
              <w:jc w:val="both"/>
            </w:pPr>
            <w:r>
              <w:t>Пункт 10 Правил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периодические (в течение трудовой деятельности) 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Работники обеспечены специальной одеждой, специальной обувью</w:t>
            </w:r>
          </w:p>
        </w:tc>
        <w:tc>
          <w:tcPr>
            <w:tcW w:w="3096" w:type="dxa"/>
          </w:tcPr>
          <w:p w:rsidR="00327AC0" w:rsidRDefault="00327AC0" w:rsidP="00327AC0">
            <w:pPr>
              <w:pStyle w:val="ConsPlusNormal"/>
              <w:jc w:val="both"/>
            </w:pPr>
            <w:r>
              <w:t>Пункт 11 Правил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У работодателя имеется утвержденный Перечень работ с повышенной опасностью, на производство которых выдается наряд-допуск</w:t>
            </w:r>
          </w:p>
        </w:tc>
        <w:tc>
          <w:tcPr>
            <w:tcW w:w="3096" w:type="dxa"/>
          </w:tcPr>
          <w:p w:rsidR="00327AC0" w:rsidRDefault="00327AC0" w:rsidP="00327AC0">
            <w:pPr>
              <w:pStyle w:val="ConsPlusNormal"/>
              <w:jc w:val="both"/>
            </w:pPr>
            <w:r>
              <w:t>Пункт 17 Правил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6</w:t>
            </w:r>
          </w:p>
        </w:tc>
        <w:tc>
          <w:tcPr>
            <w:tcW w:w="2971" w:type="dxa"/>
          </w:tcPr>
          <w:p w:rsidR="00327AC0" w:rsidRDefault="00327AC0" w:rsidP="00327AC0">
            <w:pPr>
              <w:pStyle w:val="ConsPlusNormal"/>
              <w:jc w:val="both"/>
            </w:pPr>
            <w:r>
              <w:t>Наряд-допуск содержит следующую информацию:</w:t>
            </w:r>
          </w:p>
          <w:p w:rsidR="00327AC0" w:rsidRDefault="00327AC0" w:rsidP="00327AC0">
            <w:pPr>
              <w:pStyle w:val="ConsPlusNormal"/>
              <w:jc w:val="both"/>
            </w:pPr>
            <w:r>
              <w:t>содержание,</w:t>
            </w:r>
          </w:p>
        </w:tc>
        <w:tc>
          <w:tcPr>
            <w:tcW w:w="3096" w:type="dxa"/>
            <w:vMerge w:val="restart"/>
          </w:tcPr>
          <w:p w:rsidR="00327AC0" w:rsidRDefault="00327AC0" w:rsidP="00327AC0">
            <w:pPr>
              <w:pStyle w:val="ConsPlusNormal"/>
              <w:jc w:val="both"/>
            </w:pPr>
            <w:r>
              <w:t>Абзац второй пункта 15 Правил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место производства работ с повышенной опасностью,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время производства работ с повышенной опасностью,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условия производства работ с повышенной опасностью,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меры 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состав бригады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и работники, ответственные за организацию и безопасное </w:t>
            </w:r>
            <w:r>
              <w:lastRenderedPageBreak/>
              <w:t>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7</w:t>
            </w:r>
          </w:p>
        </w:tc>
        <w:tc>
          <w:tcPr>
            <w:tcW w:w="2971" w:type="dxa"/>
          </w:tcPr>
          <w:p w:rsidR="00327AC0" w:rsidRDefault="00327AC0" w:rsidP="00327AC0">
            <w:pPr>
              <w:pStyle w:val="ConsPlusNormal"/>
              <w:jc w:val="both"/>
            </w:pPr>
            <w:r>
              <w:t>В организации есть локальный нормативный акт, устанавливающий Порядок производства работ с повышенной опасностью,</w:t>
            </w:r>
          </w:p>
        </w:tc>
        <w:tc>
          <w:tcPr>
            <w:tcW w:w="3096" w:type="dxa"/>
            <w:vMerge w:val="restart"/>
          </w:tcPr>
          <w:p w:rsidR="00327AC0" w:rsidRDefault="00327AC0" w:rsidP="00327AC0">
            <w:pPr>
              <w:pStyle w:val="ConsPlusNormal"/>
              <w:jc w:val="both"/>
            </w:pPr>
            <w:r>
              <w:t>Абзац 3 пункта 15 Правил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оформления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обязанности уполномоченных работодателем должностных лиц, ответственных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Работы с повышенной опасностью выполняются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w:t>
            </w:r>
          </w:p>
        </w:tc>
        <w:tc>
          <w:tcPr>
            <w:tcW w:w="3096" w:type="dxa"/>
          </w:tcPr>
          <w:p w:rsidR="00327AC0" w:rsidRDefault="00327AC0" w:rsidP="00327AC0">
            <w:pPr>
              <w:pStyle w:val="ConsPlusNormal"/>
              <w:jc w:val="both"/>
            </w:pPr>
            <w:r>
              <w:t>Пункт 15 Правил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В организации есть журнал учета оформленных и выданных нарядов-допусков</w:t>
            </w:r>
          </w:p>
        </w:tc>
        <w:tc>
          <w:tcPr>
            <w:tcW w:w="3096" w:type="dxa"/>
          </w:tcPr>
          <w:p w:rsidR="00327AC0" w:rsidRDefault="00327AC0" w:rsidP="00327AC0">
            <w:pPr>
              <w:pStyle w:val="ConsPlusNormal"/>
              <w:jc w:val="both"/>
            </w:pPr>
            <w:r>
              <w:t>Пункт 18 Правил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10</w:t>
            </w:r>
          </w:p>
        </w:tc>
        <w:tc>
          <w:tcPr>
            <w:tcW w:w="2971" w:type="dxa"/>
          </w:tcPr>
          <w:p w:rsidR="00327AC0" w:rsidRDefault="00327AC0" w:rsidP="00327AC0">
            <w:pPr>
              <w:pStyle w:val="ConsPlusNormal"/>
              <w:jc w:val="both"/>
            </w:pPr>
            <w:r>
              <w:t>При ведении записей в журнале отражены следующие сведения:</w:t>
            </w:r>
          </w:p>
          <w:p w:rsidR="00327AC0" w:rsidRDefault="00327AC0" w:rsidP="00327AC0">
            <w:pPr>
              <w:pStyle w:val="ConsPlusNormal"/>
              <w:jc w:val="both"/>
            </w:pPr>
            <w:r>
              <w:t>1) название подразделения;</w:t>
            </w:r>
          </w:p>
        </w:tc>
        <w:tc>
          <w:tcPr>
            <w:tcW w:w="3096" w:type="dxa"/>
            <w:vMerge w:val="restart"/>
          </w:tcPr>
          <w:p w:rsidR="00327AC0" w:rsidRDefault="00327AC0" w:rsidP="00327AC0">
            <w:pPr>
              <w:pStyle w:val="ConsPlusNormal"/>
              <w:jc w:val="both"/>
            </w:pPr>
            <w:r>
              <w:t>Пункт 18 Правил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2) номер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3) дата выдачи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4) краткое описание работ по наряду-допуску;</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5) срок, на который выдан наряд-допуск;</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6) фамилии и инициалы должностных лиц, выдавших и получивших наряд-допуск, заверенные их подписями с указанием даты подписания;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7) фамилия и инициалы </w:t>
            </w:r>
            <w:r>
              <w:lastRenderedPageBreak/>
              <w:t>должностного лица, получившего закрытый по выполнении работ наряд-допуск, заверенные его подписью с указанием даты получения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11</w:t>
            </w:r>
          </w:p>
        </w:tc>
        <w:tc>
          <w:tcPr>
            <w:tcW w:w="2971" w:type="dxa"/>
          </w:tcPr>
          <w:p w:rsidR="00327AC0" w:rsidRDefault="00327AC0" w:rsidP="00327AC0">
            <w:pPr>
              <w:pStyle w:val="ConsPlusNormal"/>
              <w:jc w:val="both"/>
            </w:pPr>
            <w:r>
              <w:t>В организации есть утвержденный работодателем Перечень работ с повышенной опасностью, которые допускается производить без оформления наряда-допуска</w:t>
            </w:r>
          </w:p>
        </w:tc>
        <w:tc>
          <w:tcPr>
            <w:tcW w:w="3096" w:type="dxa"/>
          </w:tcPr>
          <w:p w:rsidR="00327AC0" w:rsidRDefault="00327AC0" w:rsidP="00327AC0">
            <w:pPr>
              <w:pStyle w:val="ConsPlusNormal"/>
              <w:jc w:val="both"/>
            </w:pPr>
            <w:r>
              <w:t>Пункт 19 Правил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12</w:t>
            </w:r>
          </w:p>
        </w:tc>
        <w:tc>
          <w:tcPr>
            <w:tcW w:w="2971" w:type="dxa"/>
          </w:tcPr>
          <w:p w:rsidR="00327AC0" w:rsidRDefault="00327AC0" w:rsidP="00327AC0">
            <w:pPr>
              <w:pStyle w:val="ConsPlusNormal"/>
              <w:jc w:val="both"/>
            </w:pPr>
            <w:r>
              <w:t>Работодателем оборудованы санитарно-бытовые помещения,</w:t>
            </w:r>
          </w:p>
        </w:tc>
        <w:tc>
          <w:tcPr>
            <w:tcW w:w="3096" w:type="dxa"/>
            <w:vMerge w:val="restart"/>
          </w:tcPr>
          <w:p w:rsidR="00327AC0" w:rsidRDefault="00327AC0" w:rsidP="00327AC0">
            <w:pPr>
              <w:pStyle w:val="ConsPlusNormal"/>
              <w:jc w:val="both"/>
            </w:pPr>
            <w:r>
              <w:t>Пункт 13 Правил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помещения для приема пищи,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помещения для оказания медицинской помощи;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оборудованы посты для оказания первой помощи, укомплектованные аптечками для оказания первой помощи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13</w:t>
            </w:r>
          </w:p>
        </w:tc>
        <w:tc>
          <w:tcPr>
            <w:tcW w:w="2971" w:type="dxa"/>
          </w:tcPr>
          <w:p w:rsidR="00327AC0" w:rsidRDefault="00327AC0" w:rsidP="00327AC0">
            <w:pPr>
              <w:pStyle w:val="ConsPlusNormal"/>
              <w:jc w:val="both"/>
            </w:pPr>
            <w:r>
              <w:t>В производственных подразделениях в местах хранения химических веществ и выполнения работы с ними вывешены знаки безопасности с поясняющими надписями</w:t>
            </w:r>
          </w:p>
        </w:tc>
        <w:tc>
          <w:tcPr>
            <w:tcW w:w="3096" w:type="dxa"/>
          </w:tcPr>
          <w:p w:rsidR="00327AC0" w:rsidRDefault="00327AC0" w:rsidP="00327AC0">
            <w:pPr>
              <w:pStyle w:val="ConsPlusNormal"/>
              <w:jc w:val="both"/>
            </w:pPr>
            <w:r>
              <w:t>Пункт 24 Правил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14</w:t>
            </w:r>
          </w:p>
        </w:tc>
        <w:tc>
          <w:tcPr>
            <w:tcW w:w="2971" w:type="dxa"/>
          </w:tcPr>
          <w:p w:rsidR="00327AC0" w:rsidRDefault="00327AC0" w:rsidP="00327AC0">
            <w:pPr>
              <w:pStyle w:val="ConsPlusNormal"/>
              <w:jc w:val="both"/>
            </w:pPr>
            <w:r>
              <w:t>Производственные подразделения, в которых проводятся работы с сильнодействующими химическими веществами и агрессивными жидкостями (жидкими химическими соединениями, растворами и смесями, способными разрушать различные материалы, а также вызывать химическое повреждение слизистых оболочек и кожных покровов тела работника), оборудованы устройствами для промывания глаз и кожного покрова тела</w:t>
            </w:r>
          </w:p>
        </w:tc>
        <w:tc>
          <w:tcPr>
            <w:tcW w:w="3096" w:type="dxa"/>
          </w:tcPr>
          <w:p w:rsidR="00327AC0" w:rsidRDefault="00327AC0" w:rsidP="00327AC0">
            <w:pPr>
              <w:pStyle w:val="ConsPlusNormal"/>
              <w:jc w:val="both"/>
            </w:pPr>
            <w:r>
              <w:t>Пункт 25 Правил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lastRenderedPageBreak/>
              <w:t>15</w:t>
            </w:r>
          </w:p>
        </w:tc>
        <w:tc>
          <w:tcPr>
            <w:tcW w:w="2971" w:type="dxa"/>
          </w:tcPr>
          <w:p w:rsidR="00327AC0" w:rsidRDefault="00327AC0" w:rsidP="00327AC0">
            <w:pPr>
              <w:pStyle w:val="ConsPlusNormal"/>
              <w:jc w:val="both"/>
            </w:pPr>
            <w:r>
              <w:t>В местах хранения опасных химических веществ размещены памятки (инструкции), содержащие следующую информацию:</w:t>
            </w:r>
          </w:p>
          <w:p w:rsidR="00327AC0" w:rsidRDefault="00327AC0" w:rsidP="00327AC0">
            <w:pPr>
              <w:pStyle w:val="ConsPlusNormal"/>
              <w:jc w:val="both"/>
            </w:pPr>
            <w:r>
              <w:t>1) факторы риска для организма человека;</w:t>
            </w:r>
          </w:p>
        </w:tc>
        <w:tc>
          <w:tcPr>
            <w:tcW w:w="3096" w:type="dxa"/>
            <w:vMerge w:val="restart"/>
          </w:tcPr>
          <w:p w:rsidR="00327AC0" w:rsidRDefault="00327AC0" w:rsidP="00327AC0">
            <w:pPr>
              <w:pStyle w:val="ConsPlusNormal"/>
              <w:jc w:val="both"/>
            </w:pPr>
            <w:r>
              <w:t>Пункт 39 Правил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2) меры предосторожности;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3) классификацию веществ;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4) указание, где находится паспорт безопасности химической продукции, являющийся составной частью технической документации на химическую продукцию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73" w:name="P9615"/>
      <w:bookmarkEnd w:id="73"/>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53</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74" w:name="P9629"/>
      <w:bookmarkEnd w:id="74"/>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 по монтажу,</w:t>
      </w:r>
    </w:p>
    <w:p w:rsidR="00327AC0" w:rsidRDefault="00327AC0" w:rsidP="00327AC0">
      <w:pPr>
        <w:pStyle w:val="ConsPlusNormal"/>
        <w:jc w:val="center"/>
      </w:pPr>
      <w:r>
        <w:t>техническому обслуживанию и ремонту</w:t>
      </w:r>
    </w:p>
    <w:p w:rsidR="00327AC0" w:rsidRDefault="00327AC0" w:rsidP="00327AC0">
      <w:pPr>
        <w:pStyle w:val="ConsPlusNormal"/>
        <w:jc w:val="center"/>
      </w:pPr>
      <w:r>
        <w:t>технологического оборудования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lastRenderedPageBreak/>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 от ______________ государственной инспекции труда 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______ от 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Работодателем организовано обучение работников по охране труда</w:t>
            </w:r>
          </w:p>
        </w:tc>
        <w:tc>
          <w:tcPr>
            <w:tcW w:w="3096" w:type="dxa"/>
            <w:vMerge w:val="restart"/>
          </w:tcPr>
          <w:p w:rsidR="00327AC0" w:rsidRDefault="00327AC0" w:rsidP="00327AC0">
            <w:pPr>
              <w:pStyle w:val="ConsPlusNormal"/>
              <w:jc w:val="both"/>
            </w:pPr>
            <w:r>
              <w:t xml:space="preserve">Абзац первый пункта 9 Правил по охране труда при размещении, монтаже, техническом обслуживании и ремонте технологического оборудования, утвержденных приказом Министерства труда </w:t>
            </w:r>
            <w:r>
              <w:lastRenderedPageBreak/>
              <w:t>и социальной защиты Российской Федерации от 23 июня 2016 г. N 310н (зарегистрирован Минюстом России 15.07.2016, регистрационный N 42880) (далее - Правила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имеются в наличии протоколы проверки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w:t>
            </w:r>
          </w:p>
        </w:tc>
        <w:tc>
          <w:tcPr>
            <w:tcW w:w="2971" w:type="dxa"/>
          </w:tcPr>
          <w:p w:rsidR="00327AC0" w:rsidRDefault="00327AC0" w:rsidP="00327AC0">
            <w:pPr>
              <w:pStyle w:val="ConsPlusNormal"/>
              <w:jc w:val="both"/>
            </w:pPr>
            <w:r>
              <w:t>Работодателем организовано проведение проверки знаний работниками требований охраны труда не реже одного раза в двенадцать месяцев,</w:t>
            </w:r>
          </w:p>
        </w:tc>
        <w:tc>
          <w:tcPr>
            <w:tcW w:w="3096" w:type="dxa"/>
            <w:vMerge w:val="restart"/>
          </w:tcPr>
          <w:p w:rsidR="00327AC0" w:rsidRDefault="00327AC0" w:rsidP="00327AC0">
            <w:pPr>
              <w:pStyle w:val="ConsPlusNormal"/>
              <w:jc w:val="both"/>
            </w:pPr>
            <w:r>
              <w:t>Абзац второй пункта 9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организовано прохождение ими повторного инструктажа по охране труда не реже одного раза в три месяца при организации выполнения работ, к которым предъявляются дополнительные (повышенные) требования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Работодатель обеспечил работников специальной одеждой, специальной обувью, средствами индивидуальной защиты</w:t>
            </w:r>
          </w:p>
        </w:tc>
        <w:tc>
          <w:tcPr>
            <w:tcW w:w="3096" w:type="dxa"/>
          </w:tcPr>
          <w:p w:rsidR="00327AC0" w:rsidRDefault="00327AC0" w:rsidP="00327AC0">
            <w:pPr>
              <w:pStyle w:val="ConsPlusNormal"/>
              <w:jc w:val="both"/>
            </w:pPr>
            <w:r>
              <w:t>Абзац первый пункта 10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Работодателем организовано прохождение работниками обязательных предварительных (при поступлении на работу) медицинских осмотров</w:t>
            </w:r>
          </w:p>
        </w:tc>
        <w:tc>
          <w:tcPr>
            <w:tcW w:w="3096" w:type="dxa"/>
            <w:vMerge w:val="restart"/>
          </w:tcPr>
          <w:p w:rsidR="00327AC0" w:rsidRDefault="00327AC0" w:rsidP="00327AC0">
            <w:pPr>
              <w:pStyle w:val="ConsPlusNormal"/>
              <w:jc w:val="both"/>
            </w:pPr>
            <w:r>
              <w:t>Абзац третий пункта 9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периодических (в течение трудовой деятельности) медицинских осмотров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Перечень работ, выполняемых по нарядам-допускам, утвержден работодателем</w:t>
            </w:r>
          </w:p>
        </w:tc>
        <w:tc>
          <w:tcPr>
            <w:tcW w:w="3096" w:type="dxa"/>
          </w:tcPr>
          <w:p w:rsidR="00327AC0" w:rsidRDefault="00327AC0" w:rsidP="00327AC0">
            <w:pPr>
              <w:pStyle w:val="ConsPlusNormal"/>
              <w:jc w:val="both"/>
            </w:pPr>
            <w:r>
              <w:t>Пункт 60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Оформленные и выданные наряды-допуски учитываются в журнале</w:t>
            </w:r>
          </w:p>
        </w:tc>
        <w:tc>
          <w:tcPr>
            <w:tcW w:w="3096" w:type="dxa"/>
          </w:tcPr>
          <w:p w:rsidR="00327AC0" w:rsidRDefault="00327AC0" w:rsidP="00327AC0">
            <w:pPr>
              <w:pStyle w:val="ConsPlusNormal"/>
              <w:jc w:val="both"/>
            </w:pPr>
            <w:r>
              <w:t>Пункт 61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7</w:t>
            </w:r>
          </w:p>
        </w:tc>
        <w:tc>
          <w:tcPr>
            <w:tcW w:w="2971" w:type="dxa"/>
          </w:tcPr>
          <w:p w:rsidR="00327AC0" w:rsidRDefault="00327AC0" w:rsidP="00327AC0">
            <w:pPr>
              <w:pStyle w:val="ConsPlusNormal"/>
              <w:jc w:val="both"/>
            </w:pPr>
            <w:r>
              <w:t>Нарядом-допуском определены содержание,</w:t>
            </w:r>
          </w:p>
        </w:tc>
        <w:tc>
          <w:tcPr>
            <w:tcW w:w="3096" w:type="dxa"/>
            <w:vMerge w:val="restart"/>
          </w:tcPr>
          <w:p w:rsidR="00327AC0" w:rsidRDefault="00327AC0" w:rsidP="00327AC0">
            <w:pPr>
              <w:pStyle w:val="ConsPlusNormal"/>
              <w:jc w:val="both"/>
            </w:pPr>
            <w:r>
              <w:t>Абзац второй пункта 58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место производства работ с </w:t>
            </w:r>
            <w:r>
              <w:lastRenderedPageBreak/>
              <w:t>повышенной опасностью,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время производства работ с повышенной опасностью,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условия производства работ с повышенной опасностью,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меры 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состав бригады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работники, ответственные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8</w:t>
            </w:r>
          </w:p>
        </w:tc>
        <w:tc>
          <w:tcPr>
            <w:tcW w:w="2971" w:type="dxa"/>
          </w:tcPr>
          <w:p w:rsidR="00327AC0" w:rsidRDefault="00327AC0" w:rsidP="00327AC0">
            <w:pPr>
              <w:pStyle w:val="ConsPlusNormal"/>
              <w:jc w:val="both"/>
            </w:pPr>
            <w:r>
              <w:t>Локальным нормативным актом работодателя установлены порядок производства работ с повышенной опасностью,</w:t>
            </w:r>
          </w:p>
        </w:tc>
        <w:tc>
          <w:tcPr>
            <w:tcW w:w="3096" w:type="dxa"/>
            <w:vMerge w:val="restart"/>
          </w:tcPr>
          <w:p w:rsidR="00327AC0" w:rsidRDefault="00327AC0" w:rsidP="00327AC0">
            <w:pPr>
              <w:pStyle w:val="ConsPlusNormal"/>
              <w:jc w:val="both"/>
            </w:pPr>
            <w:r>
              <w:t>Абзац третий пункта 58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оформления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обязанности уполномоченных работодателем должностных лиц, ответственных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Работодателем утверждены инструкции по охране труда для каждого вида работ с повышенной опасностью</w:t>
            </w:r>
          </w:p>
        </w:tc>
        <w:tc>
          <w:tcPr>
            <w:tcW w:w="3096" w:type="dxa"/>
          </w:tcPr>
          <w:p w:rsidR="00327AC0" w:rsidRDefault="00327AC0" w:rsidP="00327AC0">
            <w:pPr>
              <w:pStyle w:val="ConsPlusNormal"/>
              <w:jc w:val="both"/>
            </w:pPr>
            <w:r>
              <w:t>Пункт 62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10</w:t>
            </w:r>
          </w:p>
        </w:tc>
        <w:tc>
          <w:tcPr>
            <w:tcW w:w="2971" w:type="dxa"/>
          </w:tcPr>
          <w:p w:rsidR="00327AC0" w:rsidRDefault="00327AC0" w:rsidP="00327AC0">
            <w:pPr>
              <w:pStyle w:val="ConsPlusNormal"/>
              <w:jc w:val="both"/>
            </w:pPr>
            <w:r>
              <w:t>Работники, допущенные к техническому обслуживанию электрооборудования, имеют соответствующую группу по электробезопасности</w:t>
            </w:r>
          </w:p>
        </w:tc>
        <w:tc>
          <w:tcPr>
            <w:tcW w:w="3096" w:type="dxa"/>
          </w:tcPr>
          <w:p w:rsidR="00327AC0" w:rsidRDefault="00327AC0" w:rsidP="00327AC0">
            <w:pPr>
              <w:pStyle w:val="ConsPlusNormal"/>
              <w:jc w:val="both"/>
            </w:pPr>
            <w:r>
              <w:t>Абзац второй пункта 124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11</w:t>
            </w:r>
          </w:p>
        </w:tc>
        <w:tc>
          <w:tcPr>
            <w:tcW w:w="2971" w:type="dxa"/>
          </w:tcPr>
          <w:p w:rsidR="00327AC0" w:rsidRDefault="00327AC0" w:rsidP="00327AC0">
            <w:pPr>
              <w:pStyle w:val="ConsPlusNormal"/>
              <w:jc w:val="both"/>
            </w:pPr>
            <w:r>
              <w:t>Работодателем оборудованы санитарно-бытовые помещения,</w:t>
            </w:r>
          </w:p>
        </w:tc>
        <w:tc>
          <w:tcPr>
            <w:tcW w:w="3096" w:type="dxa"/>
            <w:vMerge w:val="restart"/>
          </w:tcPr>
          <w:p w:rsidR="00327AC0" w:rsidRDefault="00327AC0" w:rsidP="00327AC0">
            <w:pPr>
              <w:pStyle w:val="ConsPlusNormal"/>
              <w:jc w:val="both"/>
            </w:pPr>
            <w:r>
              <w:t>Пункт 12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помещения для приема пищи,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помещения для оказания медицинской помощи,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организованы посты для оказания первой помощи, укомплектованные аптечками для оказания первой помощи,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установлены аппараты (устройства) для обеспечения работников горячих цехов и участков газированной соленой водой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12</w:t>
            </w:r>
          </w:p>
        </w:tc>
        <w:tc>
          <w:tcPr>
            <w:tcW w:w="2971" w:type="dxa"/>
          </w:tcPr>
          <w:p w:rsidR="00327AC0" w:rsidRDefault="00327AC0" w:rsidP="00327AC0">
            <w:pPr>
              <w:pStyle w:val="ConsPlusNormal"/>
              <w:jc w:val="both"/>
            </w:pPr>
            <w:r>
              <w:t>Работодателем разработана схема движения транспортных средств и пешеходов по территории организации</w:t>
            </w:r>
          </w:p>
        </w:tc>
        <w:tc>
          <w:tcPr>
            <w:tcW w:w="3096" w:type="dxa"/>
          </w:tcPr>
          <w:p w:rsidR="00327AC0" w:rsidRDefault="00327AC0" w:rsidP="00327AC0">
            <w:pPr>
              <w:pStyle w:val="ConsPlusNormal"/>
              <w:jc w:val="both"/>
            </w:pPr>
            <w:r>
              <w:t>Абзац первый пункта 14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13</w:t>
            </w:r>
          </w:p>
        </w:tc>
        <w:tc>
          <w:tcPr>
            <w:tcW w:w="2971" w:type="dxa"/>
          </w:tcPr>
          <w:p w:rsidR="00327AC0" w:rsidRDefault="00327AC0" w:rsidP="00327AC0">
            <w:pPr>
              <w:pStyle w:val="ConsPlusNormal"/>
              <w:jc w:val="both"/>
            </w:pPr>
            <w:r>
              <w:t>На ограждениях траншей, подземных коммуникаций на территории организации установлены предупредительные надписи</w:t>
            </w:r>
          </w:p>
        </w:tc>
        <w:tc>
          <w:tcPr>
            <w:tcW w:w="3096" w:type="dxa"/>
            <w:vMerge w:val="restart"/>
          </w:tcPr>
          <w:p w:rsidR="00327AC0" w:rsidRDefault="00327AC0" w:rsidP="00327AC0">
            <w:pPr>
              <w:pStyle w:val="ConsPlusNormal"/>
              <w:jc w:val="both"/>
            </w:pPr>
            <w:r>
              <w:t>Абзац первый пункта 17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знаки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14</w:t>
            </w:r>
          </w:p>
        </w:tc>
        <w:tc>
          <w:tcPr>
            <w:tcW w:w="2971" w:type="dxa"/>
          </w:tcPr>
          <w:p w:rsidR="00327AC0" w:rsidRDefault="00327AC0" w:rsidP="00327AC0">
            <w:pPr>
              <w:pStyle w:val="ConsPlusNormal"/>
              <w:jc w:val="both"/>
            </w:pPr>
            <w:r>
              <w:t>Траншеи, подземные коммуникации на территории организации закрыты или ограждены</w:t>
            </w:r>
          </w:p>
        </w:tc>
        <w:tc>
          <w:tcPr>
            <w:tcW w:w="3096" w:type="dxa"/>
          </w:tcPr>
          <w:p w:rsidR="00327AC0" w:rsidRDefault="00327AC0" w:rsidP="00327AC0">
            <w:pPr>
              <w:pStyle w:val="ConsPlusNormal"/>
              <w:jc w:val="both"/>
            </w:pPr>
            <w:r>
              <w:t>Абзац первый пункта 17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15</w:t>
            </w:r>
          </w:p>
        </w:tc>
        <w:tc>
          <w:tcPr>
            <w:tcW w:w="2971" w:type="dxa"/>
          </w:tcPr>
          <w:p w:rsidR="00327AC0" w:rsidRDefault="00327AC0" w:rsidP="00327AC0">
            <w:pPr>
              <w:pStyle w:val="ConsPlusNormal"/>
              <w:jc w:val="both"/>
            </w:pPr>
            <w:r>
              <w:t>Колодцы и технологические емкости, расположенные на территории организации, закрыты</w:t>
            </w:r>
          </w:p>
        </w:tc>
        <w:tc>
          <w:tcPr>
            <w:tcW w:w="3096" w:type="dxa"/>
          </w:tcPr>
          <w:p w:rsidR="00327AC0" w:rsidRDefault="00327AC0" w:rsidP="00327AC0">
            <w:pPr>
              <w:pStyle w:val="ConsPlusNormal"/>
              <w:jc w:val="both"/>
            </w:pPr>
            <w:r>
              <w:t>Пункт 18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16</w:t>
            </w:r>
          </w:p>
        </w:tc>
        <w:tc>
          <w:tcPr>
            <w:tcW w:w="2971" w:type="dxa"/>
          </w:tcPr>
          <w:p w:rsidR="00327AC0" w:rsidRDefault="00327AC0" w:rsidP="00327AC0">
            <w:pPr>
              <w:pStyle w:val="ConsPlusNormal"/>
              <w:jc w:val="both"/>
            </w:pPr>
            <w:r>
              <w:t>Рабочие места, расположенные на открытом воздухе вне производственных помещений, оборудованы навесами или укрытиями для защиты работников от атмосферных осадков</w:t>
            </w:r>
          </w:p>
        </w:tc>
        <w:tc>
          <w:tcPr>
            <w:tcW w:w="3096" w:type="dxa"/>
          </w:tcPr>
          <w:p w:rsidR="00327AC0" w:rsidRDefault="00327AC0" w:rsidP="00327AC0">
            <w:pPr>
              <w:pStyle w:val="ConsPlusNormal"/>
              <w:jc w:val="both"/>
            </w:pPr>
            <w:r>
              <w:t>Абзац второй пункта 35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17</w:t>
            </w:r>
          </w:p>
        </w:tc>
        <w:tc>
          <w:tcPr>
            <w:tcW w:w="2971" w:type="dxa"/>
          </w:tcPr>
          <w:p w:rsidR="00327AC0" w:rsidRDefault="00327AC0" w:rsidP="00327AC0">
            <w:pPr>
              <w:pStyle w:val="ConsPlusNormal"/>
              <w:jc w:val="both"/>
            </w:pPr>
            <w:r>
              <w:t>Все движущиеся, вращающиеся и выступающие части технологического оборудования и вспомогательных механизмов ограждены или расположены так, чтобы исключалась возможность травмирования работников</w:t>
            </w:r>
          </w:p>
        </w:tc>
        <w:tc>
          <w:tcPr>
            <w:tcW w:w="3096" w:type="dxa"/>
          </w:tcPr>
          <w:p w:rsidR="00327AC0" w:rsidRDefault="00327AC0" w:rsidP="00327AC0">
            <w:pPr>
              <w:pStyle w:val="ConsPlusNormal"/>
              <w:jc w:val="both"/>
            </w:pPr>
            <w:r>
              <w:t>Абзац второй пункта 42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18</w:t>
            </w:r>
          </w:p>
        </w:tc>
        <w:tc>
          <w:tcPr>
            <w:tcW w:w="2971" w:type="dxa"/>
          </w:tcPr>
          <w:p w:rsidR="00327AC0" w:rsidRDefault="00327AC0" w:rsidP="00327AC0">
            <w:pPr>
              <w:pStyle w:val="ConsPlusNormal"/>
              <w:jc w:val="both"/>
            </w:pPr>
            <w:r>
              <w:t>На пусковых устройствах вывешены запрещающие знаки: "Не включать! Работают люди"</w:t>
            </w:r>
          </w:p>
        </w:tc>
        <w:tc>
          <w:tcPr>
            <w:tcW w:w="3096" w:type="dxa"/>
          </w:tcPr>
          <w:p w:rsidR="00327AC0" w:rsidRDefault="00327AC0" w:rsidP="00327AC0">
            <w:pPr>
              <w:pStyle w:val="ConsPlusNormal"/>
              <w:jc w:val="both"/>
            </w:pPr>
            <w:r>
              <w:t>Абзац третий пункта 113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19</w:t>
            </w:r>
          </w:p>
        </w:tc>
        <w:tc>
          <w:tcPr>
            <w:tcW w:w="2971" w:type="dxa"/>
          </w:tcPr>
          <w:p w:rsidR="00327AC0" w:rsidRDefault="00327AC0" w:rsidP="00327AC0">
            <w:pPr>
              <w:pStyle w:val="ConsPlusNormal"/>
              <w:jc w:val="both"/>
            </w:pPr>
            <w:r>
              <w:t xml:space="preserve">На ограждениях вывешены </w:t>
            </w:r>
            <w:r>
              <w:lastRenderedPageBreak/>
              <w:t>знаки безопасности,</w:t>
            </w:r>
          </w:p>
        </w:tc>
        <w:tc>
          <w:tcPr>
            <w:tcW w:w="3096" w:type="dxa"/>
            <w:vMerge w:val="restart"/>
          </w:tcPr>
          <w:p w:rsidR="00327AC0" w:rsidRDefault="00327AC0" w:rsidP="00327AC0">
            <w:pPr>
              <w:pStyle w:val="ConsPlusNormal"/>
              <w:jc w:val="both"/>
            </w:pPr>
            <w:r>
              <w:lastRenderedPageBreak/>
              <w:t xml:space="preserve">Абзац первый пункта 116 </w:t>
            </w:r>
            <w:r>
              <w:lastRenderedPageBreak/>
              <w:t>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плакаты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сигнальные устройства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20</w:t>
            </w:r>
          </w:p>
        </w:tc>
        <w:tc>
          <w:tcPr>
            <w:tcW w:w="2971" w:type="dxa"/>
          </w:tcPr>
          <w:p w:rsidR="00327AC0" w:rsidRDefault="00327AC0" w:rsidP="00327AC0">
            <w:pPr>
              <w:pStyle w:val="ConsPlusNormal"/>
              <w:jc w:val="both"/>
            </w:pPr>
            <w:r>
              <w:t>Движущиеся и вращающиеся части конвейеров и транспортеров, к которым возможен доступ работников, ограждены</w:t>
            </w:r>
          </w:p>
        </w:tc>
        <w:tc>
          <w:tcPr>
            <w:tcW w:w="3096" w:type="dxa"/>
          </w:tcPr>
          <w:p w:rsidR="00327AC0" w:rsidRDefault="00327AC0" w:rsidP="00327AC0">
            <w:pPr>
              <w:pStyle w:val="ConsPlusNormal"/>
              <w:jc w:val="both"/>
            </w:pPr>
            <w:r>
              <w:t>Пункт 144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21</w:t>
            </w:r>
          </w:p>
        </w:tc>
        <w:tc>
          <w:tcPr>
            <w:tcW w:w="2971" w:type="dxa"/>
          </w:tcPr>
          <w:p w:rsidR="00327AC0" w:rsidRDefault="00327AC0" w:rsidP="00327AC0">
            <w:pPr>
              <w:pStyle w:val="ConsPlusNormal"/>
              <w:jc w:val="both"/>
            </w:pPr>
            <w:r>
              <w:t>В помещениях, где хранятся химические вещества и растворы, вывешены инструкции по безопасному обращению с ними</w:t>
            </w:r>
          </w:p>
        </w:tc>
        <w:tc>
          <w:tcPr>
            <w:tcW w:w="3096" w:type="dxa"/>
          </w:tcPr>
          <w:p w:rsidR="00327AC0" w:rsidRDefault="00327AC0" w:rsidP="00327AC0">
            <w:pPr>
              <w:pStyle w:val="ConsPlusNormal"/>
              <w:jc w:val="both"/>
            </w:pPr>
            <w:r>
              <w:t>Пункт 151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75" w:name="P9875"/>
      <w:bookmarkEnd w:id="75"/>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54</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76" w:name="P9889"/>
      <w:bookmarkEnd w:id="76"/>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 по ремонту</w:t>
      </w:r>
    </w:p>
    <w:p w:rsidR="00327AC0" w:rsidRDefault="00327AC0" w:rsidP="00327AC0">
      <w:pPr>
        <w:pStyle w:val="ConsPlusNormal"/>
        <w:jc w:val="center"/>
      </w:pPr>
      <w:r>
        <w:t>и обслуживанию грузоподъемных машин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 xml:space="preserve">Федеральный государственный надзор за соблюдением трудового законодательства и иных нормативных правовых актов, </w:t>
            </w:r>
            <w:r>
              <w:lastRenderedPageBreak/>
              <w:t>содержащих нормы трудового права</w:t>
            </w:r>
          </w:p>
        </w:tc>
      </w:tr>
      <w:tr w:rsidR="00327AC0">
        <w:tc>
          <w:tcPr>
            <w:tcW w:w="4535" w:type="dxa"/>
          </w:tcPr>
          <w:p w:rsidR="00327AC0" w:rsidRDefault="00327AC0" w:rsidP="00327AC0">
            <w:pPr>
              <w:pStyle w:val="ConsPlusNormal"/>
              <w:jc w:val="both"/>
            </w:pPr>
            <w:r>
              <w:lastRenderedPageBreak/>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 от ________________ государственной инспекции труда 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 от 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К выполнению работ по ремонту и обслуживанию грузоподъемных машин работодателем допущены работники, прошедшие обязательный предварительный медицинский осмотр</w:t>
            </w:r>
          </w:p>
        </w:tc>
        <w:tc>
          <w:tcPr>
            <w:tcW w:w="3096" w:type="dxa"/>
          </w:tcPr>
          <w:p w:rsidR="00327AC0" w:rsidRDefault="00327AC0" w:rsidP="00327AC0">
            <w:pPr>
              <w:pStyle w:val="ConsPlusNormal"/>
              <w:jc w:val="both"/>
            </w:pPr>
            <w:r>
              <w:t xml:space="preserve">Пункт 10.3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12.05.2003 N 28 (зарегистрировано Минюстом России 19.06.2003, </w:t>
            </w:r>
            <w:r>
              <w:lastRenderedPageBreak/>
              <w:t>регистрационный N 4734) (далее - Правила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К выполнению работ по ремонту и обслуживанию грузоподъемных машин работодателем допущены работники, прошедшие обучение</w:t>
            </w:r>
          </w:p>
        </w:tc>
        <w:tc>
          <w:tcPr>
            <w:tcW w:w="3096" w:type="dxa"/>
          </w:tcPr>
          <w:p w:rsidR="00327AC0" w:rsidRDefault="00327AC0" w:rsidP="00327AC0">
            <w:pPr>
              <w:pStyle w:val="ConsPlusNormal"/>
              <w:jc w:val="both"/>
            </w:pPr>
            <w:r>
              <w:t>Пункт 10.5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К обслуживанию электрооборудования автокранов работодателем допущены работники, имеющие удостоверения</w:t>
            </w:r>
          </w:p>
        </w:tc>
        <w:tc>
          <w:tcPr>
            <w:tcW w:w="3096" w:type="dxa"/>
          </w:tcPr>
          <w:p w:rsidR="00327AC0" w:rsidRDefault="00327AC0" w:rsidP="00327AC0">
            <w:pPr>
              <w:pStyle w:val="ConsPlusNormal"/>
              <w:jc w:val="both"/>
            </w:pPr>
            <w:r>
              <w:t>Пункт 2.4.3.6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К управлению грузоподъемными механизмами с пола работодателем допущены работники, прошедшие обучение и ежегодную проверку знаний по управлению грузоподъемными механизмами</w:t>
            </w:r>
          </w:p>
        </w:tc>
        <w:tc>
          <w:tcPr>
            <w:tcW w:w="3096" w:type="dxa"/>
          </w:tcPr>
          <w:p w:rsidR="00327AC0" w:rsidRDefault="00327AC0" w:rsidP="00327AC0">
            <w:pPr>
              <w:pStyle w:val="ConsPlusNormal"/>
              <w:jc w:val="both"/>
            </w:pPr>
            <w:r>
              <w:t>Пункт 7.5.15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Работники, осуществляющие работы по ремонту и обслуживанию грузоподъемных машин, обеспечены средствами индивидуальной защиты, специальной одеждой и специальной обувью</w:t>
            </w:r>
          </w:p>
        </w:tc>
        <w:tc>
          <w:tcPr>
            <w:tcW w:w="3096" w:type="dxa"/>
          </w:tcPr>
          <w:p w:rsidR="00327AC0" w:rsidRDefault="00327AC0" w:rsidP="00327AC0">
            <w:pPr>
              <w:pStyle w:val="ConsPlusNormal"/>
              <w:jc w:val="both"/>
            </w:pPr>
            <w:r>
              <w:t>Пункт 11.4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Работники, производящие обслуживание и ремонт внутризаводского автотранспорта, обеспечены средствами индивидуальной защиты</w:t>
            </w:r>
          </w:p>
        </w:tc>
        <w:tc>
          <w:tcPr>
            <w:tcW w:w="3096" w:type="dxa"/>
          </w:tcPr>
          <w:p w:rsidR="00327AC0" w:rsidRDefault="00327AC0" w:rsidP="00327AC0">
            <w:pPr>
              <w:pStyle w:val="ConsPlusNormal"/>
              <w:jc w:val="both"/>
            </w:pPr>
            <w:r>
              <w:t>Пункт 2.1.1.10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При необходимости выполнения работ под автотранспортным средством, находящимся вне осмотровой канавы, подъемника, эстакады, работники обеспечены лежаками</w:t>
            </w:r>
          </w:p>
        </w:tc>
        <w:tc>
          <w:tcPr>
            <w:tcW w:w="3096" w:type="dxa"/>
          </w:tcPr>
          <w:p w:rsidR="00327AC0" w:rsidRDefault="00327AC0" w:rsidP="00327AC0">
            <w:pPr>
              <w:pStyle w:val="ConsPlusNormal"/>
              <w:jc w:val="both"/>
            </w:pPr>
            <w:r>
              <w:t>Пункт 2.1.1.11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 xml:space="preserve">Работники обеспечены рукавицами для выполнения </w:t>
            </w:r>
            <w:r>
              <w:lastRenderedPageBreak/>
              <w:t>работ по переноске, правке и резке деталей из листового металла</w:t>
            </w:r>
          </w:p>
        </w:tc>
        <w:tc>
          <w:tcPr>
            <w:tcW w:w="3096" w:type="dxa"/>
          </w:tcPr>
          <w:p w:rsidR="00327AC0" w:rsidRDefault="00327AC0" w:rsidP="00327AC0">
            <w:pPr>
              <w:pStyle w:val="ConsPlusNormal"/>
              <w:jc w:val="both"/>
            </w:pPr>
            <w:r>
              <w:lastRenderedPageBreak/>
              <w:t>Пункт 2.1.8.10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9</w:t>
            </w:r>
          </w:p>
        </w:tc>
        <w:tc>
          <w:tcPr>
            <w:tcW w:w="2971" w:type="dxa"/>
          </w:tcPr>
          <w:p w:rsidR="00327AC0" w:rsidRDefault="00327AC0" w:rsidP="00327AC0">
            <w:pPr>
              <w:pStyle w:val="ConsPlusNormal"/>
              <w:jc w:val="both"/>
            </w:pPr>
            <w:r>
              <w:t>Работники при выполнении сварочных работ емкостей и металлических конструкций обеспечены диэлектрическими калошами,</w:t>
            </w:r>
          </w:p>
        </w:tc>
        <w:tc>
          <w:tcPr>
            <w:tcW w:w="3096" w:type="dxa"/>
            <w:vMerge w:val="restart"/>
          </w:tcPr>
          <w:p w:rsidR="00327AC0" w:rsidRDefault="00327AC0" w:rsidP="00327AC0">
            <w:pPr>
              <w:pStyle w:val="ConsPlusNormal"/>
              <w:jc w:val="both"/>
            </w:pPr>
            <w:r>
              <w:t>Пункт 2.1.9.52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перчатками, шлемом,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при работе лежа - диэлектрическим ковром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10</w:t>
            </w:r>
          </w:p>
        </w:tc>
        <w:tc>
          <w:tcPr>
            <w:tcW w:w="2971" w:type="dxa"/>
          </w:tcPr>
          <w:p w:rsidR="00327AC0" w:rsidRDefault="00327AC0" w:rsidP="00327AC0">
            <w:pPr>
              <w:pStyle w:val="ConsPlusNormal"/>
              <w:jc w:val="both"/>
            </w:pPr>
            <w:r>
              <w:t>Работники, выполняющие работу по штриховке, обеспечены защитными очками</w:t>
            </w:r>
          </w:p>
        </w:tc>
        <w:tc>
          <w:tcPr>
            <w:tcW w:w="3096" w:type="dxa"/>
          </w:tcPr>
          <w:p w:rsidR="00327AC0" w:rsidRDefault="00327AC0" w:rsidP="00327AC0">
            <w:pPr>
              <w:pStyle w:val="ConsPlusNormal"/>
              <w:jc w:val="both"/>
            </w:pPr>
            <w:r>
              <w:t>Пункт 2.1.10.3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11</w:t>
            </w:r>
          </w:p>
        </w:tc>
        <w:tc>
          <w:tcPr>
            <w:tcW w:w="2971" w:type="dxa"/>
          </w:tcPr>
          <w:p w:rsidR="00327AC0" w:rsidRDefault="00327AC0" w:rsidP="00327AC0">
            <w:pPr>
              <w:pStyle w:val="ConsPlusNormal"/>
              <w:jc w:val="both"/>
            </w:pPr>
            <w:r>
              <w:t>Работодателем обеспечено наличие защитных очков для предохранения глаз от поражения металлическими частицами при работе зубилом, рубящим инструментом,</w:t>
            </w:r>
          </w:p>
        </w:tc>
        <w:tc>
          <w:tcPr>
            <w:tcW w:w="3096" w:type="dxa"/>
            <w:vMerge w:val="restart"/>
          </w:tcPr>
          <w:p w:rsidR="00327AC0" w:rsidRDefault="00327AC0" w:rsidP="00327AC0">
            <w:pPr>
              <w:pStyle w:val="ConsPlusNormal"/>
              <w:jc w:val="both"/>
            </w:pPr>
            <w:r>
              <w:t>Пункт 2.1.4.2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защитной шайбы на зубило для защиты рук</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12</w:t>
            </w:r>
          </w:p>
        </w:tc>
        <w:tc>
          <w:tcPr>
            <w:tcW w:w="2971" w:type="dxa"/>
          </w:tcPr>
          <w:p w:rsidR="00327AC0" w:rsidRDefault="00327AC0" w:rsidP="00327AC0">
            <w:pPr>
              <w:pStyle w:val="ConsPlusNormal"/>
              <w:jc w:val="both"/>
            </w:pPr>
            <w:r>
              <w:t>Работодателем обеспечено наличие у сварщиков защитных очков при очистке сварочного шва от шлака</w:t>
            </w:r>
          </w:p>
        </w:tc>
        <w:tc>
          <w:tcPr>
            <w:tcW w:w="3096" w:type="dxa"/>
          </w:tcPr>
          <w:p w:rsidR="00327AC0" w:rsidRDefault="00327AC0" w:rsidP="00327AC0">
            <w:pPr>
              <w:pStyle w:val="ConsPlusNormal"/>
              <w:jc w:val="both"/>
            </w:pPr>
            <w:r>
              <w:t>Пункт 2.1.9.44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13</w:t>
            </w:r>
          </w:p>
        </w:tc>
        <w:tc>
          <w:tcPr>
            <w:tcW w:w="2971" w:type="dxa"/>
          </w:tcPr>
          <w:p w:rsidR="00327AC0" w:rsidRDefault="00327AC0" w:rsidP="00327AC0">
            <w:pPr>
              <w:pStyle w:val="ConsPlusNormal"/>
              <w:jc w:val="both"/>
            </w:pPr>
            <w:r>
              <w:t>Работодателем предусмотрены санитарно-бытовые помещения для работников, осуществляющих работы по ремонту и обслуживанию грузоподъемных машин</w:t>
            </w:r>
          </w:p>
        </w:tc>
        <w:tc>
          <w:tcPr>
            <w:tcW w:w="3096" w:type="dxa"/>
          </w:tcPr>
          <w:p w:rsidR="00327AC0" w:rsidRDefault="00327AC0" w:rsidP="00327AC0">
            <w:pPr>
              <w:pStyle w:val="ConsPlusNormal"/>
              <w:jc w:val="both"/>
            </w:pPr>
            <w:r>
              <w:t>Пункт 3.6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14</w:t>
            </w:r>
          </w:p>
        </w:tc>
        <w:tc>
          <w:tcPr>
            <w:tcW w:w="2971" w:type="dxa"/>
          </w:tcPr>
          <w:p w:rsidR="00327AC0" w:rsidRDefault="00327AC0" w:rsidP="00327AC0">
            <w:pPr>
              <w:pStyle w:val="ConsPlusNormal"/>
              <w:jc w:val="both"/>
            </w:pPr>
            <w:r>
              <w:t>Приказом работодателя назначен диспетчер или специально выделенный работник, имеющий право подавать сигнал (звуковой, световой) для включения конвейера для перемещения внутризаводского автотранспорта с поста на пост</w:t>
            </w:r>
          </w:p>
        </w:tc>
        <w:tc>
          <w:tcPr>
            <w:tcW w:w="3096" w:type="dxa"/>
          </w:tcPr>
          <w:p w:rsidR="00327AC0" w:rsidRDefault="00327AC0" w:rsidP="00327AC0">
            <w:pPr>
              <w:pStyle w:val="ConsPlusNormal"/>
              <w:jc w:val="both"/>
            </w:pPr>
            <w:r>
              <w:t>Пункт 2.1.1.7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lastRenderedPageBreak/>
              <w:t>15</w:t>
            </w:r>
          </w:p>
        </w:tc>
        <w:tc>
          <w:tcPr>
            <w:tcW w:w="2971" w:type="dxa"/>
          </w:tcPr>
          <w:p w:rsidR="00327AC0" w:rsidRDefault="00327AC0" w:rsidP="00327AC0">
            <w:pPr>
              <w:pStyle w:val="ConsPlusNormal"/>
              <w:jc w:val="both"/>
            </w:pPr>
            <w:r>
              <w:t>Приказом работодателя назначен специальный водитель (перегонщик) или другой работник, отвечающий за перегон внутризаводского автотранспорта на посты проверки технического состояния, обслуживания и ремонта, включая посты проверки тормозов</w:t>
            </w:r>
          </w:p>
        </w:tc>
        <w:tc>
          <w:tcPr>
            <w:tcW w:w="3096" w:type="dxa"/>
          </w:tcPr>
          <w:p w:rsidR="00327AC0" w:rsidRDefault="00327AC0" w:rsidP="00327AC0">
            <w:pPr>
              <w:pStyle w:val="ConsPlusNormal"/>
              <w:jc w:val="both"/>
            </w:pPr>
            <w:r>
              <w:t>Пункт 2.1.1.25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16</w:t>
            </w:r>
          </w:p>
        </w:tc>
        <w:tc>
          <w:tcPr>
            <w:tcW w:w="2971" w:type="dxa"/>
          </w:tcPr>
          <w:p w:rsidR="00327AC0" w:rsidRDefault="00327AC0" w:rsidP="00327AC0">
            <w:pPr>
              <w:pStyle w:val="ConsPlusNormal"/>
              <w:jc w:val="both"/>
            </w:pPr>
            <w:r>
              <w:t>Временные места проведения сварочных работ в зонах технического обслуживания и ремонта внутризаводского автотранспорта определены письменным разрешением работника, ответственного за пожарную безопасность объекта (руководителя цеха, участка и т.д.),</w:t>
            </w:r>
          </w:p>
        </w:tc>
        <w:tc>
          <w:tcPr>
            <w:tcW w:w="3096" w:type="dxa"/>
            <w:vMerge w:val="restart"/>
          </w:tcPr>
          <w:p w:rsidR="00327AC0" w:rsidRDefault="00327AC0" w:rsidP="00327AC0">
            <w:pPr>
              <w:pStyle w:val="ConsPlusNormal"/>
              <w:jc w:val="both"/>
            </w:pPr>
            <w:r>
              <w:t>Пункт 2.1.9.4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ограждены негорючими ширмами или щитами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17</w:t>
            </w:r>
          </w:p>
        </w:tc>
        <w:tc>
          <w:tcPr>
            <w:tcW w:w="2971" w:type="dxa"/>
          </w:tcPr>
          <w:p w:rsidR="00327AC0" w:rsidRDefault="00327AC0" w:rsidP="00327AC0">
            <w:pPr>
              <w:pStyle w:val="ConsPlusNormal"/>
              <w:jc w:val="both"/>
            </w:pPr>
            <w:r>
              <w:t>К работе по ремонту газосварочной аппаратуры допущены работники, имеющие разрешение</w:t>
            </w:r>
          </w:p>
        </w:tc>
        <w:tc>
          <w:tcPr>
            <w:tcW w:w="3096" w:type="dxa"/>
          </w:tcPr>
          <w:p w:rsidR="00327AC0" w:rsidRDefault="00327AC0" w:rsidP="00327AC0">
            <w:pPr>
              <w:pStyle w:val="ConsPlusNormal"/>
              <w:jc w:val="both"/>
            </w:pPr>
            <w:r>
              <w:t>Пункт 2.1.9.24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18</w:t>
            </w:r>
          </w:p>
        </w:tc>
        <w:tc>
          <w:tcPr>
            <w:tcW w:w="2971" w:type="dxa"/>
          </w:tcPr>
          <w:p w:rsidR="00327AC0" w:rsidRDefault="00327AC0" w:rsidP="00327AC0">
            <w:pPr>
              <w:pStyle w:val="ConsPlusNormal"/>
              <w:jc w:val="both"/>
            </w:pPr>
            <w:r>
              <w:t>Приказом работодателя назначен работник, ответственный за исправное состояние и эксплуатацию сварочного оборудования</w:t>
            </w:r>
          </w:p>
        </w:tc>
        <w:tc>
          <w:tcPr>
            <w:tcW w:w="3096" w:type="dxa"/>
          </w:tcPr>
          <w:p w:rsidR="00327AC0" w:rsidRDefault="00327AC0" w:rsidP="00327AC0">
            <w:pPr>
              <w:pStyle w:val="ConsPlusNormal"/>
              <w:jc w:val="both"/>
            </w:pPr>
            <w:r>
              <w:t>Пункт 2.1.9.27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19</w:t>
            </w:r>
          </w:p>
        </w:tc>
        <w:tc>
          <w:tcPr>
            <w:tcW w:w="2971" w:type="dxa"/>
          </w:tcPr>
          <w:p w:rsidR="00327AC0" w:rsidRDefault="00327AC0" w:rsidP="00327AC0">
            <w:pPr>
              <w:pStyle w:val="ConsPlusNormal"/>
              <w:jc w:val="both"/>
            </w:pPr>
            <w:r>
              <w:t>У работодателя имеется журнал результатов технического осмотра и испытаний газовых редукторов</w:t>
            </w:r>
          </w:p>
        </w:tc>
        <w:tc>
          <w:tcPr>
            <w:tcW w:w="3096" w:type="dxa"/>
          </w:tcPr>
          <w:p w:rsidR="00327AC0" w:rsidRDefault="00327AC0" w:rsidP="00327AC0">
            <w:pPr>
              <w:pStyle w:val="ConsPlusNormal"/>
              <w:jc w:val="both"/>
            </w:pPr>
            <w:r>
              <w:t>Пункт 2.1.9.27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20</w:t>
            </w:r>
          </w:p>
        </w:tc>
        <w:tc>
          <w:tcPr>
            <w:tcW w:w="2971" w:type="dxa"/>
          </w:tcPr>
          <w:p w:rsidR="00327AC0" w:rsidRDefault="00327AC0" w:rsidP="00327AC0">
            <w:pPr>
              <w:pStyle w:val="ConsPlusNormal"/>
              <w:jc w:val="both"/>
            </w:pPr>
            <w:r>
              <w:t>Работодателем назначен работник, ответственный за безопасное производство работ кранами</w:t>
            </w:r>
          </w:p>
        </w:tc>
        <w:tc>
          <w:tcPr>
            <w:tcW w:w="3096" w:type="dxa"/>
          </w:tcPr>
          <w:p w:rsidR="00327AC0" w:rsidRDefault="00327AC0" w:rsidP="00327AC0">
            <w:pPr>
              <w:pStyle w:val="ConsPlusNormal"/>
              <w:jc w:val="both"/>
            </w:pPr>
            <w:r>
              <w:t>Пункт 2.4.3.4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21</w:t>
            </w:r>
          </w:p>
        </w:tc>
        <w:tc>
          <w:tcPr>
            <w:tcW w:w="2971" w:type="dxa"/>
          </w:tcPr>
          <w:p w:rsidR="00327AC0" w:rsidRDefault="00327AC0" w:rsidP="00327AC0">
            <w:pPr>
              <w:pStyle w:val="ConsPlusNormal"/>
              <w:jc w:val="both"/>
            </w:pPr>
            <w:r>
              <w:t>Работодателем обеспечено наличие местной вытяжной вентиляции для производства работ, связанных с выделением вредных испарений,</w:t>
            </w:r>
          </w:p>
        </w:tc>
        <w:tc>
          <w:tcPr>
            <w:tcW w:w="3096" w:type="dxa"/>
            <w:vMerge w:val="restart"/>
          </w:tcPr>
          <w:p w:rsidR="00327AC0" w:rsidRDefault="00327AC0" w:rsidP="00327AC0">
            <w:pPr>
              <w:pStyle w:val="ConsPlusNormal"/>
              <w:jc w:val="both"/>
            </w:pPr>
            <w:r>
              <w:t>Пункты 2.1.8.13, 2.1.9.46, 2.1.10.3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а также работ по зачистке </w:t>
            </w:r>
            <w:r>
              <w:lastRenderedPageBreak/>
              <w:t>деталей;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сварочных работ на стационарных постах;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 по шероховке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22</w:t>
            </w:r>
          </w:p>
        </w:tc>
        <w:tc>
          <w:tcPr>
            <w:tcW w:w="2971" w:type="dxa"/>
          </w:tcPr>
          <w:p w:rsidR="00327AC0" w:rsidRDefault="00327AC0" w:rsidP="00327AC0">
            <w:pPr>
              <w:pStyle w:val="ConsPlusNormal"/>
              <w:jc w:val="both"/>
            </w:pPr>
            <w:r>
              <w:t>Работодателем обеспечено наличие приточно-вытяжной вентиляции для производства работ по окраске в электростатическом поле</w:t>
            </w:r>
          </w:p>
        </w:tc>
        <w:tc>
          <w:tcPr>
            <w:tcW w:w="3096" w:type="dxa"/>
            <w:vMerge w:val="restart"/>
          </w:tcPr>
          <w:p w:rsidR="00327AC0" w:rsidRDefault="00327AC0" w:rsidP="00327AC0">
            <w:pPr>
              <w:pStyle w:val="ConsPlusNormal"/>
              <w:jc w:val="both"/>
            </w:pPr>
            <w:r>
              <w:t>Пункты 2.1.12.8, 2.1.12.14, 2.1.12.19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 окрасочной камере; окрасочных работ в зонах технического обслуживания и ремонта;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 по нанесению защитных консервационных покрытий и по восстановлению разрушенных лакокрасочных и мастичных покрытий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23</w:t>
            </w:r>
          </w:p>
        </w:tc>
        <w:tc>
          <w:tcPr>
            <w:tcW w:w="2971" w:type="dxa"/>
          </w:tcPr>
          <w:p w:rsidR="00327AC0" w:rsidRDefault="00327AC0" w:rsidP="00327AC0">
            <w:pPr>
              <w:pStyle w:val="ConsPlusNormal"/>
              <w:jc w:val="both"/>
            </w:pPr>
            <w:r>
              <w:t>Работодателем на пульте управления подъемником обеспечено наличие таблички с надписью "Не трогать - под автомобилем работают люди!" при обслуживании внутризаводского транспорта на подъемнике (гидравлическом, электромеханическом)</w:t>
            </w:r>
          </w:p>
        </w:tc>
        <w:tc>
          <w:tcPr>
            <w:tcW w:w="3096" w:type="dxa"/>
          </w:tcPr>
          <w:p w:rsidR="00327AC0" w:rsidRDefault="00327AC0" w:rsidP="00327AC0">
            <w:pPr>
              <w:pStyle w:val="ConsPlusNormal"/>
              <w:jc w:val="both"/>
            </w:pPr>
            <w:r>
              <w:t>Пункт 2.1.1.4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24</w:t>
            </w:r>
          </w:p>
        </w:tc>
        <w:tc>
          <w:tcPr>
            <w:tcW w:w="2971" w:type="dxa"/>
          </w:tcPr>
          <w:p w:rsidR="00327AC0" w:rsidRDefault="00327AC0" w:rsidP="00327AC0">
            <w:pPr>
              <w:pStyle w:val="ConsPlusNormal"/>
              <w:jc w:val="both"/>
            </w:pPr>
            <w:r>
              <w:t>Работодателем обеспечено проведение не реже 1 раза в 3 месяца испытания газопроводов на плотность,</w:t>
            </w:r>
          </w:p>
        </w:tc>
        <w:tc>
          <w:tcPr>
            <w:tcW w:w="3096" w:type="dxa"/>
            <w:vMerge w:val="restart"/>
          </w:tcPr>
          <w:p w:rsidR="00327AC0" w:rsidRDefault="00327AC0" w:rsidP="00327AC0">
            <w:pPr>
              <w:pStyle w:val="ConsPlusNormal"/>
              <w:jc w:val="both"/>
            </w:pPr>
            <w:r>
              <w:t>Пункты 2.1.9.26, 2.1.9.27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технического осмотра газовых редукторов,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испытания газовых редукторов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25</w:t>
            </w:r>
          </w:p>
        </w:tc>
        <w:tc>
          <w:tcPr>
            <w:tcW w:w="2971" w:type="dxa"/>
          </w:tcPr>
          <w:p w:rsidR="00327AC0" w:rsidRDefault="00327AC0" w:rsidP="00327AC0">
            <w:pPr>
              <w:pStyle w:val="ConsPlusNormal"/>
              <w:jc w:val="both"/>
            </w:pPr>
            <w:r>
              <w:t>У работодателя имеется в наличии журнал регистрации результатов технического осмотра и испытаний газовых редукторов</w:t>
            </w:r>
          </w:p>
        </w:tc>
        <w:tc>
          <w:tcPr>
            <w:tcW w:w="3096" w:type="dxa"/>
          </w:tcPr>
          <w:p w:rsidR="00327AC0" w:rsidRDefault="00327AC0" w:rsidP="00327AC0">
            <w:pPr>
              <w:pStyle w:val="ConsPlusNormal"/>
              <w:jc w:val="both"/>
            </w:pPr>
            <w:r>
              <w:t>Пункт 2.1.9.27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26</w:t>
            </w:r>
          </w:p>
        </w:tc>
        <w:tc>
          <w:tcPr>
            <w:tcW w:w="2971" w:type="dxa"/>
          </w:tcPr>
          <w:p w:rsidR="00327AC0" w:rsidRDefault="00327AC0" w:rsidP="00327AC0">
            <w:pPr>
              <w:pStyle w:val="ConsPlusNormal"/>
              <w:jc w:val="both"/>
            </w:pPr>
            <w:r>
              <w:t xml:space="preserve">Работодатель проверяет паяльные лампы на прочность </w:t>
            </w:r>
            <w:r>
              <w:lastRenderedPageBreak/>
              <w:t>и герметичность не реже 1 раза в месяц</w:t>
            </w:r>
          </w:p>
        </w:tc>
        <w:tc>
          <w:tcPr>
            <w:tcW w:w="3096" w:type="dxa"/>
            <w:vMerge w:val="restart"/>
          </w:tcPr>
          <w:p w:rsidR="00327AC0" w:rsidRDefault="00327AC0" w:rsidP="00327AC0">
            <w:pPr>
              <w:pStyle w:val="ConsPlusNormal"/>
              <w:jc w:val="both"/>
            </w:pPr>
            <w:r>
              <w:lastRenderedPageBreak/>
              <w:t>Пункт 2.1.8.21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проводит контрольные гидравлические испытания не реже 1 раза в год</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27</w:t>
            </w:r>
          </w:p>
        </w:tc>
        <w:tc>
          <w:tcPr>
            <w:tcW w:w="2971" w:type="dxa"/>
          </w:tcPr>
          <w:p w:rsidR="00327AC0" w:rsidRDefault="00327AC0" w:rsidP="00327AC0">
            <w:pPr>
              <w:pStyle w:val="ConsPlusNormal"/>
              <w:jc w:val="both"/>
            </w:pPr>
            <w:r>
              <w:t>У работодателя имеется в наличии журнал регистрации результатов проверки паяльных ламп на прочность и герметичность</w:t>
            </w:r>
          </w:p>
        </w:tc>
        <w:tc>
          <w:tcPr>
            <w:tcW w:w="3096" w:type="dxa"/>
          </w:tcPr>
          <w:p w:rsidR="00327AC0" w:rsidRDefault="00327AC0" w:rsidP="00327AC0">
            <w:pPr>
              <w:pStyle w:val="ConsPlusNormal"/>
              <w:jc w:val="both"/>
            </w:pPr>
            <w:r>
              <w:t>Пункт 2.1.8.21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28</w:t>
            </w:r>
          </w:p>
        </w:tc>
        <w:tc>
          <w:tcPr>
            <w:tcW w:w="2971" w:type="dxa"/>
          </w:tcPr>
          <w:p w:rsidR="00327AC0" w:rsidRDefault="00327AC0" w:rsidP="00327AC0">
            <w:pPr>
              <w:pStyle w:val="ConsPlusNormal"/>
              <w:jc w:val="both"/>
            </w:pPr>
            <w:r>
              <w:t>Результаты испытания газопроводов на прочность работодателем оформлены в форме акта</w:t>
            </w:r>
          </w:p>
        </w:tc>
        <w:tc>
          <w:tcPr>
            <w:tcW w:w="3096" w:type="dxa"/>
          </w:tcPr>
          <w:p w:rsidR="00327AC0" w:rsidRDefault="00327AC0" w:rsidP="00327AC0">
            <w:pPr>
              <w:pStyle w:val="ConsPlusNormal"/>
              <w:jc w:val="both"/>
            </w:pPr>
            <w:r>
              <w:t>Пункт 2.1.9.26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29</w:t>
            </w:r>
          </w:p>
        </w:tc>
        <w:tc>
          <w:tcPr>
            <w:tcW w:w="2971" w:type="dxa"/>
          </w:tcPr>
          <w:p w:rsidR="00327AC0" w:rsidRDefault="00327AC0" w:rsidP="00327AC0">
            <w:pPr>
              <w:pStyle w:val="ConsPlusNormal"/>
              <w:jc w:val="both"/>
            </w:pPr>
            <w:r>
              <w:t>Работодателем организован технический осмотр и испытание резаков, газовых горелок и шлангов один раз в месяц</w:t>
            </w:r>
          </w:p>
        </w:tc>
        <w:tc>
          <w:tcPr>
            <w:tcW w:w="3096" w:type="dxa"/>
          </w:tcPr>
          <w:p w:rsidR="00327AC0" w:rsidRDefault="00327AC0" w:rsidP="00327AC0">
            <w:pPr>
              <w:pStyle w:val="ConsPlusNormal"/>
              <w:jc w:val="both"/>
            </w:pPr>
            <w:r>
              <w:t>Пункт 2.1.9.27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30</w:t>
            </w:r>
          </w:p>
        </w:tc>
        <w:tc>
          <w:tcPr>
            <w:tcW w:w="2971" w:type="dxa"/>
          </w:tcPr>
          <w:p w:rsidR="00327AC0" w:rsidRDefault="00327AC0" w:rsidP="00327AC0">
            <w:pPr>
              <w:pStyle w:val="ConsPlusNormal"/>
              <w:jc w:val="both"/>
            </w:pPr>
            <w:r>
              <w:t>У работодателя имеется приказ о назначении работника, ответственного за исправное состояние и эксплуатацию сварочного оборудования</w:t>
            </w:r>
          </w:p>
        </w:tc>
        <w:tc>
          <w:tcPr>
            <w:tcW w:w="3096" w:type="dxa"/>
          </w:tcPr>
          <w:p w:rsidR="00327AC0" w:rsidRDefault="00327AC0" w:rsidP="00327AC0">
            <w:pPr>
              <w:pStyle w:val="ConsPlusNormal"/>
              <w:jc w:val="both"/>
            </w:pPr>
            <w:r>
              <w:t>Пункт 2.1.9.27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31</w:t>
            </w:r>
          </w:p>
        </w:tc>
        <w:tc>
          <w:tcPr>
            <w:tcW w:w="2971" w:type="dxa"/>
          </w:tcPr>
          <w:p w:rsidR="00327AC0" w:rsidRDefault="00327AC0" w:rsidP="00327AC0">
            <w:pPr>
              <w:pStyle w:val="ConsPlusNormal"/>
              <w:jc w:val="both"/>
            </w:pPr>
            <w:r>
              <w:t>Работодателем для защиты от брызг металла и жидкости на станке для наплавки обеспечена установка съемного или открывающегося кожуха</w:t>
            </w:r>
          </w:p>
        </w:tc>
        <w:tc>
          <w:tcPr>
            <w:tcW w:w="3096" w:type="dxa"/>
          </w:tcPr>
          <w:p w:rsidR="00327AC0" w:rsidRDefault="00327AC0" w:rsidP="00327AC0">
            <w:pPr>
              <w:pStyle w:val="ConsPlusNormal"/>
              <w:jc w:val="both"/>
            </w:pPr>
            <w:r>
              <w:t>Пункт 2.1.9.49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32</w:t>
            </w:r>
          </w:p>
        </w:tc>
        <w:tc>
          <w:tcPr>
            <w:tcW w:w="2971" w:type="dxa"/>
          </w:tcPr>
          <w:p w:rsidR="00327AC0" w:rsidRDefault="00327AC0" w:rsidP="00327AC0">
            <w:pPr>
              <w:pStyle w:val="ConsPlusNormal"/>
              <w:jc w:val="both"/>
            </w:pPr>
            <w:r>
              <w:t>Работодателем обеспечено наличие специального стенда или съемного устройства для демонтажа шины,</w:t>
            </w:r>
          </w:p>
        </w:tc>
        <w:tc>
          <w:tcPr>
            <w:tcW w:w="3096" w:type="dxa"/>
            <w:vMerge w:val="restart"/>
          </w:tcPr>
          <w:p w:rsidR="00327AC0" w:rsidRDefault="00327AC0" w:rsidP="00327AC0">
            <w:pPr>
              <w:pStyle w:val="ConsPlusNormal"/>
              <w:jc w:val="both"/>
            </w:pPr>
            <w:r>
              <w:t>Пункт 2.1.11.5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монтажного инструмента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33</w:t>
            </w:r>
          </w:p>
        </w:tc>
        <w:tc>
          <w:tcPr>
            <w:tcW w:w="2971" w:type="dxa"/>
          </w:tcPr>
          <w:p w:rsidR="00327AC0" w:rsidRDefault="00327AC0" w:rsidP="00327AC0">
            <w:pPr>
              <w:pStyle w:val="ConsPlusNormal"/>
              <w:jc w:val="both"/>
            </w:pPr>
            <w:r>
              <w:t>Работодателем обеспечено наличие специального места и предохранительных устройств, препятствующих вылету колец для производства работ по накачиванию и подкачиванию снятых с автомобиля шин</w:t>
            </w:r>
          </w:p>
        </w:tc>
        <w:tc>
          <w:tcPr>
            <w:tcW w:w="3096" w:type="dxa"/>
          </w:tcPr>
          <w:p w:rsidR="00327AC0" w:rsidRDefault="00327AC0" w:rsidP="00327AC0">
            <w:pPr>
              <w:pStyle w:val="ConsPlusNormal"/>
              <w:jc w:val="both"/>
            </w:pPr>
            <w:r>
              <w:t>Пункт 2.1.11.10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lastRenderedPageBreak/>
              <w:t>34</w:t>
            </w:r>
          </w:p>
        </w:tc>
        <w:tc>
          <w:tcPr>
            <w:tcW w:w="2971" w:type="dxa"/>
          </w:tcPr>
          <w:p w:rsidR="00327AC0" w:rsidRDefault="00327AC0" w:rsidP="00327AC0">
            <w:pPr>
              <w:pStyle w:val="ConsPlusNormal"/>
              <w:jc w:val="both"/>
            </w:pPr>
            <w:r>
              <w:t>Работодателем обеспечено закрытие кожухом редуктора во время работы на стенде для демонтажа и монтажа шин</w:t>
            </w:r>
          </w:p>
        </w:tc>
        <w:tc>
          <w:tcPr>
            <w:tcW w:w="3096" w:type="dxa"/>
          </w:tcPr>
          <w:p w:rsidR="00327AC0" w:rsidRDefault="00327AC0" w:rsidP="00327AC0">
            <w:pPr>
              <w:pStyle w:val="ConsPlusNormal"/>
              <w:jc w:val="both"/>
            </w:pPr>
            <w:r>
              <w:t>Пункт 2.1.11.12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77" w:name="P10192"/>
      <w:bookmarkEnd w:id="77"/>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55</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78" w:name="P10206"/>
      <w:bookmarkEnd w:id="78"/>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малярных работах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 xml:space="preserve">Наименование территориального органа </w:t>
            </w:r>
            <w:r>
              <w:lastRenderedPageBreak/>
              <w:t>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________________ государственной инспекции труда 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 от 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Рабочие места для выполнения отделочных работ на высоте для подъема на них оборудованы:</w:t>
            </w:r>
          </w:p>
          <w:p w:rsidR="00327AC0" w:rsidRDefault="00327AC0" w:rsidP="00327AC0">
            <w:pPr>
              <w:pStyle w:val="ConsPlusNormal"/>
              <w:jc w:val="both"/>
            </w:pPr>
            <w:r>
              <w:t>средствами подмащивания</w:t>
            </w:r>
          </w:p>
        </w:tc>
        <w:tc>
          <w:tcPr>
            <w:tcW w:w="3096" w:type="dxa"/>
            <w:vMerge w:val="restart"/>
          </w:tcPr>
          <w:p w:rsidR="00327AC0" w:rsidRDefault="00327AC0" w:rsidP="00327AC0">
            <w:pPr>
              <w:pStyle w:val="ConsPlusNormal"/>
              <w:jc w:val="both"/>
            </w:pPr>
            <w:r>
              <w:t>Абзац первый пункта 303 Правил по охране труда в строительстве, утвержденных приказом Министерства труда и социальной защиты Российской Федерации от 01.06.2015 N 336н (зарегистрирован Минюстом России 13.08.2015, регистрационный N 38511) (далее - Правила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лестницами-стремянками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При выполнении работ с растворами, имеющими химические добавки, работникам выданы средства индивидуальной защиты согласно инструкции изготовителя применяемого состава</w:t>
            </w:r>
          </w:p>
        </w:tc>
        <w:tc>
          <w:tcPr>
            <w:tcW w:w="3096" w:type="dxa"/>
          </w:tcPr>
          <w:p w:rsidR="00327AC0" w:rsidRDefault="00327AC0" w:rsidP="00327AC0">
            <w:pPr>
              <w:pStyle w:val="ConsPlusNormal"/>
              <w:jc w:val="both"/>
            </w:pPr>
            <w:r>
              <w:t>Пункт 308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w:t>
            </w:r>
          </w:p>
        </w:tc>
        <w:tc>
          <w:tcPr>
            <w:tcW w:w="2971" w:type="dxa"/>
          </w:tcPr>
          <w:p w:rsidR="00327AC0" w:rsidRDefault="00327AC0" w:rsidP="00327AC0">
            <w:pPr>
              <w:pStyle w:val="ConsPlusNormal"/>
              <w:jc w:val="both"/>
            </w:pPr>
            <w:r>
              <w:t xml:space="preserve">Работники, занятые очисткой поверхностей с помощью </w:t>
            </w:r>
            <w:r>
              <w:lastRenderedPageBreak/>
              <w:t>кислоты или каустической соды, обеспечены:</w:t>
            </w:r>
          </w:p>
          <w:p w:rsidR="00327AC0" w:rsidRDefault="00327AC0" w:rsidP="00327AC0">
            <w:pPr>
              <w:pStyle w:val="ConsPlusNormal"/>
              <w:jc w:val="both"/>
            </w:pPr>
            <w:r>
              <w:t>предохранительными очками</w:t>
            </w:r>
          </w:p>
        </w:tc>
        <w:tc>
          <w:tcPr>
            <w:tcW w:w="3096" w:type="dxa"/>
            <w:vMerge w:val="restart"/>
          </w:tcPr>
          <w:p w:rsidR="00327AC0" w:rsidRDefault="00327AC0" w:rsidP="00327AC0">
            <w:pPr>
              <w:pStyle w:val="ConsPlusNormal"/>
              <w:jc w:val="both"/>
            </w:pPr>
            <w:r>
              <w:lastRenderedPageBreak/>
              <w:t>Пункт 310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резиновыми перчатками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кислотостойким фартуком с нагрудником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Для нанесения раствора на потолочную или вертикальную поверхность работники обеспечены защитными очками</w:t>
            </w:r>
          </w:p>
        </w:tc>
        <w:tc>
          <w:tcPr>
            <w:tcW w:w="3096" w:type="dxa"/>
          </w:tcPr>
          <w:p w:rsidR="00327AC0" w:rsidRDefault="00327AC0" w:rsidP="00327AC0">
            <w:pPr>
              <w:pStyle w:val="ConsPlusNormal"/>
              <w:jc w:val="both"/>
            </w:pPr>
            <w:r>
              <w:t>Пункт 311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5</w:t>
            </w:r>
          </w:p>
        </w:tc>
        <w:tc>
          <w:tcPr>
            <w:tcW w:w="2971" w:type="dxa"/>
          </w:tcPr>
          <w:p w:rsidR="00327AC0" w:rsidRDefault="00327AC0" w:rsidP="00327AC0">
            <w:pPr>
              <w:pStyle w:val="ConsPlusNormal"/>
              <w:jc w:val="both"/>
            </w:pPr>
            <w:r>
              <w:t>Работодатель обеспечил:</w:t>
            </w:r>
          </w:p>
          <w:p w:rsidR="00327AC0" w:rsidRDefault="00327AC0" w:rsidP="00327AC0">
            <w:pPr>
              <w:pStyle w:val="ConsPlusNormal"/>
              <w:jc w:val="both"/>
            </w:pPr>
            <w:r>
              <w:t>приобретение и выдачу средств индивидуальной защиты</w:t>
            </w:r>
          </w:p>
        </w:tc>
        <w:tc>
          <w:tcPr>
            <w:tcW w:w="3096" w:type="dxa"/>
            <w:vMerge w:val="restart"/>
          </w:tcPr>
          <w:p w:rsidR="00327AC0" w:rsidRDefault="00327AC0" w:rsidP="00327AC0">
            <w:pPr>
              <w:pStyle w:val="ConsPlusNormal"/>
              <w:jc w:val="both"/>
            </w:pPr>
            <w:r>
              <w:t>Абзац восьмой статьи 212 Трудового кодекса Российской Федерации (Собрание законодательства Российской Федерации, 2002, N 1, ст. 3; 2009, N 1, ст. 21)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смывающих и обезвреживающих средств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6</w:t>
            </w:r>
          </w:p>
        </w:tc>
        <w:tc>
          <w:tcPr>
            <w:tcW w:w="2971" w:type="dxa"/>
          </w:tcPr>
          <w:p w:rsidR="00327AC0" w:rsidRDefault="00327AC0" w:rsidP="00327AC0">
            <w:pPr>
              <w:pStyle w:val="ConsPlusNormal"/>
              <w:jc w:val="both"/>
            </w:pPr>
            <w:r>
              <w:t>Работодатель обеспечил:</w:t>
            </w:r>
          </w:p>
          <w:p w:rsidR="00327AC0" w:rsidRDefault="00327AC0" w:rsidP="00327AC0">
            <w:pPr>
              <w:pStyle w:val="ConsPlusNormal"/>
              <w:jc w:val="both"/>
            </w:pPr>
            <w:r>
              <w:t>обучение безопасным методам и приемам выполнения работ</w:t>
            </w:r>
          </w:p>
        </w:tc>
        <w:tc>
          <w:tcPr>
            <w:tcW w:w="3096" w:type="dxa"/>
            <w:vMerge w:val="restart"/>
          </w:tcPr>
          <w:p w:rsidR="00327AC0" w:rsidRDefault="00327AC0" w:rsidP="00327AC0">
            <w:pPr>
              <w:pStyle w:val="ConsPlusNormal"/>
              <w:jc w:val="both"/>
            </w:pPr>
            <w:r>
              <w:t>Абзац девятый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обучение оказанию первой помощи пострадавшим на производстве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проведение инструктажа по охране труда и проверки знания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стажировку на рабочем месте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Работодатель обеспечил проведение специальной оценки условий труда</w:t>
            </w:r>
          </w:p>
        </w:tc>
        <w:tc>
          <w:tcPr>
            <w:tcW w:w="3096" w:type="dxa"/>
          </w:tcPr>
          <w:p w:rsidR="00327AC0" w:rsidRDefault="00327AC0" w:rsidP="00327AC0">
            <w:pPr>
              <w:pStyle w:val="ConsPlusNormal"/>
              <w:jc w:val="both"/>
            </w:pPr>
            <w:r>
              <w:t>Абзац двенадцатый статьи 212 Трудового кодекса Российской Федерации (Собрание законодательства Российской Федерации, 2002, N 1, ст. 3; 2013, N 52, ст. 6986)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Работодатель обеспечил разработку и утверждение правил и инструкций по охране труда для работников</w:t>
            </w:r>
          </w:p>
        </w:tc>
        <w:tc>
          <w:tcPr>
            <w:tcW w:w="3096" w:type="dxa"/>
          </w:tcPr>
          <w:p w:rsidR="00327AC0" w:rsidRDefault="00327AC0" w:rsidP="00327AC0">
            <w:pPr>
              <w:pStyle w:val="ConsPlusNormal"/>
              <w:jc w:val="both"/>
            </w:pPr>
            <w:r>
              <w:t>Абзац двадцать четвертый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 xml:space="preserve">Работодатель обеспечил наличие комплекта </w:t>
            </w:r>
            <w:r>
              <w:lastRenderedPageBreak/>
              <w:t>нормативных правовых актов, содержащих требования охраны труда</w:t>
            </w:r>
          </w:p>
        </w:tc>
        <w:tc>
          <w:tcPr>
            <w:tcW w:w="3096" w:type="dxa"/>
          </w:tcPr>
          <w:p w:rsidR="00327AC0" w:rsidRDefault="00327AC0" w:rsidP="00327AC0">
            <w:pPr>
              <w:pStyle w:val="ConsPlusNormal"/>
              <w:jc w:val="both"/>
            </w:pPr>
            <w:r>
              <w:lastRenderedPageBreak/>
              <w:t xml:space="preserve">Абзац двадцать пятый статьи 212 Трудового кодекса </w:t>
            </w:r>
            <w:r>
              <w:lastRenderedPageBreak/>
              <w:t>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79" w:name="P10338"/>
      <w:bookmarkEnd w:id="79"/>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56</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80" w:name="P10352"/>
      <w:bookmarkEnd w:id="80"/>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эксплуатации котельных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 xml:space="preserve">Наименование территориального органа </w:t>
            </w:r>
            <w:r>
              <w:lastRenderedPageBreak/>
              <w:t>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 государственной инспекции труда 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_______ от 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Работодателем организовано обучение работников по охране труда</w:t>
            </w:r>
          </w:p>
        </w:tc>
        <w:tc>
          <w:tcPr>
            <w:tcW w:w="3096" w:type="dxa"/>
            <w:vMerge w:val="restart"/>
          </w:tcPr>
          <w:p w:rsidR="00327AC0" w:rsidRDefault="00327AC0" w:rsidP="00327AC0">
            <w:pPr>
              <w:pStyle w:val="ConsPlusNormal"/>
              <w:jc w:val="both"/>
            </w:pPr>
            <w:r>
              <w:t>Абзац второй пункта 5 Правил по охране труда при эксплуатации тепловых энергоустановок, утвержденных приказом Министерства труда и социальной защиты Российской Федерации от 17.08.2015 N 551н (зарегистрирован Минюстом России 05.10.2015, регистрационный N 39138) (далее - Правила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имеются в наличии протоколы проверки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удостоверения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w:t>
            </w:r>
          </w:p>
        </w:tc>
        <w:tc>
          <w:tcPr>
            <w:tcW w:w="2971" w:type="dxa"/>
          </w:tcPr>
          <w:p w:rsidR="00327AC0" w:rsidRDefault="00327AC0" w:rsidP="00327AC0">
            <w:pPr>
              <w:pStyle w:val="ConsPlusNormal"/>
              <w:jc w:val="both"/>
            </w:pPr>
            <w:r>
              <w:t>К выполнению работ по эксплуатации тепловых энергоустановок допущены работники, прошедшие инструктаж по охране труда,</w:t>
            </w:r>
          </w:p>
        </w:tc>
        <w:tc>
          <w:tcPr>
            <w:tcW w:w="3096" w:type="dxa"/>
            <w:vMerge w:val="restart"/>
          </w:tcPr>
          <w:p w:rsidR="00327AC0" w:rsidRDefault="00327AC0" w:rsidP="00327AC0">
            <w:pPr>
              <w:pStyle w:val="ConsPlusNormal"/>
              <w:jc w:val="both"/>
            </w:pPr>
            <w:r>
              <w:t>Абзац первый пункта 8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обучение безопасным методам и приемам выполнения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стажировку на рабочем месте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w:t>
            </w:r>
          </w:p>
        </w:tc>
        <w:tc>
          <w:tcPr>
            <w:tcW w:w="2971" w:type="dxa"/>
          </w:tcPr>
          <w:p w:rsidR="00327AC0" w:rsidRDefault="00327AC0" w:rsidP="00327AC0">
            <w:pPr>
              <w:pStyle w:val="ConsPlusNormal"/>
              <w:jc w:val="both"/>
            </w:pPr>
            <w:r>
              <w:t>Работодателем осуществляется допуск к самостоятельному выполнению работ по эксплуатации тепловых энергоустановок после проверки знаний,</w:t>
            </w:r>
          </w:p>
        </w:tc>
        <w:tc>
          <w:tcPr>
            <w:tcW w:w="3096" w:type="dxa"/>
            <w:vMerge w:val="restart"/>
          </w:tcPr>
          <w:p w:rsidR="00327AC0" w:rsidRDefault="00327AC0" w:rsidP="00327AC0">
            <w:pPr>
              <w:pStyle w:val="ConsPlusNormal"/>
              <w:jc w:val="both"/>
            </w:pPr>
            <w:r>
              <w:t>Абзац второй пункта 8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осуществляется периодическая проверка знаний не реже одного раза в 12 месяцев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Допуск к самостоятельной работе по эксплуатации тепловых энергоустановок оформлен локальным нормативным актом работодателя</w:t>
            </w:r>
          </w:p>
        </w:tc>
        <w:tc>
          <w:tcPr>
            <w:tcW w:w="3096" w:type="dxa"/>
          </w:tcPr>
          <w:p w:rsidR="00327AC0" w:rsidRDefault="00327AC0" w:rsidP="00327AC0">
            <w:pPr>
              <w:pStyle w:val="ConsPlusNormal"/>
              <w:jc w:val="both"/>
            </w:pPr>
            <w:r>
              <w:t>Абзац третий пункта 8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К выполнению работ по техническому обслуживанию и ремонту тепловых энергоустановок работодателем допущены работники, имеющие профессиональную подготовку, соответствующую характеру выполняемых работ, включая подготовку по охране труда</w:t>
            </w:r>
          </w:p>
        </w:tc>
        <w:tc>
          <w:tcPr>
            <w:tcW w:w="3096" w:type="dxa"/>
          </w:tcPr>
          <w:p w:rsidR="00327AC0" w:rsidRDefault="00327AC0" w:rsidP="00327AC0">
            <w:pPr>
              <w:pStyle w:val="ConsPlusNormal"/>
              <w:jc w:val="both"/>
            </w:pPr>
            <w:r>
              <w:t>Пункт 11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Работодатель обеспечил работников средствами индивидуальной защиты</w:t>
            </w:r>
          </w:p>
        </w:tc>
        <w:tc>
          <w:tcPr>
            <w:tcW w:w="3096" w:type="dxa"/>
          </w:tcPr>
          <w:p w:rsidR="00327AC0" w:rsidRDefault="00327AC0" w:rsidP="00327AC0">
            <w:pPr>
              <w:pStyle w:val="ConsPlusNormal"/>
              <w:jc w:val="both"/>
            </w:pPr>
            <w:r>
              <w:t>Пункт 10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Работники, занятые техническим обслуживанием и ремонтом тепловых энергоустановок, обеспечены комплектом инструмента и приспособлений</w:t>
            </w:r>
          </w:p>
        </w:tc>
        <w:tc>
          <w:tcPr>
            <w:tcW w:w="3096" w:type="dxa"/>
          </w:tcPr>
          <w:p w:rsidR="00327AC0" w:rsidRDefault="00327AC0" w:rsidP="00327AC0">
            <w:pPr>
              <w:pStyle w:val="ConsPlusNormal"/>
              <w:jc w:val="both"/>
            </w:pPr>
            <w:r>
              <w:t>Пункт 12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 xml:space="preserve">Работы повышенной опасности в процессе технического обслуживания и ремонта тепловых энергоустановок выполняются в соответствии с письменным распоряжением - нарядом-допуском на </w:t>
            </w:r>
            <w:r>
              <w:lastRenderedPageBreak/>
              <w:t>производство работ повышенной опасности (далее - наряд-допуск)</w:t>
            </w:r>
          </w:p>
        </w:tc>
        <w:tc>
          <w:tcPr>
            <w:tcW w:w="3096" w:type="dxa"/>
          </w:tcPr>
          <w:p w:rsidR="00327AC0" w:rsidRDefault="00327AC0" w:rsidP="00327AC0">
            <w:pPr>
              <w:pStyle w:val="ConsPlusNormal"/>
              <w:jc w:val="both"/>
            </w:pPr>
            <w:r>
              <w:lastRenderedPageBreak/>
              <w:t>Абзац первый пункта 36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9</w:t>
            </w:r>
          </w:p>
        </w:tc>
        <w:tc>
          <w:tcPr>
            <w:tcW w:w="2971" w:type="dxa"/>
          </w:tcPr>
          <w:p w:rsidR="00327AC0" w:rsidRDefault="00327AC0" w:rsidP="00327AC0">
            <w:pPr>
              <w:pStyle w:val="ConsPlusNormal"/>
              <w:jc w:val="both"/>
            </w:pPr>
            <w:r>
              <w:t>Нарядом-допуском определены содержание,</w:t>
            </w:r>
          </w:p>
        </w:tc>
        <w:tc>
          <w:tcPr>
            <w:tcW w:w="3096" w:type="dxa"/>
            <w:vMerge w:val="restart"/>
          </w:tcPr>
          <w:p w:rsidR="00327AC0" w:rsidRDefault="00327AC0" w:rsidP="00327AC0">
            <w:pPr>
              <w:pStyle w:val="ConsPlusNormal"/>
              <w:jc w:val="both"/>
            </w:pPr>
            <w:r>
              <w:t>Абзац первый пункта 36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место производства работ повышенной 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время производства работ повышенной 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условия производства работ повышенной 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меры 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состав бригады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работники, ответственные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10</w:t>
            </w:r>
          </w:p>
        </w:tc>
        <w:tc>
          <w:tcPr>
            <w:tcW w:w="2971" w:type="dxa"/>
          </w:tcPr>
          <w:p w:rsidR="00327AC0" w:rsidRDefault="00327AC0" w:rsidP="00327AC0">
            <w:pPr>
              <w:pStyle w:val="ConsPlusNormal"/>
              <w:jc w:val="both"/>
            </w:pPr>
            <w:r>
              <w:t>Наряд-допуск оформляется уполномоченными работодателем должностными лицами, ответственными за организацию и безопасное производство работ повышенной опасности</w:t>
            </w:r>
          </w:p>
        </w:tc>
        <w:tc>
          <w:tcPr>
            <w:tcW w:w="3096" w:type="dxa"/>
          </w:tcPr>
          <w:p w:rsidR="00327AC0" w:rsidRDefault="00327AC0" w:rsidP="00327AC0">
            <w:pPr>
              <w:pStyle w:val="ConsPlusNormal"/>
              <w:jc w:val="both"/>
            </w:pPr>
            <w:r>
              <w:t>Абзац второй пункта 36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11</w:t>
            </w:r>
          </w:p>
        </w:tc>
        <w:tc>
          <w:tcPr>
            <w:tcW w:w="2971" w:type="dxa"/>
          </w:tcPr>
          <w:p w:rsidR="00327AC0" w:rsidRDefault="00327AC0" w:rsidP="00327AC0">
            <w:pPr>
              <w:pStyle w:val="ConsPlusNormal"/>
              <w:jc w:val="both"/>
            </w:pPr>
            <w:r>
              <w:t>Локальным нормативным актом работодателя установлены порядок производства работ повышенной опасности,</w:t>
            </w:r>
          </w:p>
        </w:tc>
        <w:tc>
          <w:tcPr>
            <w:tcW w:w="3096" w:type="dxa"/>
            <w:vMerge w:val="restart"/>
          </w:tcPr>
          <w:p w:rsidR="00327AC0" w:rsidRDefault="00327AC0" w:rsidP="00327AC0">
            <w:pPr>
              <w:pStyle w:val="ConsPlusNormal"/>
              <w:jc w:val="both"/>
            </w:pPr>
            <w:r>
              <w:t>Абзац второй пункта 36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оформления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обязанности должностных лиц, ответственных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12</w:t>
            </w:r>
          </w:p>
        </w:tc>
        <w:tc>
          <w:tcPr>
            <w:tcW w:w="2971" w:type="dxa"/>
          </w:tcPr>
          <w:p w:rsidR="00327AC0" w:rsidRDefault="00327AC0" w:rsidP="00327AC0">
            <w:pPr>
              <w:pStyle w:val="ConsPlusNormal"/>
              <w:jc w:val="both"/>
            </w:pPr>
            <w:r>
              <w:t>Оформленные и выданные наряды-допуски зарегистрированы</w:t>
            </w:r>
          </w:p>
        </w:tc>
        <w:tc>
          <w:tcPr>
            <w:tcW w:w="3096" w:type="dxa"/>
          </w:tcPr>
          <w:p w:rsidR="00327AC0" w:rsidRDefault="00327AC0" w:rsidP="00327AC0">
            <w:pPr>
              <w:pStyle w:val="ConsPlusNormal"/>
              <w:jc w:val="both"/>
            </w:pPr>
            <w:r>
              <w:t>Пункт 38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13</w:t>
            </w:r>
          </w:p>
        </w:tc>
        <w:tc>
          <w:tcPr>
            <w:tcW w:w="2971" w:type="dxa"/>
          </w:tcPr>
          <w:p w:rsidR="00327AC0" w:rsidRDefault="00327AC0" w:rsidP="00327AC0">
            <w:pPr>
              <w:pStyle w:val="ConsPlusNormal"/>
              <w:jc w:val="both"/>
            </w:pPr>
            <w:r>
              <w:t>Перечень работ, выполняемых по нарядам-допускам, утвержден работодателем</w:t>
            </w:r>
          </w:p>
        </w:tc>
        <w:tc>
          <w:tcPr>
            <w:tcW w:w="3096" w:type="dxa"/>
          </w:tcPr>
          <w:p w:rsidR="00327AC0" w:rsidRDefault="00327AC0" w:rsidP="00327AC0">
            <w:pPr>
              <w:pStyle w:val="ConsPlusNormal"/>
              <w:jc w:val="both"/>
            </w:pPr>
            <w:r>
              <w:t>Пункт 40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lastRenderedPageBreak/>
              <w:t>14</w:t>
            </w:r>
          </w:p>
        </w:tc>
        <w:tc>
          <w:tcPr>
            <w:tcW w:w="2971" w:type="dxa"/>
          </w:tcPr>
          <w:p w:rsidR="00327AC0" w:rsidRDefault="00327AC0" w:rsidP="00327AC0">
            <w:pPr>
              <w:pStyle w:val="ConsPlusNormal"/>
              <w:jc w:val="both"/>
            </w:pPr>
            <w:r>
              <w:t>Выполнение монтажных работ в действующих производственных помещениях с повышенной взрывоопасностью и газоопасностью допущено при наличии наряда-допуска</w:t>
            </w:r>
          </w:p>
        </w:tc>
        <w:tc>
          <w:tcPr>
            <w:tcW w:w="3096" w:type="dxa"/>
          </w:tcPr>
          <w:p w:rsidR="00327AC0" w:rsidRDefault="00327AC0" w:rsidP="00327AC0">
            <w:pPr>
              <w:pStyle w:val="ConsPlusNormal"/>
              <w:jc w:val="both"/>
            </w:pPr>
            <w:r>
              <w:t>Абзац первый пункта 74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15</w:t>
            </w:r>
          </w:p>
        </w:tc>
        <w:tc>
          <w:tcPr>
            <w:tcW w:w="2971" w:type="dxa"/>
          </w:tcPr>
          <w:p w:rsidR="00327AC0" w:rsidRDefault="00327AC0" w:rsidP="00327AC0">
            <w:pPr>
              <w:pStyle w:val="ConsPlusNormal"/>
              <w:jc w:val="both"/>
            </w:pPr>
            <w:r>
              <w:t>Работодателем утверждены инструкции по охране труда для каждого вида работ повышенной опасности</w:t>
            </w:r>
          </w:p>
        </w:tc>
        <w:tc>
          <w:tcPr>
            <w:tcW w:w="3096" w:type="dxa"/>
          </w:tcPr>
          <w:p w:rsidR="00327AC0" w:rsidRDefault="00327AC0" w:rsidP="00327AC0">
            <w:pPr>
              <w:pStyle w:val="ConsPlusNormal"/>
              <w:jc w:val="both"/>
            </w:pPr>
            <w:r>
              <w:t>Пункт 41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16</w:t>
            </w:r>
          </w:p>
        </w:tc>
        <w:tc>
          <w:tcPr>
            <w:tcW w:w="2971" w:type="dxa"/>
          </w:tcPr>
          <w:p w:rsidR="00327AC0" w:rsidRDefault="00327AC0" w:rsidP="00327AC0">
            <w:pPr>
              <w:pStyle w:val="ConsPlusNormal"/>
              <w:jc w:val="both"/>
            </w:pPr>
            <w:r>
              <w:t>Работодателем утвержден список, согласно которому выдаются на время работы ключи от дверей газоопасных помещений</w:t>
            </w:r>
          </w:p>
        </w:tc>
        <w:tc>
          <w:tcPr>
            <w:tcW w:w="3096" w:type="dxa"/>
          </w:tcPr>
          <w:p w:rsidR="00327AC0" w:rsidRDefault="00327AC0" w:rsidP="00327AC0">
            <w:pPr>
              <w:pStyle w:val="ConsPlusNormal"/>
              <w:jc w:val="both"/>
            </w:pPr>
            <w:r>
              <w:t>Пункт 19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17</w:t>
            </w:r>
          </w:p>
        </w:tc>
        <w:tc>
          <w:tcPr>
            <w:tcW w:w="2971" w:type="dxa"/>
          </w:tcPr>
          <w:p w:rsidR="00327AC0" w:rsidRDefault="00327AC0" w:rsidP="00327AC0">
            <w:pPr>
              <w:pStyle w:val="ConsPlusNormal"/>
              <w:jc w:val="both"/>
            </w:pPr>
            <w:r>
              <w:t>На рабочем месте руководителя работ размещен список всех помещений с наличием вредных веществ и газоопасных мест, утверждаемый работодателем</w:t>
            </w:r>
          </w:p>
        </w:tc>
        <w:tc>
          <w:tcPr>
            <w:tcW w:w="3096" w:type="dxa"/>
          </w:tcPr>
          <w:p w:rsidR="00327AC0" w:rsidRDefault="00327AC0" w:rsidP="00327AC0">
            <w:pPr>
              <w:pStyle w:val="ConsPlusNormal"/>
              <w:jc w:val="both"/>
            </w:pPr>
            <w:r>
              <w:t>Пункт 27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18</w:t>
            </w:r>
          </w:p>
        </w:tc>
        <w:tc>
          <w:tcPr>
            <w:tcW w:w="2971" w:type="dxa"/>
          </w:tcPr>
          <w:p w:rsidR="00327AC0" w:rsidRDefault="00327AC0" w:rsidP="00327AC0">
            <w:pPr>
              <w:pStyle w:val="ConsPlusNormal"/>
              <w:jc w:val="both"/>
            </w:pPr>
            <w:r>
              <w:t>У входов в газоопасные помещения вывешены знаки безопасности, предупреждающие о наличии вредных веществ</w:t>
            </w:r>
          </w:p>
        </w:tc>
        <w:tc>
          <w:tcPr>
            <w:tcW w:w="3096" w:type="dxa"/>
            <w:vMerge w:val="restart"/>
          </w:tcPr>
          <w:p w:rsidR="00327AC0" w:rsidRDefault="00327AC0" w:rsidP="00327AC0">
            <w:pPr>
              <w:pStyle w:val="ConsPlusNormal"/>
              <w:jc w:val="both"/>
            </w:pPr>
            <w:r>
              <w:t>Пункт 20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об опасности пожара или взрыва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19</w:t>
            </w:r>
          </w:p>
        </w:tc>
        <w:tc>
          <w:tcPr>
            <w:tcW w:w="2971" w:type="dxa"/>
          </w:tcPr>
          <w:p w:rsidR="00327AC0" w:rsidRDefault="00327AC0" w:rsidP="00327AC0">
            <w:pPr>
              <w:pStyle w:val="ConsPlusNormal"/>
              <w:jc w:val="both"/>
            </w:pPr>
            <w:r>
              <w:t>Элементы временных ограждений закреплены</w:t>
            </w:r>
          </w:p>
        </w:tc>
        <w:tc>
          <w:tcPr>
            <w:tcW w:w="3096" w:type="dxa"/>
            <w:vMerge w:val="restart"/>
          </w:tcPr>
          <w:p w:rsidR="00327AC0" w:rsidRDefault="00327AC0" w:rsidP="00327AC0">
            <w:pPr>
              <w:pStyle w:val="ConsPlusNormal"/>
              <w:jc w:val="both"/>
            </w:pPr>
            <w:r>
              <w:t>Абзац третий пункта 22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на них вывешены таблички "Осторожно! Опасная зона"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20</w:t>
            </w:r>
          </w:p>
        </w:tc>
        <w:tc>
          <w:tcPr>
            <w:tcW w:w="2971" w:type="dxa"/>
          </w:tcPr>
          <w:p w:rsidR="00327AC0" w:rsidRDefault="00327AC0" w:rsidP="00327AC0">
            <w:pPr>
              <w:pStyle w:val="ConsPlusNormal"/>
              <w:jc w:val="both"/>
            </w:pPr>
            <w:r>
              <w:t>В производственных помещениях, в которых установлены тепловые энергоустановки, вывешены плакаты, наглядно иллюстрирующие безопасные методы и приемы работы</w:t>
            </w:r>
          </w:p>
        </w:tc>
        <w:tc>
          <w:tcPr>
            <w:tcW w:w="3096" w:type="dxa"/>
            <w:vMerge w:val="restart"/>
          </w:tcPr>
          <w:p w:rsidR="00327AC0" w:rsidRDefault="00327AC0" w:rsidP="00327AC0">
            <w:pPr>
              <w:pStyle w:val="ConsPlusNormal"/>
              <w:jc w:val="both"/>
            </w:pPr>
            <w:r>
              <w:t>Пункт 26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правила оказания первой помощи пострадавшим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21</w:t>
            </w:r>
          </w:p>
        </w:tc>
        <w:tc>
          <w:tcPr>
            <w:tcW w:w="2971" w:type="dxa"/>
          </w:tcPr>
          <w:p w:rsidR="00327AC0" w:rsidRDefault="00327AC0" w:rsidP="00327AC0">
            <w:pPr>
              <w:pStyle w:val="ConsPlusNormal"/>
              <w:jc w:val="both"/>
            </w:pPr>
            <w:r>
              <w:t xml:space="preserve">На отключающей арматуре </w:t>
            </w:r>
            <w:r>
              <w:lastRenderedPageBreak/>
              <w:t>вывешены таблички: "Не открывать! Работают люди";</w:t>
            </w:r>
          </w:p>
        </w:tc>
        <w:tc>
          <w:tcPr>
            <w:tcW w:w="3096" w:type="dxa"/>
            <w:vMerge w:val="restart"/>
          </w:tcPr>
          <w:p w:rsidR="00327AC0" w:rsidRDefault="00327AC0" w:rsidP="00327AC0">
            <w:pPr>
              <w:pStyle w:val="ConsPlusNormal"/>
              <w:jc w:val="both"/>
            </w:pPr>
            <w:r>
              <w:lastRenderedPageBreak/>
              <w:t xml:space="preserve">Абзац третий пункта 50 Правил </w:t>
            </w:r>
            <w:r>
              <w:lastRenderedPageBreak/>
              <w:t>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 вентилях открытых дренажей: "Не закрывать! Работают люди";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 ключах управления электроприводами отключающей арматуры: "Не включать! Работают люди";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 месте производства работ: "Работать здесь!"</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22</w:t>
            </w:r>
          </w:p>
        </w:tc>
        <w:tc>
          <w:tcPr>
            <w:tcW w:w="2971" w:type="dxa"/>
          </w:tcPr>
          <w:p w:rsidR="00327AC0" w:rsidRDefault="00327AC0" w:rsidP="00327AC0">
            <w:pPr>
              <w:pStyle w:val="ConsPlusNormal"/>
              <w:jc w:val="both"/>
            </w:pPr>
            <w:r>
              <w:t>Установленные на тепловых энергоустановках манометры не реже одного раза в 12 месяцев подвергаются поверке</w:t>
            </w:r>
          </w:p>
        </w:tc>
        <w:tc>
          <w:tcPr>
            <w:tcW w:w="3096" w:type="dxa"/>
          </w:tcPr>
          <w:p w:rsidR="00327AC0" w:rsidRDefault="00327AC0" w:rsidP="00327AC0">
            <w:pPr>
              <w:pStyle w:val="ConsPlusNormal"/>
              <w:jc w:val="both"/>
            </w:pPr>
            <w:r>
              <w:t>Абзац первый пункта 66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23</w:t>
            </w:r>
          </w:p>
        </w:tc>
        <w:tc>
          <w:tcPr>
            <w:tcW w:w="2971" w:type="dxa"/>
          </w:tcPr>
          <w:p w:rsidR="00327AC0" w:rsidRDefault="00327AC0" w:rsidP="00327AC0">
            <w:pPr>
              <w:pStyle w:val="ConsPlusNormal"/>
              <w:jc w:val="both"/>
            </w:pPr>
            <w:r>
              <w:t>На манометр нанесен штамп или клеймо с отметкой о проведении поверки</w:t>
            </w:r>
          </w:p>
        </w:tc>
        <w:tc>
          <w:tcPr>
            <w:tcW w:w="3096" w:type="dxa"/>
            <w:vMerge w:val="restart"/>
          </w:tcPr>
          <w:p w:rsidR="00327AC0" w:rsidRDefault="00327AC0" w:rsidP="00327AC0">
            <w:pPr>
              <w:pStyle w:val="ConsPlusNormal"/>
              <w:jc w:val="both"/>
            </w:pPr>
            <w:r>
              <w:t>Абзацы второй и третий пункта 66 Правил N 551н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на шкалу манометра нанесена красная черта, соответствующая предельному рабочему давлению или взамен красной черты прикреплена к корпусу манометра пластина, окрашенная в красный цвет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81" w:name="P10617"/>
      <w:bookmarkEnd w:id="81"/>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57</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82" w:name="P10631"/>
      <w:bookmarkEnd w:id="82"/>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lastRenderedPageBreak/>
        <w:t>выполнения требований охраны труда при работах</w:t>
      </w:r>
    </w:p>
    <w:p w:rsidR="00327AC0" w:rsidRDefault="00327AC0" w:rsidP="00327AC0">
      <w:pPr>
        <w:pStyle w:val="ConsPlusNormal"/>
        <w:jc w:val="center"/>
      </w:pPr>
      <w:r>
        <w:t>по эксплуатации газового хозяйства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_____________ государственной инспекции труда 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 от 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 xml:space="preserve">Реквизиты нормативных правовых актов, с указанием их структурных единиц, </w:t>
            </w:r>
            <w:r>
              <w:lastRenderedPageBreak/>
              <w:t>которыми установлены обязательные требования</w:t>
            </w:r>
          </w:p>
        </w:tc>
        <w:tc>
          <w:tcPr>
            <w:tcW w:w="2281" w:type="dxa"/>
            <w:gridSpan w:val="3"/>
          </w:tcPr>
          <w:p w:rsidR="00327AC0" w:rsidRDefault="00327AC0" w:rsidP="00327AC0">
            <w:pPr>
              <w:pStyle w:val="ConsPlusNormal"/>
              <w:jc w:val="center"/>
            </w:pPr>
            <w:r>
              <w:lastRenderedPageBreak/>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 xml:space="preserve">Не </w:t>
            </w:r>
            <w:r>
              <w:lastRenderedPageBreak/>
              <w:t>относится</w:t>
            </w:r>
          </w:p>
        </w:tc>
      </w:tr>
      <w:tr w:rsidR="00327AC0">
        <w:tc>
          <w:tcPr>
            <w:tcW w:w="696" w:type="dxa"/>
          </w:tcPr>
          <w:p w:rsidR="00327AC0" w:rsidRDefault="00327AC0" w:rsidP="00327AC0">
            <w:pPr>
              <w:pStyle w:val="ConsPlusNormal"/>
              <w:jc w:val="center"/>
            </w:pPr>
            <w:r>
              <w:lastRenderedPageBreak/>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Работодателем организовано прохождение обучения и аттестация работников, занятых в организации, перед допуском их к работе,</w:t>
            </w:r>
          </w:p>
        </w:tc>
        <w:tc>
          <w:tcPr>
            <w:tcW w:w="3096" w:type="dxa"/>
            <w:vMerge w:val="restart"/>
          </w:tcPr>
          <w:p w:rsidR="00327AC0" w:rsidRDefault="00327AC0" w:rsidP="00327AC0">
            <w:pPr>
              <w:pStyle w:val="ConsPlusNormal"/>
              <w:jc w:val="both"/>
            </w:pPr>
            <w:r>
              <w:t>Пункт 1.1.10 Межотраслевых правил по охране труда при эксплуатации газового хозяйства организаций, утвержденных постановлением Министерства труда и социального развития Российской Федерации от 12.05.2003 N 27 (зарегистрировано Минюстом России, регистрационный N 4726) (далее - Правила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инструктаж в области безопасности труда работников, занятых в организации, перед допуском их к работе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Работодателем организовано прохождение обучения и проверки знаний по безопасным методам и приемам выполнения работ на рабочем месте работников, занятых наладкой и эксплуатацией объектов газового хозяйства, до назначения на самостоятельную работу</w:t>
            </w:r>
          </w:p>
        </w:tc>
        <w:tc>
          <w:tcPr>
            <w:tcW w:w="3096" w:type="dxa"/>
          </w:tcPr>
          <w:p w:rsidR="00327AC0" w:rsidRDefault="00327AC0" w:rsidP="00327AC0">
            <w:pPr>
              <w:pStyle w:val="ConsPlusNormal"/>
              <w:jc w:val="both"/>
            </w:pPr>
            <w:r>
              <w:t>Пункт 1.3.2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w:t>
            </w:r>
          </w:p>
        </w:tc>
        <w:tc>
          <w:tcPr>
            <w:tcW w:w="2971" w:type="dxa"/>
          </w:tcPr>
          <w:p w:rsidR="00327AC0" w:rsidRDefault="00327AC0" w:rsidP="00327AC0">
            <w:pPr>
              <w:pStyle w:val="ConsPlusNormal"/>
              <w:jc w:val="both"/>
            </w:pPr>
            <w:r>
              <w:t>Работодателем организовано прохождение периодической проверки знаний по охране труда (не реже одного раза в три года) руководителями и специалистами, связанными с проведением работ в газовом хозяйстве организации,</w:t>
            </w:r>
          </w:p>
        </w:tc>
        <w:tc>
          <w:tcPr>
            <w:tcW w:w="3096" w:type="dxa"/>
            <w:vMerge w:val="restart"/>
          </w:tcPr>
          <w:p w:rsidR="00327AC0" w:rsidRDefault="00327AC0" w:rsidP="00327AC0">
            <w:pPr>
              <w:pStyle w:val="ConsPlusNormal"/>
              <w:jc w:val="both"/>
            </w:pPr>
            <w:r>
              <w:t>Пункт 1.3.4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осуществляющими производственный контроль и технический надзор</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Работодателем организованы проверка состояния здоровья работников перед допуском их к выполнению работ и периодический медицинский осмотр</w:t>
            </w:r>
          </w:p>
        </w:tc>
        <w:tc>
          <w:tcPr>
            <w:tcW w:w="3096" w:type="dxa"/>
          </w:tcPr>
          <w:p w:rsidR="00327AC0" w:rsidRDefault="00327AC0" w:rsidP="00327AC0">
            <w:pPr>
              <w:pStyle w:val="ConsPlusNormal"/>
              <w:jc w:val="both"/>
            </w:pPr>
            <w:r>
              <w:t>Пункт 1.1.11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 xml:space="preserve">Работодателем организовано прохождение инструктажей по охране труда, работниками всех профессий (должностей), </w:t>
            </w:r>
            <w:r>
              <w:lastRenderedPageBreak/>
              <w:t>занятых эксплуатацией систем газораспределения</w:t>
            </w:r>
          </w:p>
        </w:tc>
        <w:tc>
          <w:tcPr>
            <w:tcW w:w="3096" w:type="dxa"/>
          </w:tcPr>
          <w:p w:rsidR="00327AC0" w:rsidRDefault="00327AC0" w:rsidP="00327AC0">
            <w:pPr>
              <w:pStyle w:val="ConsPlusNormal"/>
              <w:jc w:val="both"/>
            </w:pPr>
            <w:r>
              <w:lastRenderedPageBreak/>
              <w:t>Пункт 1.4.6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6</w:t>
            </w:r>
          </w:p>
        </w:tc>
        <w:tc>
          <w:tcPr>
            <w:tcW w:w="2971" w:type="dxa"/>
          </w:tcPr>
          <w:p w:rsidR="00327AC0" w:rsidRDefault="00327AC0" w:rsidP="00327AC0">
            <w:pPr>
              <w:pStyle w:val="ConsPlusNormal"/>
              <w:jc w:val="both"/>
            </w:pPr>
            <w:r>
              <w:t>Результаты всех проводимых инструктажей по безопасности труда занесены в журнал регистрации инструктажа</w:t>
            </w:r>
          </w:p>
        </w:tc>
        <w:tc>
          <w:tcPr>
            <w:tcW w:w="3096" w:type="dxa"/>
            <w:vMerge w:val="restart"/>
          </w:tcPr>
          <w:p w:rsidR="00327AC0" w:rsidRDefault="00327AC0" w:rsidP="00327AC0">
            <w:pPr>
              <w:pStyle w:val="ConsPlusNormal"/>
              <w:jc w:val="both"/>
            </w:pPr>
            <w:r>
              <w:t>Пункт 1.4.13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в личную карточку</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Приказом работодателя контроль за проведением инструктажей возложен на специалиста по охране труда или соответствующего работника</w:t>
            </w:r>
          </w:p>
        </w:tc>
        <w:tc>
          <w:tcPr>
            <w:tcW w:w="3096" w:type="dxa"/>
          </w:tcPr>
          <w:p w:rsidR="00327AC0" w:rsidRDefault="00327AC0" w:rsidP="00327AC0">
            <w:pPr>
              <w:pStyle w:val="ConsPlusNormal"/>
              <w:jc w:val="both"/>
            </w:pPr>
            <w:r>
              <w:t>Пункт 1.4.14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Работники, занятые на газоопасных работах, обеспечены работодателем защитными средствами и приспособлениями, соответствующими выполняемому виду газоопасных работ</w:t>
            </w:r>
          </w:p>
        </w:tc>
        <w:tc>
          <w:tcPr>
            <w:tcW w:w="3096" w:type="dxa"/>
          </w:tcPr>
          <w:p w:rsidR="00327AC0" w:rsidRDefault="00327AC0" w:rsidP="00327AC0">
            <w:pPr>
              <w:pStyle w:val="ConsPlusNormal"/>
              <w:jc w:val="both"/>
            </w:pPr>
            <w:r>
              <w:t>Пункт 1.4.18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Работники ознакомлены работодателем с условиями обеспечения и применения средств индивидуальной защиты</w:t>
            </w:r>
          </w:p>
        </w:tc>
        <w:tc>
          <w:tcPr>
            <w:tcW w:w="3096" w:type="dxa"/>
          </w:tcPr>
          <w:p w:rsidR="00327AC0" w:rsidRDefault="00327AC0" w:rsidP="00327AC0">
            <w:pPr>
              <w:pStyle w:val="ConsPlusNormal"/>
              <w:jc w:val="both"/>
            </w:pPr>
            <w:r>
              <w:t>Пункт 1.5.2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10</w:t>
            </w:r>
          </w:p>
        </w:tc>
        <w:tc>
          <w:tcPr>
            <w:tcW w:w="2971" w:type="dxa"/>
          </w:tcPr>
          <w:p w:rsidR="00327AC0" w:rsidRDefault="00327AC0" w:rsidP="00327AC0">
            <w:pPr>
              <w:pStyle w:val="ConsPlusNormal"/>
              <w:jc w:val="both"/>
            </w:pPr>
            <w:r>
              <w:t>Для выполнения работ в закрытых сосудах работодатель обеспечил работников спасательными поясами,</w:t>
            </w:r>
          </w:p>
        </w:tc>
        <w:tc>
          <w:tcPr>
            <w:tcW w:w="3096" w:type="dxa"/>
            <w:vMerge w:val="restart"/>
          </w:tcPr>
          <w:p w:rsidR="00327AC0" w:rsidRDefault="00327AC0" w:rsidP="00327AC0">
            <w:pPr>
              <w:pStyle w:val="ConsPlusNormal"/>
              <w:jc w:val="both"/>
            </w:pPr>
            <w:r>
              <w:t>Абзацы первый и второй пункта 2.8.5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предохранительными поясами с веревкой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шланговыми противогазами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11</w:t>
            </w:r>
          </w:p>
        </w:tc>
        <w:tc>
          <w:tcPr>
            <w:tcW w:w="2971" w:type="dxa"/>
          </w:tcPr>
          <w:p w:rsidR="00327AC0" w:rsidRDefault="00327AC0" w:rsidP="00327AC0">
            <w:pPr>
              <w:pStyle w:val="ConsPlusNormal"/>
              <w:jc w:val="both"/>
            </w:pPr>
            <w:r>
              <w:t>Работодателем проводятся предварительный, при приеме на работу, медицинский осмотр</w:t>
            </w:r>
          </w:p>
        </w:tc>
        <w:tc>
          <w:tcPr>
            <w:tcW w:w="3096" w:type="dxa"/>
            <w:vMerge w:val="restart"/>
          </w:tcPr>
          <w:p w:rsidR="00327AC0" w:rsidRDefault="00327AC0" w:rsidP="00327AC0">
            <w:pPr>
              <w:pStyle w:val="ConsPlusNormal"/>
              <w:jc w:val="both"/>
            </w:pPr>
            <w:r>
              <w:t>Пункты 1.1.11, 3.95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периодический медицинский осмотр</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12</w:t>
            </w:r>
          </w:p>
        </w:tc>
        <w:tc>
          <w:tcPr>
            <w:tcW w:w="2971" w:type="dxa"/>
          </w:tcPr>
          <w:p w:rsidR="00327AC0" w:rsidRDefault="00327AC0" w:rsidP="00327AC0">
            <w:pPr>
              <w:pStyle w:val="ConsPlusNormal"/>
              <w:jc w:val="both"/>
            </w:pPr>
            <w:r>
              <w:t xml:space="preserve">На газоопасные работы составлен наряд-допуск, предусматривающий </w:t>
            </w:r>
            <w:r>
              <w:lastRenderedPageBreak/>
              <w:t>разработку и осуществление комплекса мероприятий по подготовке и безопасному проведению этих работ</w:t>
            </w:r>
          </w:p>
        </w:tc>
        <w:tc>
          <w:tcPr>
            <w:tcW w:w="3096" w:type="dxa"/>
          </w:tcPr>
          <w:p w:rsidR="00327AC0" w:rsidRDefault="00327AC0" w:rsidP="00327AC0">
            <w:pPr>
              <w:pStyle w:val="ConsPlusNormal"/>
              <w:jc w:val="both"/>
            </w:pPr>
            <w:r>
              <w:lastRenderedPageBreak/>
              <w:t>Пункт 1.4.16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13</w:t>
            </w:r>
          </w:p>
        </w:tc>
        <w:tc>
          <w:tcPr>
            <w:tcW w:w="2971" w:type="dxa"/>
          </w:tcPr>
          <w:p w:rsidR="00327AC0" w:rsidRDefault="00327AC0" w:rsidP="00327AC0">
            <w:pPr>
              <w:pStyle w:val="ConsPlusNormal"/>
              <w:jc w:val="both"/>
            </w:pPr>
            <w:r>
              <w:t>В наряде-допуске на производство газоопасных работ отражены меры безопасности,</w:t>
            </w:r>
          </w:p>
        </w:tc>
        <w:tc>
          <w:tcPr>
            <w:tcW w:w="3096" w:type="dxa"/>
            <w:vMerge w:val="restart"/>
          </w:tcPr>
          <w:p w:rsidR="00327AC0" w:rsidRDefault="00327AC0" w:rsidP="00327AC0">
            <w:pPr>
              <w:pStyle w:val="ConsPlusNormal"/>
              <w:jc w:val="both"/>
            </w:pPr>
            <w:r>
              <w:t>Абзац первый пункта 2.1.6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указаны инструкции, при соблюдении требований которых разрешается выполнение этих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14</w:t>
            </w:r>
          </w:p>
        </w:tc>
        <w:tc>
          <w:tcPr>
            <w:tcW w:w="2971" w:type="dxa"/>
          </w:tcPr>
          <w:p w:rsidR="00327AC0" w:rsidRDefault="00327AC0" w:rsidP="00327AC0">
            <w:pPr>
              <w:pStyle w:val="ConsPlusNormal"/>
              <w:jc w:val="both"/>
            </w:pPr>
            <w:r>
              <w:t>Выдача наряда-допуска регистрируется в журнале</w:t>
            </w:r>
          </w:p>
        </w:tc>
        <w:tc>
          <w:tcPr>
            <w:tcW w:w="3096" w:type="dxa"/>
          </w:tcPr>
          <w:p w:rsidR="00327AC0" w:rsidRDefault="00327AC0" w:rsidP="00327AC0">
            <w:pPr>
              <w:pStyle w:val="ConsPlusNormal"/>
              <w:jc w:val="both"/>
            </w:pPr>
            <w:r>
              <w:t>Абзац второй пункта 2.1.6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15</w:t>
            </w:r>
          </w:p>
        </w:tc>
        <w:tc>
          <w:tcPr>
            <w:tcW w:w="2971" w:type="dxa"/>
          </w:tcPr>
          <w:p w:rsidR="00327AC0" w:rsidRDefault="00327AC0" w:rsidP="00327AC0">
            <w:pPr>
              <w:pStyle w:val="ConsPlusNormal"/>
              <w:jc w:val="both"/>
            </w:pPr>
            <w:r>
              <w:t>По наряду-допуску на производство работ повышенной опасности выполняются сварочные работы в колодцах,</w:t>
            </w:r>
          </w:p>
        </w:tc>
        <w:tc>
          <w:tcPr>
            <w:tcW w:w="3096" w:type="dxa"/>
            <w:vMerge w:val="restart"/>
          </w:tcPr>
          <w:p w:rsidR="00327AC0" w:rsidRDefault="00327AC0" w:rsidP="00327AC0">
            <w:pPr>
              <w:pStyle w:val="ConsPlusNormal"/>
              <w:jc w:val="both"/>
            </w:pPr>
            <w:r>
              <w:t>Пункт 2.2.4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сварочные работы в шурфах,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замкнутых и труднодоступных пространствах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16</w:t>
            </w:r>
          </w:p>
        </w:tc>
        <w:tc>
          <w:tcPr>
            <w:tcW w:w="2971" w:type="dxa"/>
          </w:tcPr>
          <w:p w:rsidR="00327AC0" w:rsidRDefault="00327AC0" w:rsidP="00327AC0">
            <w:pPr>
              <w:pStyle w:val="ConsPlusNormal"/>
              <w:jc w:val="both"/>
            </w:pPr>
            <w:r>
              <w:t>При производстве газоопасных работ периодичность замера загазованности переносным газоанализатором указана в наряде-допуске</w:t>
            </w:r>
          </w:p>
        </w:tc>
        <w:tc>
          <w:tcPr>
            <w:tcW w:w="3096" w:type="dxa"/>
          </w:tcPr>
          <w:p w:rsidR="00327AC0" w:rsidRDefault="00327AC0" w:rsidP="00327AC0">
            <w:pPr>
              <w:pStyle w:val="ConsPlusNormal"/>
              <w:jc w:val="both"/>
            </w:pPr>
            <w:r>
              <w:t>Пункт 3.35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17</w:t>
            </w:r>
          </w:p>
        </w:tc>
        <w:tc>
          <w:tcPr>
            <w:tcW w:w="2971" w:type="dxa"/>
          </w:tcPr>
          <w:p w:rsidR="00327AC0" w:rsidRDefault="00327AC0" w:rsidP="00327AC0">
            <w:pPr>
              <w:pStyle w:val="ConsPlusNormal"/>
              <w:jc w:val="both"/>
            </w:pPr>
            <w:r>
              <w:t>Работодателем назначен ответственный работник за состояние и содержание противогазов</w:t>
            </w:r>
          </w:p>
        </w:tc>
        <w:tc>
          <w:tcPr>
            <w:tcW w:w="3096" w:type="dxa"/>
          </w:tcPr>
          <w:p w:rsidR="00327AC0" w:rsidRDefault="00327AC0" w:rsidP="00327AC0">
            <w:pPr>
              <w:pStyle w:val="ConsPlusNormal"/>
              <w:jc w:val="both"/>
            </w:pPr>
            <w:r>
              <w:t>Абзац второй пункта 1.5.16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18</w:t>
            </w:r>
          </w:p>
        </w:tc>
        <w:tc>
          <w:tcPr>
            <w:tcW w:w="2971" w:type="dxa"/>
          </w:tcPr>
          <w:p w:rsidR="00327AC0" w:rsidRDefault="00327AC0" w:rsidP="00327AC0">
            <w:pPr>
              <w:pStyle w:val="ConsPlusNormal"/>
              <w:jc w:val="both"/>
            </w:pPr>
            <w:r>
              <w:t>У работодателя, эксплуатирующего газопроводы и газифицированные объекты, разработаны инструкции по охране труда</w:t>
            </w:r>
          </w:p>
        </w:tc>
        <w:tc>
          <w:tcPr>
            <w:tcW w:w="3096" w:type="dxa"/>
          </w:tcPr>
          <w:p w:rsidR="00327AC0" w:rsidRDefault="00327AC0" w:rsidP="00327AC0">
            <w:pPr>
              <w:pStyle w:val="ConsPlusNormal"/>
              <w:jc w:val="both"/>
            </w:pPr>
            <w:r>
              <w:t>Пункт 1.4.1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19</w:t>
            </w:r>
          </w:p>
        </w:tc>
        <w:tc>
          <w:tcPr>
            <w:tcW w:w="2971" w:type="dxa"/>
          </w:tcPr>
          <w:p w:rsidR="00327AC0" w:rsidRDefault="00327AC0" w:rsidP="00327AC0">
            <w:pPr>
              <w:pStyle w:val="ConsPlusNormal"/>
              <w:jc w:val="both"/>
            </w:pPr>
            <w:r>
              <w:t>У работодателя имеются инструкции по охране труда для работников согласно перечню профессий (должностей) и видов работ</w:t>
            </w:r>
          </w:p>
        </w:tc>
        <w:tc>
          <w:tcPr>
            <w:tcW w:w="3096" w:type="dxa"/>
          </w:tcPr>
          <w:p w:rsidR="00327AC0" w:rsidRDefault="00327AC0" w:rsidP="00327AC0">
            <w:pPr>
              <w:pStyle w:val="ConsPlusNormal"/>
              <w:jc w:val="both"/>
            </w:pPr>
            <w:r>
              <w:t>Пункт 1.4.5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20</w:t>
            </w:r>
          </w:p>
        </w:tc>
        <w:tc>
          <w:tcPr>
            <w:tcW w:w="2971" w:type="dxa"/>
          </w:tcPr>
          <w:p w:rsidR="00327AC0" w:rsidRDefault="00327AC0" w:rsidP="00327AC0">
            <w:pPr>
              <w:pStyle w:val="ConsPlusNormal"/>
              <w:jc w:val="both"/>
            </w:pPr>
            <w:r>
              <w:t xml:space="preserve">Каждый руководитель </w:t>
            </w:r>
            <w:r>
              <w:lastRenderedPageBreak/>
              <w:t>подразделения, участка (мастер, прораб и т.д.) имеет в наличии комплект действующих инструкций для работников, занятых в подразделении, на участке, по всем профессиям (должностям) и видам выполняемых работ</w:t>
            </w:r>
          </w:p>
        </w:tc>
        <w:tc>
          <w:tcPr>
            <w:tcW w:w="3096" w:type="dxa"/>
          </w:tcPr>
          <w:p w:rsidR="00327AC0" w:rsidRDefault="00327AC0" w:rsidP="00327AC0">
            <w:pPr>
              <w:pStyle w:val="ConsPlusNormal"/>
              <w:jc w:val="both"/>
            </w:pPr>
            <w:r>
              <w:lastRenderedPageBreak/>
              <w:t>Пункт 1.4.3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21</w:t>
            </w:r>
          </w:p>
        </w:tc>
        <w:tc>
          <w:tcPr>
            <w:tcW w:w="2971" w:type="dxa"/>
          </w:tcPr>
          <w:p w:rsidR="00327AC0" w:rsidRDefault="00327AC0" w:rsidP="00327AC0">
            <w:pPr>
              <w:pStyle w:val="ConsPlusNormal"/>
              <w:jc w:val="both"/>
            </w:pPr>
            <w:r>
              <w:t>Копии инструкций выданы на руки работникам с регистрацией в журнале или личной карточке инструктажа для изучения при первичном инструктаже, либо вывешены на рабочих местах или на табло в подразделениях, на участках, либо храниться в ином месте, доступном для работников</w:t>
            </w:r>
          </w:p>
        </w:tc>
        <w:tc>
          <w:tcPr>
            <w:tcW w:w="3096" w:type="dxa"/>
          </w:tcPr>
          <w:p w:rsidR="00327AC0" w:rsidRDefault="00327AC0" w:rsidP="00327AC0">
            <w:pPr>
              <w:pStyle w:val="ConsPlusNormal"/>
              <w:jc w:val="both"/>
            </w:pPr>
            <w:r>
              <w:t>Пункт 1.4.3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22</w:t>
            </w:r>
          </w:p>
        </w:tc>
        <w:tc>
          <w:tcPr>
            <w:tcW w:w="2971" w:type="dxa"/>
          </w:tcPr>
          <w:p w:rsidR="00327AC0" w:rsidRDefault="00327AC0" w:rsidP="00327AC0">
            <w:pPr>
              <w:pStyle w:val="ConsPlusNormal"/>
              <w:jc w:val="both"/>
            </w:pPr>
            <w:r>
              <w:t>На строительных лесах и подмостях вывешены таблички-плакаты с указанием допустимых величин</w:t>
            </w:r>
          </w:p>
        </w:tc>
        <w:tc>
          <w:tcPr>
            <w:tcW w:w="3096" w:type="dxa"/>
            <w:vMerge w:val="restart"/>
          </w:tcPr>
          <w:p w:rsidR="00327AC0" w:rsidRDefault="00327AC0" w:rsidP="00327AC0">
            <w:pPr>
              <w:pStyle w:val="ConsPlusNormal"/>
              <w:jc w:val="both"/>
            </w:pPr>
            <w:r>
              <w:t>Пункт 4.2.12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схемы возможного размещения нагрузок</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23</w:t>
            </w:r>
          </w:p>
        </w:tc>
        <w:tc>
          <w:tcPr>
            <w:tcW w:w="2971" w:type="dxa"/>
          </w:tcPr>
          <w:p w:rsidR="00327AC0" w:rsidRDefault="00327AC0" w:rsidP="00327AC0">
            <w:pPr>
              <w:pStyle w:val="ConsPlusNormal"/>
              <w:jc w:val="both"/>
            </w:pPr>
            <w:r>
              <w:t>Результаты технических осмотров производственных помещений оформлены актами</w:t>
            </w:r>
          </w:p>
        </w:tc>
        <w:tc>
          <w:tcPr>
            <w:tcW w:w="3096" w:type="dxa"/>
          </w:tcPr>
          <w:p w:rsidR="00327AC0" w:rsidRDefault="00327AC0" w:rsidP="00327AC0">
            <w:pPr>
              <w:pStyle w:val="ConsPlusNormal"/>
              <w:jc w:val="both"/>
            </w:pPr>
            <w:r>
              <w:t>Пункт 3.14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24</w:t>
            </w:r>
          </w:p>
        </w:tc>
        <w:tc>
          <w:tcPr>
            <w:tcW w:w="2971" w:type="dxa"/>
          </w:tcPr>
          <w:p w:rsidR="00327AC0" w:rsidRDefault="00327AC0" w:rsidP="00327AC0">
            <w:pPr>
              <w:pStyle w:val="ConsPlusNormal"/>
              <w:jc w:val="both"/>
            </w:pPr>
            <w:r>
              <w:t>К работе с переносным электроинструментом и ручными электрическими машинами класса I в помещениях с повышенной опасностью работодателем допущен персонал, имеющий группу по электробезопасности не ниже II</w:t>
            </w:r>
          </w:p>
        </w:tc>
        <w:tc>
          <w:tcPr>
            <w:tcW w:w="3096" w:type="dxa"/>
          </w:tcPr>
          <w:p w:rsidR="00327AC0" w:rsidRDefault="00327AC0" w:rsidP="00327AC0">
            <w:pPr>
              <w:pStyle w:val="ConsPlusNormal"/>
              <w:jc w:val="both"/>
            </w:pPr>
            <w:r>
              <w:t>Пункт 4.1.16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25</w:t>
            </w:r>
          </w:p>
        </w:tc>
        <w:tc>
          <w:tcPr>
            <w:tcW w:w="2971" w:type="dxa"/>
          </w:tcPr>
          <w:p w:rsidR="00327AC0" w:rsidRDefault="00327AC0" w:rsidP="00327AC0">
            <w:pPr>
              <w:pStyle w:val="ConsPlusNormal"/>
              <w:jc w:val="both"/>
            </w:pPr>
            <w:r>
              <w:t xml:space="preserve">Для поддержания исправного состояния, проведения периодических испытаний и проверок ручных электрических машин, переносного электроинструмента и </w:t>
            </w:r>
            <w:r>
              <w:lastRenderedPageBreak/>
              <w:t>переносных светильников, вспомогательного оборудования распоряжением руководителя организации назначен ответственный работник, имеющий III группу по электробезопасности</w:t>
            </w:r>
          </w:p>
        </w:tc>
        <w:tc>
          <w:tcPr>
            <w:tcW w:w="3096" w:type="dxa"/>
          </w:tcPr>
          <w:p w:rsidR="00327AC0" w:rsidRDefault="00327AC0" w:rsidP="00327AC0">
            <w:pPr>
              <w:pStyle w:val="ConsPlusNormal"/>
              <w:jc w:val="both"/>
            </w:pPr>
            <w:r>
              <w:lastRenderedPageBreak/>
              <w:t>Пункт 4.1.22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26</w:t>
            </w:r>
          </w:p>
        </w:tc>
        <w:tc>
          <w:tcPr>
            <w:tcW w:w="2971" w:type="dxa"/>
          </w:tcPr>
          <w:p w:rsidR="00327AC0" w:rsidRDefault="00327AC0" w:rsidP="00327AC0">
            <w:pPr>
              <w:pStyle w:val="ConsPlusNormal"/>
              <w:jc w:val="both"/>
            </w:pPr>
            <w:r>
              <w:t>Спасательные пояса, карабины и веревки испытаны</w:t>
            </w:r>
          </w:p>
        </w:tc>
        <w:tc>
          <w:tcPr>
            <w:tcW w:w="3096" w:type="dxa"/>
            <w:vMerge w:val="restart"/>
          </w:tcPr>
          <w:p w:rsidR="00327AC0" w:rsidRDefault="00327AC0" w:rsidP="00327AC0">
            <w:pPr>
              <w:pStyle w:val="ConsPlusNormal"/>
              <w:jc w:val="both"/>
            </w:pPr>
            <w:r>
              <w:t>Абзац второй пункта 1.5.8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имеют инвентарный номер</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27</w:t>
            </w:r>
          </w:p>
        </w:tc>
        <w:tc>
          <w:tcPr>
            <w:tcW w:w="2971" w:type="dxa"/>
          </w:tcPr>
          <w:p w:rsidR="00327AC0" w:rsidRDefault="00327AC0" w:rsidP="00327AC0">
            <w:pPr>
              <w:pStyle w:val="ConsPlusNormal"/>
              <w:jc w:val="both"/>
            </w:pPr>
            <w:r>
              <w:t>Производственное помещение газорегуляторных пунктов обеспечено естественной или принудительной вентиляцией</w:t>
            </w:r>
          </w:p>
        </w:tc>
        <w:tc>
          <w:tcPr>
            <w:tcW w:w="3096" w:type="dxa"/>
          </w:tcPr>
          <w:p w:rsidR="00327AC0" w:rsidRDefault="00327AC0" w:rsidP="00327AC0">
            <w:pPr>
              <w:pStyle w:val="ConsPlusNormal"/>
              <w:jc w:val="both"/>
            </w:pPr>
            <w:r>
              <w:t>Пункт 3.26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28</w:t>
            </w:r>
          </w:p>
        </w:tc>
        <w:tc>
          <w:tcPr>
            <w:tcW w:w="2971" w:type="dxa"/>
          </w:tcPr>
          <w:p w:rsidR="00327AC0" w:rsidRDefault="00327AC0" w:rsidP="00327AC0">
            <w:pPr>
              <w:pStyle w:val="ConsPlusNormal"/>
              <w:jc w:val="both"/>
            </w:pPr>
            <w:r>
              <w:t>Наполненные и пустые баллоны с сжиженным углеводородным газом хранят в помещении склада раздельно</w:t>
            </w:r>
          </w:p>
        </w:tc>
        <w:tc>
          <w:tcPr>
            <w:tcW w:w="3096" w:type="dxa"/>
          </w:tcPr>
          <w:p w:rsidR="00327AC0" w:rsidRDefault="00327AC0" w:rsidP="00327AC0">
            <w:pPr>
              <w:pStyle w:val="ConsPlusNormal"/>
              <w:jc w:val="both"/>
            </w:pPr>
            <w:r>
              <w:t>Пункт 3.44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29</w:t>
            </w:r>
          </w:p>
        </w:tc>
        <w:tc>
          <w:tcPr>
            <w:tcW w:w="2971" w:type="dxa"/>
          </w:tcPr>
          <w:p w:rsidR="00327AC0" w:rsidRDefault="00327AC0" w:rsidP="00327AC0">
            <w:pPr>
              <w:pStyle w:val="ConsPlusNormal"/>
              <w:jc w:val="both"/>
            </w:pPr>
            <w:r>
              <w:t>Места хранения наполненных и пустых баллонов с сжиженным углеводородным газом обеспечены табличками "пустые баллоны",</w:t>
            </w:r>
          </w:p>
        </w:tc>
        <w:tc>
          <w:tcPr>
            <w:tcW w:w="3096" w:type="dxa"/>
            <w:vMerge w:val="restart"/>
          </w:tcPr>
          <w:p w:rsidR="00327AC0" w:rsidRDefault="00327AC0" w:rsidP="00327AC0">
            <w:pPr>
              <w:pStyle w:val="ConsPlusNormal"/>
              <w:jc w:val="both"/>
            </w:pPr>
            <w:r>
              <w:t>Пункт 3.44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"наполненные баллоны"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30</w:t>
            </w:r>
          </w:p>
        </w:tc>
        <w:tc>
          <w:tcPr>
            <w:tcW w:w="2971" w:type="dxa"/>
          </w:tcPr>
          <w:p w:rsidR="00327AC0" w:rsidRDefault="00327AC0" w:rsidP="00327AC0">
            <w:pPr>
              <w:pStyle w:val="ConsPlusNormal"/>
              <w:jc w:val="both"/>
            </w:pPr>
            <w:r>
              <w:t>Приводные части производственного оборудования имеют ограждение</w:t>
            </w:r>
          </w:p>
        </w:tc>
        <w:tc>
          <w:tcPr>
            <w:tcW w:w="3096" w:type="dxa"/>
          </w:tcPr>
          <w:p w:rsidR="00327AC0" w:rsidRDefault="00327AC0" w:rsidP="00327AC0">
            <w:pPr>
              <w:pStyle w:val="ConsPlusNormal"/>
              <w:jc w:val="both"/>
            </w:pPr>
            <w:r>
              <w:t>Пункт 4.1.9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31</w:t>
            </w:r>
          </w:p>
        </w:tc>
        <w:tc>
          <w:tcPr>
            <w:tcW w:w="2971" w:type="dxa"/>
          </w:tcPr>
          <w:p w:rsidR="00327AC0" w:rsidRDefault="00327AC0" w:rsidP="00327AC0">
            <w:pPr>
              <w:pStyle w:val="ConsPlusNormal"/>
              <w:jc w:val="both"/>
            </w:pPr>
            <w:r>
              <w:t>Манометры проверяются не реже одного раза в 12 месяцев,</w:t>
            </w:r>
          </w:p>
        </w:tc>
        <w:tc>
          <w:tcPr>
            <w:tcW w:w="3096" w:type="dxa"/>
            <w:vMerge w:val="restart"/>
          </w:tcPr>
          <w:p w:rsidR="00327AC0" w:rsidRDefault="00327AC0" w:rsidP="00327AC0">
            <w:pPr>
              <w:pStyle w:val="ConsPlusNormal"/>
              <w:jc w:val="both"/>
            </w:pPr>
            <w:r>
              <w:t>Пункт 4.1.29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имеют штамп госповерки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опломбированы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32</w:t>
            </w:r>
          </w:p>
        </w:tc>
        <w:tc>
          <w:tcPr>
            <w:tcW w:w="2971" w:type="dxa"/>
          </w:tcPr>
          <w:p w:rsidR="00327AC0" w:rsidRDefault="00327AC0" w:rsidP="00327AC0">
            <w:pPr>
              <w:pStyle w:val="ConsPlusNormal"/>
              <w:jc w:val="both"/>
            </w:pPr>
            <w:r>
              <w:t>Все контрольно-измерительные приборы имеют клеймо, подтверждающее их пригодность и соответствие государственным стандартам</w:t>
            </w:r>
          </w:p>
        </w:tc>
        <w:tc>
          <w:tcPr>
            <w:tcW w:w="3096" w:type="dxa"/>
          </w:tcPr>
          <w:p w:rsidR="00327AC0" w:rsidRDefault="00327AC0" w:rsidP="00327AC0">
            <w:pPr>
              <w:pStyle w:val="ConsPlusNormal"/>
              <w:jc w:val="both"/>
            </w:pPr>
            <w:r>
              <w:t>Пункт 4.1.30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lastRenderedPageBreak/>
              <w:t>33</w:t>
            </w:r>
          </w:p>
        </w:tc>
        <w:tc>
          <w:tcPr>
            <w:tcW w:w="2971" w:type="dxa"/>
          </w:tcPr>
          <w:p w:rsidR="00327AC0" w:rsidRDefault="00327AC0" w:rsidP="00327AC0">
            <w:pPr>
              <w:pStyle w:val="ConsPlusNormal"/>
              <w:jc w:val="both"/>
            </w:pPr>
            <w:r>
              <w:t>Строительные леса, подмости и приспособления для выполнения работ на высоте имеют инвентарный номер</w:t>
            </w:r>
          </w:p>
        </w:tc>
        <w:tc>
          <w:tcPr>
            <w:tcW w:w="3096" w:type="dxa"/>
          </w:tcPr>
          <w:p w:rsidR="00327AC0" w:rsidRDefault="00327AC0" w:rsidP="00327AC0">
            <w:pPr>
              <w:pStyle w:val="ConsPlusNormal"/>
              <w:jc w:val="both"/>
            </w:pPr>
            <w:r>
              <w:t>Пункт 4.2.5 Правил N 27</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83" w:name="P10932"/>
      <w:bookmarkEnd w:id="83"/>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58</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84" w:name="P10946"/>
      <w:bookmarkEnd w:id="84"/>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эксплуатации мазутного хозяйства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 xml:space="preserve">Наименование территориального органа </w:t>
            </w:r>
            <w:r>
              <w:lastRenderedPageBreak/>
              <w:t>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_____________ государственной инспекции труда 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У работодателя в наличии протоколы проведения обучения работников по охране труда и проверки знаний требований охраны труда</w:t>
            </w:r>
          </w:p>
        </w:tc>
        <w:tc>
          <w:tcPr>
            <w:tcW w:w="3096" w:type="dxa"/>
          </w:tcPr>
          <w:p w:rsidR="00327AC0" w:rsidRDefault="00327AC0" w:rsidP="00327AC0">
            <w:pPr>
              <w:pStyle w:val="ConsPlusNormal"/>
              <w:jc w:val="both"/>
            </w:pPr>
            <w:r>
              <w:t>Абзац второй пункта 5 Правил по охране труда при хранении, транспортировании и реализации нефтепродуктов, утвержденных приказом Министерства труда и социальной защиты Российской Федерации от 16.11.2015 N 873н (зарегистрирован Минюстом России 28.01.2016, регистрационный N 40876) (далее - Правила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К выполнению работ на объектах допущены работники, прошедшие обучение по охране труда и проверку знаний требований охраны труда</w:t>
            </w:r>
          </w:p>
        </w:tc>
        <w:tc>
          <w:tcPr>
            <w:tcW w:w="3096" w:type="dxa"/>
          </w:tcPr>
          <w:p w:rsidR="00327AC0" w:rsidRDefault="00327AC0" w:rsidP="00327AC0">
            <w:pPr>
              <w:pStyle w:val="ConsPlusNormal"/>
              <w:jc w:val="both"/>
            </w:pPr>
            <w:r>
              <w:t>Абзац первый пункта 9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w:t>
            </w:r>
          </w:p>
        </w:tc>
        <w:tc>
          <w:tcPr>
            <w:tcW w:w="2971" w:type="dxa"/>
          </w:tcPr>
          <w:p w:rsidR="00327AC0" w:rsidRDefault="00327AC0" w:rsidP="00327AC0">
            <w:pPr>
              <w:pStyle w:val="ConsPlusNormal"/>
              <w:jc w:val="both"/>
            </w:pPr>
            <w:r>
              <w:t xml:space="preserve">Работники, выполняющие работы, связанные с </w:t>
            </w:r>
            <w:r>
              <w:lastRenderedPageBreak/>
              <w:t>хранением, транспортированием и реализацией нефтепродуктов, проходят повторный инструктаж по охране труда не реже одного раза в три месяца,</w:t>
            </w:r>
          </w:p>
        </w:tc>
        <w:tc>
          <w:tcPr>
            <w:tcW w:w="3096" w:type="dxa"/>
            <w:vMerge w:val="restart"/>
          </w:tcPr>
          <w:p w:rsidR="00327AC0" w:rsidRDefault="00327AC0" w:rsidP="00327AC0">
            <w:pPr>
              <w:pStyle w:val="ConsPlusNormal"/>
              <w:jc w:val="both"/>
            </w:pPr>
            <w:r>
              <w:lastRenderedPageBreak/>
              <w:t>Абзац третий пункта 9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не реже одного раза в двенадцать месяцев проходят 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Работники обеспечены средствами индивидуальной защиты</w:t>
            </w:r>
          </w:p>
        </w:tc>
        <w:tc>
          <w:tcPr>
            <w:tcW w:w="3096" w:type="dxa"/>
          </w:tcPr>
          <w:p w:rsidR="00327AC0" w:rsidRDefault="00327AC0" w:rsidP="00327AC0">
            <w:pPr>
              <w:pStyle w:val="ConsPlusNormal"/>
              <w:jc w:val="both"/>
            </w:pPr>
            <w:r>
              <w:t>Пункт 12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К выполнению работ с вредными и (или) опасными условиями труда работники допущены после прохождения обязательных предварительных медицинских осмотров</w:t>
            </w:r>
          </w:p>
        </w:tc>
        <w:tc>
          <w:tcPr>
            <w:tcW w:w="3096" w:type="dxa"/>
          </w:tcPr>
          <w:p w:rsidR="00327AC0" w:rsidRDefault="00327AC0" w:rsidP="00327AC0">
            <w:pPr>
              <w:pStyle w:val="ConsPlusNormal"/>
              <w:jc w:val="both"/>
            </w:pPr>
            <w:r>
              <w:t>Пункт 11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Работы с повышенной опасностью, связанные с хранением, транспортированием и реализацией нефтепродуктов, проводимые в местах постоянного действия вредных и (или) опасных производственных факторов, выполняются в соответствии с письменным распоряжением - нарядом-допуском на производство работ с повышенной опасностью (далее - наряд-допуск), оформляемым уполномоченными работодателем должностными лицами</w:t>
            </w:r>
          </w:p>
        </w:tc>
        <w:tc>
          <w:tcPr>
            <w:tcW w:w="3096" w:type="dxa"/>
          </w:tcPr>
          <w:p w:rsidR="00327AC0" w:rsidRDefault="00327AC0" w:rsidP="00327AC0">
            <w:pPr>
              <w:pStyle w:val="ConsPlusNormal"/>
              <w:jc w:val="both"/>
            </w:pPr>
            <w:r>
              <w:t>Пункт 21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7</w:t>
            </w:r>
          </w:p>
        </w:tc>
        <w:tc>
          <w:tcPr>
            <w:tcW w:w="2971" w:type="dxa"/>
          </w:tcPr>
          <w:p w:rsidR="00327AC0" w:rsidRDefault="00327AC0" w:rsidP="00327AC0">
            <w:pPr>
              <w:pStyle w:val="ConsPlusNormal"/>
              <w:jc w:val="both"/>
            </w:pPr>
            <w:r>
              <w:t>Нарядом-допуском определены содержание,</w:t>
            </w:r>
          </w:p>
        </w:tc>
        <w:tc>
          <w:tcPr>
            <w:tcW w:w="3096" w:type="dxa"/>
            <w:vMerge w:val="restart"/>
          </w:tcPr>
          <w:p w:rsidR="00327AC0" w:rsidRDefault="00327AC0" w:rsidP="00327AC0">
            <w:pPr>
              <w:pStyle w:val="ConsPlusNormal"/>
              <w:jc w:val="both"/>
            </w:pPr>
            <w:r>
              <w:t>Пункт 22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место производства работ с повышенной опасностью,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время производства работ с повышенной опасностью,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условия производства работ с </w:t>
            </w:r>
            <w:r>
              <w:lastRenderedPageBreak/>
              <w:t>повышенной опасностью,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меры 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состав бригады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работники, ответственные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8</w:t>
            </w:r>
          </w:p>
        </w:tc>
        <w:tc>
          <w:tcPr>
            <w:tcW w:w="2971" w:type="dxa"/>
          </w:tcPr>
          <w:p w:rsidR="00327AC0" w:rsidRDefault="00327AC0" w:rsidP="00327AC0">
            <w:pPr>
              <w:pStyle w:val="ConsPlusNormal"/>
              <w:jc w:val="both"/>
            </w:pPr>
            <w:r>
              <w:t>Локальным нормативным актом работодателя установлены порядок производства работ с повышенной опасностью,</w:t>
            </w:r>
          </w:p>
        </w:tc>
        <w:tc>
          <w:tcPr>
            <w:tcW w:w="3096" w:type="dxa"/>
            <w:vMerge w:val="restart"/>
          </w:tcPr>
          <w:p w:rsidR="00327AC0" w:rsidRDefault="00327AC0" w:rsidP="00327AC0">
            <w:pPr>
              <w:pStyle w:val="ConsPlusNormal"/>
              <w:jc w:val="both"/>
            </w:pPr>
            <w:r>
              <w:t>Пункт 25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оформления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обязанности уполномоченных работодателем должностных лиц, ответственных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Оформленные и выданные наряды-допуски зарегистрированы в журнале</w:t>
            </w:r>
          </w:p>
        </w:tc>
        <w:tc>
          <w:tcPr>
            <w:tcW w:w="3096" w:type="dxa"/>
          </w:tcPr>
          <w:p w:rsidR="00327AC0" w:rsidRDefault="00327AC0" w:rsidP="00327AC0">
            <w:pPr>
              <w:pStyle w:val="ConsPlusNormal"/>
              <w:jc w:val="both"/>
            </w:pPr>
            <w:r>
              <w:t>Пункт 26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10</w:t>
            </w:r>
          </w:p>
        </w:tc>
        <w:tc>
          <w:tcPr>
            <w:tcW w:w="2971" w:type="dxa"/>
          </w:tcPr>
          <w:p w:rsidR="00327AC0" w:rsidRDefault="00327AC0" w:rsidP="00327AC0">
            <w:pPr>
              <w:pStyle w:val="ConsPlusNormal"/>
              <w:jc w:val="both"/>
            </w:pPr>
            <w:r>
              <w:t>Конкретный перечень работ с повышенной опасностью, выполняемых с оформлением наряда-допуска, утвержден работодателем</w:t>
            </w:r>
          </w:p>
        </w:tc>
        <w:tc>
          <w:tcPr>
            <w:tcW w:w="3096" w:type="dxa"/>
          </w:tcPr>
          <w:p w:rsidR="00327AC0" w:rsidRDefault="00327AC0" w:rsidP="00327AC0">
            <w:pPr>
              <w:pStyle w:val="ConsPlusNormal"/>
              <w:jc w:val="both"/>
            </w:pPr>
            <w:r>
              <w:t>Пункт 27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11</w:t>
            </w:r>
          </w:p>
        </w:tc>
        <w:tc>
          <w:tcPr>
            <w:tcW w:w="2971" w:type="dxa"/>
          </w:tcPr>
          <w:p w:rsidR="00327AC0" w:rsidRDefault="00327AC0" w:rsidP="00327AC0">
            <w:pPr>
              <w:pStyle w:val="ConsPlusNormal"/>
              <w:jc w:val="both"/>
            </w:pPr>
            <w:r>
              <w:t>Работодателем оборудованы санитарно-бытовые помещения,</w:t>
            </w:r>
          </w:p>
        </w:tc>
        <w:tc>
          <w:tcPr>
            <w:tcW w:w="3096" w:type="dxa"/>
            <w:vMerge w:val="restart"/>
          </w:tcPr>
          <w:p w:rsidR="00327AC0" w:rsidRDefault="00327AC0" w:rsidP="00327AC0">
            <w:pPr>
              <w:pStyle w:val="ConsPlusNormal"/>
              <w:jc w:val="both"/>
            </w:pPr>
            <w:r>
              <w:t>Пункт 14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помещения для приема пищи,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установлены аппараты (устройства) для обеспечения работников горячих цехов и участков газированной соленой водой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12</w:t>
            </w:r>
          </w:p>
        </w:tc>
        <w:tc>
          <w:tcPr>
            <w:tcW w:w="2971" w:type="dxa"/>
          </w:tcPr>
          <w:p w:rsidR="00327AC0" w:rsidRDefault="00327AC0" w:rsidP="00327AC0">
            <w:pPr>
              <w:pStyle w:val="ConsPlusNormal"/>
              <w:jc w:val="both"/>
            </w:pPr>
            <w:r>
              <w:t>Опасные зоны производства работ ограждены либо обозначены</w:t>
            </w:r>
          </w:p>
        </w:tc>
        <w:tc>
          <w:tcPr>
            <w:tcW w:w="3096" w:type="dxa"/>
          </w:tcPr>
          <w:p w:rsidR="00327AC0" w:rsidRDefault="00327AC0" w:rsidP="00327AC0">
            <w:pPr>
              <w:pStyle w:val="ConsPlusNormal"/>
              <w:jc w:val="both"/>
            </w:pPr>
            <w:r>
              <w:t>Пункт 20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13</w:t>
            </w:r>
          </w:p>
        </w:tc>
        <w:tc>
          <w:tcPr>
            <w:tcW w:w="2971" w:type="dxa"/>
          </w:tcPr>
          <w:p w:rsidR="00327AC0" w:rsidRDefault="00327AC0" w:rsidP="00327AC0">
            <w:pPr>
              <w:pStyle w:val="ConsPlusNormal"/>
              <w:jc w:val="both"/>
            </w:pPr>
            <w:r>
              <w:t xml:space="preserve">На территории объекта, где запрещен проезд автомашин, тракторов и других механизированных </w:t>
            </w:r>
            <w:r>
              <w:lastRenderedPageBreak/>
              <w:t>транспортных средств, установлены запрещающие знаки</w:t>
            </w:r>
          </w:p>
        </w:tc>
        <w:tc>
          <w:tcPr>
            <w:tcW w:w="3096" w:type="dxa"/>
          </w:tcPr>
          <w:p w:rsidR="00327AC0" w:rsidRDefault="00327AC0" w:rsidP="00327AC0">
            <w:pPr>
              <w:pStyle w:val="ConsPlusNormal"/>
              <w:jc w:val="both"/>
            </w:pPr>
            <w:r>
              <w:lastRenderedPageBreak/>
              <w:t>Пункт 33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14</w:t>
            </w:r>
          </w:p>
        </w:tc>
        <w:tc>
          <w:tcPr>
            <w:tcW w:w="2971" w:type="dxa"/>
          </w:tcPr>
          <w:p w:rsidR="00327AC0" w:rsidRDefault="00327AC0" w:rsidP="00327AC0">
            <w:pPr>
              <w:pStyle w:val="ConsPlusNormal"/>
              <w:jc w:val="both"/>
            </w:pPr>
            <w:r>
              <w:t>Ямы и траншеи, вырытые для проведения ремонтных работ внутри обвалования резервуаров, ограждены</w:t>
            </w:r>
          </w:p>
        </w:tc>
        <w:tc>
          <w:tcPr>
            <w:tcW w:w="3096" w:type="dxa"/>
          </w:tcPr>
          <w:p w:rsidR="00327AC0" w:rsidRDefault="00327AC0" w:rsidP="00327AC0">
            <w:pPr>
              <w:pStyle w:val="ConsPlusNormal"/>
              <w:jc w:val="both"/>
            </w:pPr>
            <w:r>
              <w:t>Пункт 59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15</w:t>
            </w:r>
          </w:p>
        </w:tc>
        <w:tc>
          <w:tcPr>
            <w:tcW w:w="2971" w:type="dxa"/>
          </w:tcPr>
          <w:p w:rsidR="00327AC0" w:rsidRDefault="00327AC0" w:rsidP="00327AC0">
            <w:pPr>
              <w:pStyle w:val="ConsPlusNormal"/>
              <w:jc w:val="both"/>
            </w:pPr>
            <w:r>
              <w:t>Работодатель обеспечивает работников, занятых техническим обслуживанием и ремонтом оборудования, комплектом инструмента, приспособлениями и материалами</w:t>
            </w:r>
          </w:p>
        </w:tc>
        <w:tc>
          <w:tcPr>
            <w:tcW w:w="3096" w:type="dxa"/>
          </w:tcPr>
          <w:p w:rsidR="00327AC0" w:rsidRDefault="00327AC0" w:rsidP="00327AC0">
            <w:pPr>
              <w:pStyle w:val="ConsPlusNormal"/>
              <w:jc w:val="both"/>
            </w:pPr>
            <w:r>
              <w:t>Пункт 199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16</w:t>
            </w:r>
          </w:p>
        </w:tc>
        <w:tc>
          <w:tcPr>
            <w:tcW w:w="2971" w:type="dxa"/>
          </w:tcPr>
          <w:p w:rsidR="00327AC0" w:rsidRDefault="00327AC0" w:rsidP="00327AC0">
            <w:pPr>
              <w:pStyle w:val="ConsPlusNormal"/>
              <w:jc w:val="both"/>
            </w:pPr>
            <w:r>
              <w:t>Электрические схемы приводов оборудования разобраны,</w:t>
            </w:r>
          </w:p>
        </w:tc>
        <w:tc>
          <w:tcPr>
            <w:tcW w:w="3096" w:type="dxa"/>
            <w:vMerge w:val="restart"/>
          </w:tcPr>
          <w:p w:rsidR="00327AC0" w:rsidRDefault="00327AC0" w:rsidP="00327AC0">
            <w:pPr>
              <w:pStyle w:val="ConsPlusNormal"/>
              <w:jc w:val="both"/>
            </w:pPr>
            <w:r>
              <w:t>Пункт 201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 пусковых устройствах вывешены запрещающие знаки: "Не включать! Работают люди"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17</w:t>
            </w:r>
          </w:p>
        </w:tc>
        <w:tc>
          <w:tcPr>
            <w:tcW w:w="2971" w:type="dxa"/>
          </w:tcPr>
          <w:p w:rsidR="00327AC0" w:rsidRDefault="00327AC0" w:rsidP="00327AC0">
            <w:pPr>
              <w:pStyle w:val="ConsPlusNormal"/>
              <w:jc w:val="both"/>
            </w:pPr>
            <w:r>
              <w:t>На приводах пусковых устройств вывешены запрещающие знаки: "Не включать! Работают люди"</w:t>
            </w:r>
          </w:p>
        </w:tc>
        <w:tc>
          <w:tcPr>
            <w:tcW w:w="3096" w:type="dxa"/>
          </w:tcPr>
          <w:p w:rsidR="00327AC0" w:rsidRDefault="00327AC0" w:rsidP="00327AC0">
            <w:pPr>
              <w:pStyle w:val="ConsPlusNormal"/>
              <w:jc w:val="both"/>
            </w:pPr>
            <w:r>
              <w:t>Пункт 232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18</w:t>
            </w:r>
          </w:p>
        </w:tc>
        <w:tc>
          <w:tcPr>
            <w:tcW w:w="2971" w:type="dxa"/>
          </w:tcPr>
          <w:p w:rsidR="00327AC0" w:rsidRDefault="00327AC0" w:rsidP="00327AC0">
            <w:pPr>
              <w:pStyle w:val="ConsPlusNormal"/>
              <w:jc w:val="both"/>
            </w:pPr>
            <w:r>
              <w:t>Опасные зоны мест проведения газоопасных работ обозначены знаками безопасности "Газоопасно", "Проезд запрещен"</w:t>
            </w:r>
          </w:p>
        </w:tc>
        <w:tc>
          <w:tcPr>
            <w:tcW w:w="3096" w:type="dxa"/>
            <w:vMerge w:val="restart"/>
          </w:tcPr>
          <w:p w:rsidR="00327AC0" w:rsidRDefault="00327AC0" w:rsidP="00327AC0">
            <w:pPr>
              <w:pStyle w:val="ConsPlusNormal"/>
              <w:jc w:val="both"/>
            </w:pPr>
            <w:r>
              <w:t>Пункт 254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ограждены сигнальными ограждениями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85" w:name="P11153"/>
      <w:bookmarkEnd w:id="85"/>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59</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86" w:name="P11167"/>
      <w:bookmarkEnd w:id="86"/>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эксплуатации складов твердого топлива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_______________ государственной инспекции труда 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 от 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 xml:space="preserve">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w:t>
      </w:r>
      <w:r>
        <w:lastRenderedPageBreak/>
        <w:t>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С управленческим персоналом и специалистами проведен вводный инструктаж по безопасности труда;</w:t>
            </w:r>
          </w:p>
        </w:tc>
        <w:tc>
          <w:tcPr>
            <w:tcW w:w="3096" w:type="dxa"/>
            <w:vMerge w:val="restart"/>
          </w:tcPr>
          <w:p w:rsidR="00327AC0" w:rsidRDefault="00327AC0" w:rsidP="00327AC0">
            <w:pPr>
              <w:pStyle w:val="ConsPlusNormal"/>
              <w:jc w:val="both"/>
            </w:pPr>
            <w:r>
              <w:t>Пункт 2.3.8.3 Правил технической эксплуатации тепловых энергоустановок, утвержденных приказом Министерства энергетики Российской Федерации от 24.03.2003 N 115 (зарегистрирован Минюстом России 02.04.2003, регистрационный N 4358) (далее - Правила N 115)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целевой инструктаж по безопасности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проведена проверка знаний правил, норм по охране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w:t>
            </w:r>
          </w:p>
        </w:tc>
        <w:tc>
          <w:tcPr>
            <w:tcW w:w="2971" w:type="dxa"/>
          </w:tcPr>
          <w:p w:rsidR="00327AC0" w:rsidRDefault="00327AC0" w:rsidP="00327AC0">
            <w:pPr>
              <w:pStyle w:val="ConsPlusNormal"/>
              <w:jc w:val="both"/>
            </w:pPr>
            <w:r>
              <w:t>С оперативными руководителями, оперативным, оперативно-ремонтным и ремонтным персоналом проведен вводный инструктажи по безопасности труда</w:t>
            </w:r>
          </w:p>
        </w:tc>
        <w:tc>
          <w:tcPr>
            <w:tcW w:w="3096" w:type="dxa"/>
            <w:vMerge w:val="restart"/>
          </w:tcPr>
          <w:p w:rsidR="00327AC0" w:rsidRDefault="00327AC0" w:rsidP="00327AC0">
            <w:pPr>
              <w:pStyle w:val="ConsPlusNormal"/>
              <w:jc w:val="both"/>
            </w:pPr>
            <w:r>
              <w:t>Пункт 2.3.8.4 Правил N 115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первичный на рабочем месте,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повторный инструктаж по безопасности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внеплановый инструктаж по безопасности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целевой инструктаж по безопасности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проведена подготовка по новой должности или профессии с обучением на рабочем месте (стажировка)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проведена проверка знаний правил, норм по охране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w:t>
            </w:r>
          </w:p>
        </w:tc>
        <w:tc>
          <w:tcPr>
            <w:tcW w:w="2971" w:type="dxa"/>
          </w:tcPr>
          <w:p w:rsidR="00327AC0" w:rsidRDefault="00327AC0" w:rsidP="00327AC0">
            <w:pPr>
              <w:pStyle w:val="ConsPlusNormal"/>
              <w:jc w:val="both"/>
            </w:pPr>
            <w:r>
              <w:t>Персонал прошел обучение способам оказания первой медицинской помощи,</w:t>
            </w:r>
          </w:p>
        </w:tc>
        <w:tc>
          <w:tcPr>
            <w:tcW w:w="3096" w:type="dxa"/>
            <w:vMerge w:val="restart"/>
          </w:tcPr>
          <w:p w:rsidR="00327AC0" w:rsidRDefault="00327AC0" w:rsidP="00327AC0">
            <w:pPr>
              <w:pStyle w:val="ConsPlusNormal"/>
              <w:jc w:val="both"/>
            </w:pPr>
            <w:r>
              <w:t>Пункт 2.10.5 Правил N 115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приемам оказания помощи пострадавшим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lastRenderedPageBreak/>
              <w:t>4</w:t>
            </w:r>
          </w:p>
        </w:tc>
        <w:tc>
          <w:tcPr>
            <w:tcW w:w="2971" w:type="dxa"/>
          </w:tcPr>
          <w:p w:rsidR="00327AC0" w:rsidRDefault="00327AC0" w:rsidP="00327AC0">
            <w:pPr>
              <w:pStyle w:val="ConsPlusNormal"/>
              <w:jc w:val="both"/>
            </w:pPr>
            <w:r>
              <w:t>Работники проходят стажировку на рабочем месте по программам, разработанным для каждой должности и рабочего места и утвержденным руководителем организации</w:t>
            </w:r>
          </w:p>
        </w:tc>
        <w:tc>
          <w:tcPr>
            <w:tcW w:w="3096" w:type="dxa"/>
          </w:tcPr>
          <w:p w:rsidR="00327AC0" w:rsidRDefault="00327AC0" w:rsidP="00327AC0">
            <w:pPr>
              <w:pStyle w:val="ConsPlusNormal"/>
              <w:jc w:val="both"/>
            </w:pPr>
            <w:r>
              <w:t>Пункт 2.3.10 Правил N 115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Допуск к стажировке оформлен локальным актом</w:t>
            </w:r>
          </w:p>
        </w:tc>
        <w:tc>
          <w:tcPr>
            <w:tcW w:w="3096" w:type="dxa"/>
          </w:tcPr>
          <w:p w:rsidR="00327AC0" w:rsidRDefault="00327AC0" w:rsidP="00327AC0">
            <w:pPr>
              <w:pStyle w:val="ConsPlusNormal"/>
              <w:jc w:val="both"/>
            </w:pPr>
            <w:r>
              <w:t>Пункт 2.3.11 Правил N 115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В организации имеется локальный акт о допуске к самостоятельной работе работников</w:t>
            </w:r>
          </w:p>
        </w:tc>
        <w:tc>
          <w:tcPr>
            <w:tcW w:w="3096" w:type="dxa"/>
          </w:tcPr>
          <w:p w:rsidR="00327AC0" w:rsidRDefault="00327AC0" w:rsidP="00327AC0">
            <w:pPr>
              <w:pStyle w:val="ConsPlusNormal"/>
              <w:jc w:val="both"/>
            </w:pPr>
            <w:r>
              <w:t>Пункт 2.3.34 Правил N 115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Работодателем утверждены графики технического и ремонтного обслуживания машин и механизмов топливных складов и топливоподачи</w:t>
            </w:r>
          </w:p>
        </w:tc>
        <w:tc>
          <w:tcPr>
            <w:tcW w:w="3096" w:type="dxa"/>
          </w:tcPr>
          <w:p w:rsidR="00327AC0" w:rsidRDefault="00327AC0" w:rsidP="00327AC0">
            <w:pPr>
              <w:pStyle w:val="ConsPlusNormal"/>
              <w:jc w:val="both"/>
            </w:pPr>
            <w:r>
              <w:t>Абзац второй пункта 4.2.9 Правил N 115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В помещениях топливоподачи в местах возможного скопления газа установлены газоанализаторы для систематического контроля загазованности воздуха</w:t>
            </w:r>
          </w:p>
        </w:tc>
        <w:tc>
          <w:tcPr>
            <w:tcW w:w="3096" w:type="dxa"/>
          </w:tcPr>
          <w:p w:rsidR="00327AC0" w:rsidRDefault="00327AC0" w:rsidP="00327AC0">
            <w:pPr>
              <w:pStyle w:val="ConsPlusNormal"/>
              <w:jc w:val="both"/>
            </w:pPr>
            <w:r>
              <w:t>Пункт 4.2.12 Правил N 115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87" w:name="P11298"/>
      <w:bookmarkEnd w:id="87"/>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60</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88" w:name="P11312"/>
      <w:bookmarkEnd w:id="88"/>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эксплуатации технологического транспорта &lt;*&gt;</w:t>
      </w:r>
    </w:p>
    <w:p w:rsidR="00327AC0" w:rsidRDefault="00327AC0" w:rsidP="00327AC0">
      <w:pPr>
        <w:pStyle w:val="ConsPlusNormal"/>
        <w:jc w:val="both"/>
      </w:pPr>
    </w:p>
    <w:p w:rsidR="00327AC0" w:rsidRDefault="00327AC0" w:rsidP="00327AC0">
      <w:pPr>
        <w:pStyle w:val="ConsPlusNormal"/>
        <w:ind w:firstLine="540"/>
        <w:jc w:val="both"/>
      </w:pPr>
      <w:r>
        <w:t xml:space="preserve">Предмет плановой проверки всех работодателей - юридических лиц и работодателей - физических </w:t>
      </w:r>
      <w:r>
        <w:lastRenderedPageBreak/>
        <w:t>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_______________ государственной инспекции труда 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_____ от 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9044" w:type="dxa"/>
            <w:gridSpan w:val="6"/>
          </w:tcPr>
          <w:p w:rsidR="00327AC0" w:rsidRDefault="00327AC0" w:rsidP="00327AC0">
            <w:pPr>
              <w:pStyle w:val="ConsPlusNormal"/>
              <w:jc w:val="center"/>
            </w:pPr>
            <w:r>
              <w:lastRenderedPageBreak/>
              <w:t>Общие положения</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К обслуживанию транспортных средств непрерывного действия допущены лица, прошедшие медицинское освидетельствование</w:t>
            </w:r>
          </w:p>
        </w:tc>
        <w:tc>
          <w:tcPr>
            <w:tcW w:w="3096" w:type="dxa"/>
          </w:tcPr>
          <w:p w:rsidR="00327AC0" w:rsidRDefault="00327AC0" w:rsidP="00327AC0">
            <w:pPr>
              <w:pStyle w:val="ConsPlusNormal"/>
              <w:jc w:val="both"/>
            </w:pPr>
            <w:r>
              <w:t>Пункт 6.3 Межотраслевых правил по охране труда при эксплуатации промышленного транспорта (конвейерный, трубопроводный и другие транспортные средства непрерывного действия), утвержденных постановлением Министерства труда и социального развития Российской Федерации от 17.06.2003 N 36 (зарегистрировано Минюстом России 25.06.2003, регистрационный N 4824) (далее - Правила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Работники обучены безопасным методам и приемам выполнения работ</w:t>
            </w:r>
          </w:p>
        </w:tc>
        <w:tc>
          <w:tcPr>
            <w:tcW w:w="3096" w:type="dxa"/>
          </w:tcPr>
          <w:p w:rsidR="00327AC0" w:rsidRDefault="00327AC0" w:rsidP="00327AC0">
            <w:pPr>
              <w:pStyle w:val="ConsPlusNormal"/>
              <w:jc w:val="both"/>
            </w:pPr>
            <w:r>
              <w:t>Пункты 6.1, 6.3, абзац второй пункта 6.7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К выполнению работ на подвесных транспортных средствах, требующих использования грузоподъемных машин, допущены работники, имеющие квалификацию стропальщика</w:t>
            </w:r>
          </w:p>
        </w:tc>
        <w:tc>
          <w:tcPr>
            <w:tcW w:w="3096" w:type="dxa"/>
          </w:tcPr>
          <w:p w:rsidR="00327AC0" w:rsidRDefault="00327AC0" w:rsidP="00327AC0">
            <w:pPr>
              <w:pStyle w:val="ConsPlusNormal"/>
              <w:jc w:val="both"/>
            </w:pPr>
            <w:r>
              <w:t>Пункт 2.13.8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Работники, занятые на работах с опасными грузами, прошли обучение по безопасному обращению с этими грузами</w:t>
            </w:r>
          </w:p>
        </w:tc>
        <w:tc>
          <w:tcPr>
            <w:tcW w:w="3096" w:type="dxa"/>
          </w:tcPr>
          <w:p w:rsidR="00327AC0" w:rsidRDefault="00327AC0" w:rsidP="00327AC0">
            <w:pPr>
              <w:pStyle w:val="ConsPlusNormal"/>
              <w:jc w:val="both"/>
            </w:pPr>
            <w:r>
              <w:t>Пункт 6.8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Работники проходят инструктажи по охране труда</w:t>
            </w:r>
          </w:p>
        </w:tc>
        <w:tc>
          <w:tcPr>
            <w:tcW w:w="3096" w:type="dxa"/>
          </w:tcPr>
          <w:p w:rsidR="00327AC0" w:rsidRDefault="00327AC0" w:rsidP="00327AC0">
            <w:pPr>
              <w:pStyle w:val="ConsPlusNormal"/>
              <w:jc w:val="both"/>
            </w:pPr>
            <w:r>
              <w:t>Пункты 6.3, 6.4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Работники проходят проверку знаний требований охраны труда</w:t>
            </w:r>
          </w:p>
        </w:tc>
        <w:tc>
          <w:tcPr>
            <w:tcW w:w="3096" w:type="dxa"/>
          </w:tcPr>
          <w:p w:rsidR="00327AC0" w:rsidRDefault="00327AC0" w:rsidP="00327AC0">
            <w:pPr>
              <w:pStyle w:val="ConsPlusNormal"/>
              <w:jc w:val="both"/>
            </w:pPr>
            <w:r>
              <w:t>Пункт 6.3, абзац второй пункта 6.7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Работники проходят стажировку на рабочем месте</w:t>
            </w:r>
          </w:p>
        </w:tc>
        <w:tc>
          <w:tcPr>
            <w:tcW w:w="3096" w:type="dxa"/>
          </w:tcPr>
          <w:p w:rsidR="00327AC0" w:rsidRDefault="00327AC0" w:rsidP="00327AC0">
            <w:pPr>
              <w:pStyle w:val="ConsPlusNormal"/>
              <w:jc w:val="both"/>
            </w:pPr>
            <w:r>
              <w:t>Пункт 6.5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В организации установлены режимы труда и отдыха работников</w:t>
            </w:r>
          </w:p>
        </w:tc>
        <w:tc>
          <w:tcPr>
            <w:tcW w:w="3096" w:type="dxa"/>
          </w:tcPr>
          <w:p w:rsidR="00327AC0" w:rsidRDefault="00327AC0" w:rsidP="00327AC0">
            <w:pPr>
              <w:pStyle w:val="ConsPlusNormal"/>
              <w:jc w:val="both"/>
            </w:pPr>
            <w:r>
              <w:t>Пункт 2.17.1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В организации в наличии инструкции по охране труда</w:t>
            </w:r>
          </w:p>
        </w:tc>
        <w:tc>
          <w:tcPr>
            <w:tcW w:w="3096" w:type="dxa"/>
          </w:tcPr>
          <w:p w:rsidR="00327AC0" w:rsidRDefault="00327AC0" w:rsidP="00327AC0">
            <w:pPr>
              <w:pStyle w:val="ConsPlusNormal"/>
              <w:jc w:val="both"/>
            </w:pPr>
            <w:r>
              <w:t>Абзац второй пункта 6.7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lastRenderedPageBreak/>
              <w:t>10</w:t>
            </w:r>
          </w:p>
        </w:tc>
        <w:tc>
          <w:tcPr>
            <w:tcW w:w="2971" w:type="dxa"/>
          </w:tcPr>
          <w:p w:rsidR="00327AC0" w:rsidRDefault="00327AC0" w:rsidP="00327AC0">
            <w:pPr>
              <w:pStyle w:val="ConsPlusNormal"/>
              <w:jc w:val="both"/>
            </w:pPr>
            <w:r>
              <w:t>В организации в наличии локальный нормативный акт о назначении лиц, ответственных за исправное состояние и безопасную эксплуатацию трубопроводов</w:t>
            </w:r>
          </w:p>
        </w:tc>
        <w:tc>
          <w:tcPr>
            <w:tcW w:w="3096" w:type="dxa"/>
          </w:tcPr>
          <w:p w:rsidR="00327AC0" w:rsidRDefault="00327AC0" w:rsidP="00327AC0">
            <w:pPr>
              <w:pStyle w:val="ConsPlusNormal"/>
              <w:jc w:val="both"/>
            </w:pPr>
            <w:r>
              <w:t>Пункт 2.14.43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11</w:t>
            </w:r>
          </w:p>
        </w:tc>
        <w:tc>
          <w:tcPr>
            <w:tcW w:w="2971" w:type="dxa"/>
          </w:tcPr>
          <w:p w:rsidR="00327AC0" w:rsidRDefault="00327AC0" w:rsidP="00327AC0">
            <w:pPr>
              <w:pStyle w:val="ConsPlusNormal"/>
              <w:jc w:val="both"/>
            </w:pPr>
            <w:r>
              <w:t>В организации в наличии рабочая инструкция, отражающая порядок включения и выключения аспирационных систем</w:t>
            </w:r>
          </w:p>
        </w:tc>
        <w:tc>
          <w:tcPr>
            <w:tcW w:w="3096" w:type="dxa"/>
            <w:vMerge w:val="restart"/>
          </w:tcPr>
          <w:p w:rsidR="00327AC0" w:rsidRDefault="00327AC0" w:rsidP="00327AC0">
            <w:pPr>
              <w:pStyle w:val="ConsPlusNormal"/>
              <w:jc w:val="both"/>
            </w:pPr>
            <w:r>
              <w:t>Абзац третий пункта 2.16.3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их обслуживания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периодичность осмотров и очистки магистралей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действия обслуживающего персонала при аварии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12</w:t>
            </w:r>
          </w:p>
        </w:tc>
        <w:tc>
          <w:tcPr>
            <w:tcW w:w="2971" w:type="dxa"/>
          </w:tcPr>
          <w:p w:rsidR="00327AC0" w:rsidRDefault="00327AC0" w:rsidP="00327AC0">
            <w:pPr>
              <w:pStyle w:val="ConsPlusNormal"/>
              <w:jc w:val="both"/>
            </w:pPr>
            <w:r>
              <w:t>Работодателем организована химическая чистка, стирка, ремонт специальной одежды и средств индивидуальной защиты,</w:t>
            </w:r>
          </w:p>
        </w:tc>
        <w:tc>
          <w:tcPr>
            <w:tcW w:w="3096" w:type="dxa"/>
            <w:vMerge w:val="restart"/>
          </w:tcPr>
          <w:p w:rsidR="00327AC0" w:rsidRDefault="00327AC0" w:rsidP="00327AC0">
            <w:pPr>
              <w:pStyle w:val="ConsPlusNormal"/>
              <w:jc w:val="both"/>
            </w:pPr>
            <w:r>
              <w:t>Пункты 7.12, 7.13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на работах, связанных со значительной запыленностью и воздействием ядовитых и токсичных веществ, кроме того, обеспыливание, дегазация, дезактивация, обезвреживание специальной одежды и средств индивидуальной защиты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13</w:t>
            </w:r>
          </w:p>
        </w:tc>
        <w:tc>
          <w:tcPr>
            <w:tcW w:w="2971" w:type="dxa"/>
          </w:tcPr>
          <w:p w:rsidR="00327AC0" w:rsidRDefault="00327AC0" w:rsidP="00327AC0">
            <w:pPr>
              <w:pStyle w:val="ConsPlusNormal"/>
              <w:jc w:val="both"/>
            </w:pPr>
            <w:r>
              <w:t>В организации в наличии сертификаты качества на средства индивидуальной защиты</w:t>
            </w:r>
          </w:p>
        </w:tc>
        <w:tc>
          <w:tcPr>
            <w:tcW w:w="3096" w:type="dxa"/>
          </w:tcPr>
          <w:p w:rsidR="00327AC0" w:rsidRDefault="00327AC0" w:rsidP="00327AC0">
            <w:pPr>
              <w:pStyle w:val="ConsPlusNormal"/>
              <w:jc w:val="both"/>
            </w:pPr>
            <w:r>
              <w:t>Пункт 7.4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14</w:t>
            </w:r>
          </w:p>
        </w:tc>
        <w:tc>
          <w:tcPr>
            <w:tcW w:w="2971" w:type="dxa"/>
          </w:tcPr>
          <w:p w:rsidR="00327AC0" w:rsidRDefault="00327AC0" w:rsidP="00327AC0">
            <w:pPr>
              <w:pStyle w:val="ConsPlusNormal"/>
              <w:jc w:val="both"/>
            </w:pPr>
            <w:r>
              <w:t>Работники, занятые на работах с вредными или опасными условиями труда, выполняемых в особых температурных условиях или связанных с загрязнением, обеспечены специальной одеждой, специальной обувью</w:t>
            </w:r>
          </w:p>
        </w:tc>
        <w:tc>
          <w:tcPr>
            <w:tcW w:w="3096" w:type="dxa"/>
            <w:vMerge w:val="restart"/>
          </w:tcPr>
          <w:p w:rsidR="00327AC0" w:rsidRDefault="00327AC0" w:rsidP="00327AC0">
            <w:pPr>
              <w:pStyle w:val="ConsPlusNormal"/>
              <w:jc w:val="both"/>
            </w:pPr>
            <w:r>
              <w:t>Пункты 7.4, 7.17, 7.18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смывающими и </w:t>
            </w:r>
            <w:r>
              <w:lastRenderedPageBreak/>
              <w:t>обезвреживающими средствами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охраны труда при эксплуатации подвесных транспортных средств</w:t>
            </w:r>
          </w:p>
        </w:tc>
      </w:tr>
      <w:tr w:rsidR="00327AC0">
        <w:tc>
          <w:tcPr>
            <w:tcW w:w="696" w:type="dxa"/>
            <w:vMerge w:val="restart"/>
          </w:tcPr>
          <w:p w:rsidR="00327AC0" w:rsidRDefault="00327AC0" w:rsidP="00327AC0">
            <w:pPr>
              <w:pStyle w:val="ConsPlusNormal"/>
              <w:jc w:val="both"/>
            </w:pPr>
            <w:r>
              <w:t>15</w:t>
            </w:r>
          </w:p>
        </w:tc>
        <w:tc>
          <w:tcPr>
            <w:tcW w:w="2971" w:type="dxa"/>
          </w:tcPr>
          <w:p w:rsidR="00327AC0" w:rsidRDefault="00327AC0" w:rsidP="00327AC0">
            <w:pPr>
              <w:pStyle w:val="ConsPlusNormal"/>
              <w:jc w:val="both"/>
            </w:pPr>
            <w:r>
              <w:t>В организации ежедневно осуществляется осмотр исправности подвесных транспортных средств и подвесок для транспортировки груза</w:t>
            </w:r>
          </w:p>
        </w:tc>
        <w:tc>
          <w:tcPr>
            <w:tcW w:w="3096" w:type="dxa"/>
            <w:vMerge w:val="restart"/>
          </w:tcPr>
          <w:p w:rsidR="00327AC0" w:rsidRDefault="00327AC0" w:rsidP="00327AC0">
            <w:pPr>
              <w:pStyle w:val="ConsPlusNormal"/>
              <w:jc w:val="both"/>
            </w:pPr>
            <w:r>
              <w:t>Пункт 2.13.2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 отражением результатов осмотра в сменном журнале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16</w:t>
            </w:r>
          </w:p>
        </w:tc>
        <w:tc>
          <w:tcPr>
            <w:tcW w:w="2971" w:type="dxa"/>
          </w:tcPr>
          <w:p w:rsidR="00327AC0" w:rsidRDefault="00327AC0" w:rsidP="00327AC0">
            <w:pPr>
              <w:pStyle w:val="ConsPlusNormal"/>
              <w:jc w:val="both"/>
            </w:pPr>
            <w:r>
              <w:t>В местах загрузки и разгрузки подвесных транспортных средств вывешены карты строповки (навески, загрузки) транспортируемого груза (деталей, узлов)</w:t>
            </w:r>
          </w:p>
        </w:tc>
        <w:tc>
          <w:tcPr>
            <w:tcW w:w="3096" w:type="dxa"/>
          </w:tcPr>
          <w:p w:rsidR="00327AC0" w:rsidRDefault="00327AC0" w:rsidP="00327AC0">
            <w:pPr>
              <w:pStyle w:val="ConsPlusNormal"/>
              <w:jc w:val="both"/>
            </w:pPr>
            <w:r>
              <w:t>Пункт 2.13.4, абзац первый пункта 2.13.6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17</w:t>
            </w:r>
          </w:p>
        </w:tc>
        <w:tc>
          <w:tcPr>
            <w:tcW w:w="2971" w:type="dxa"/>
          </w:tcPr>
          <w:p w:rsidR="00327AC0" w:rsidRDefault="00327AC0" w:rsidP="00327AC0">
            <w:pPr>
              <w:pStyle w:val="ConsPlusNormal"/>
              <w:jc w:val="both"/>
            </w:pPr>
            <w:r>
              <w:t>В организации в наличии плакат "Не включать - работают люди!", который используется при выводе в ремонт оборудования подвесного транспортного средства</w:t>
            </w:r>
          </w:p>
        </w:tc>
        <w:tc>
          <w:tcPr>
            <w:tcW w:w="3096" w:type="dxa"/>
          </w:tcPr>
          <w:p w:rsidR="00327AC0" w:rsidRDefault="00327AC0" w:rsidP="00327AC0">
            <w:pPr>
              <w:pStyle w:val="ConsPlusNormal"/>
              <w:jc w:val="both"/>
            </w:pPr>
            <w:r>
              <w:t>Пункт 2.13.10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охраны труда при эксплуатации трубопроводного транспорта</w:t>
            </w:r>
          </w:p>
        </w:tc>
      </w:tr>
      <w:tr w:rsidR="00327AC0">
        <w:tc>
          <w:tcPr>
            <w:tcW w:w="696" w:type="dxa"/>
            <w:vMerge w:val="restart"/>
          </w:tcPr>
          <w:p w:rsidR="00327AC0" w:rsidRDefault="00327AC0" w:rsidP="00327AC0">
            <w:pPr>
              <w:pStyle w:val="ConsPlusNormal"/>
              <w:jc w:val="both"/>
            </w:pPr>
            <w:r>
              <w:t>18</w:t>
            </w:r>
          </w:p>
        </w:tc>
        <w:tc>
          <w:tcPr>
            <w:tcW w:w="2971" w:type="dxa"/>
          </w:tcPr>
          <w:p w:rsidR="00327AC0" w:rsidRDefault="00327AC0" w:rsidP="00327AC0">
            <w:pPr>
              <w:pStyle w:val="ConsPlusNormal"/>
              <w:jc w:val="both"/>
            </w:pPr>
            <w:r>
              <w:t>Трубопровод имеет маркировочные надписи:</w:t>
            </w:r>
          </w:p>
          <w:p w:rsidR="00327AC0" w:rsidRDefault="00327AC0" w:rsidP="00327AC0">
            <w:pPr>
              <w:pStyle w:val="ConsPlusNormal"/>
              <w:jc w:val="both"/>
            </w:pPr>
            <w:r>
              <w:t>номер магистрали,</w:t>
            </w:r>
          </w:p>
        </w:tc>
        <w:tc>
          <w:tcPr>
            <w:tcW w:w="3096" w:type="dxa"/>
            <w:vMerge w:val="restart"/>
          </w:tcPr>
          <w:p w:rsidR="00327AC0" w:rsidRDefault="00327AC0" w:rsidP="00327AC0">
            <w:pPr>
              <w:pStyle w:val="ConsPlusNormal"/>
              <w:jc w:val="both"/>
            </w:pPr>
            <w:r>
              <w:t>Пункт 2.14.9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стрелку, указывающую направление движения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19</w:t>
            </w:r>
          </w:p>
        </w:tc>
        <w:tc>
          <w:tcPr>
            <w:tcW w:w="2971" w:type="dxa"/>
          </w:tcPr>
          <w:p w:rsidR="00327AC0" w:rsidRDefault="00327AC0" w:rsidP="00327AC0">
            <w:pPr>
              <w:pStyle w:val="ConsPlusNormal"/>
              <w:jc w:val="both"/>
            </w:pPr>
            <w:r>
              <w:t>Наружный осмотр открытых трубопроводов, находящихся под рабочим давлением, проводится не реже одного раза в год</w:t>
            </w:r>
          </w:p>
        </w:tc>
        <w:tc>
          <w:tcPr>
            <w:tcW w:w="3096" w:type="dxa"/>
          </w:tcPr>
          <w:p w:rsidR="00327AC0" w:rsidRDefault="00327AC0" w:rsidP="00327AC0">
            <w:pPr>
              <w:pStyle w:val="ConsPlusNormal"/>
              <w:jc w:val="both"/>
            </w:pPr>
            <w:r>
              <w:t>Пункт 2.14.10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20</w:t>
            </w:r>
          </w:p>
        </w:tc>
        <w:tc>
          <w:tcPr>
            <w:tcW w:w="2971" w:type="dxa"/>
          </w:tcPr>
          <w:p w:rsidR="00327AC0" w:rsidRDefault="00327AC0" w:rsidP="00327AC0">
            <w:pPr>
              <w:pStyle w:val="ConsPlusNormal"/>
              <w:jc w:val="both"/>
            </w:pPr>
            <w:r>
              <w:t>Арматура трубопроводов пронумерована</w:t>
            </w:r>
          </w:p>
        </w:tc>
        <w:tc>
          <w:tcPr>
            <w:tcW w:w="3096" w:type="dxa"/>
            <w:vMerge w:val="restart"/>
          </w:tcPr>
          <w:p w:rsidR="00327AC0" w:rsidRDefault="00327AC0" w:rsidP="00327AC0">
            <w:pPr>
              <w:pStyle w:val="ConsPlusNormal"/>
              <w:jc w:val="both"/>
            </w:pPr>
            <w:r>
              <w:t>Абзац второй пункта 2.14.15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имеет ясно видимые стрелки, указывающие направление вращения маховиков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а также стрелки, обозначающие "Открыто", </w:t>
            </w:r>
            <w:r>
              <w:lastRenderedPageBreak/>
              <w:t>"Закрыто"</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охраны труда при эксплуатации пневматического транспорта</w:t>
            </w:r>
          </w:p>
        </w:tc>
      </w:tr>
      <w:tr w:rsidR="00327AC0">
        <w:tc>
          <w:tcPr>
            <w:tcW w:w="696" w:type="dxa"/>
            <w:vMerge w:val="restart"/>
          </w:tcPr>
          <w:p w:rsidR="00327AC0" w:rsidRDefault="00327AC0" w:rsidP="00327AC0">
            <w:pPr>
              <w:pStyle w:val="ConsPlusNormal"/>
              <w:jc w:val="both"/>
            </w:pPr>
            <w:r>
              <w:t>21</w:t>
            </w:r>
          </w:p>
        </w:tc>
        <w:tc>
          <w:tcPr>
            <w:tcW w:w="2971" w:type="dxa"/>
          </w:tcPr>
          <w:p w:rsidR="00327AC0" w:rsidRDefault="00327AC0" w:rsidP="00327AC0">
            <w:pPr>
              <w:pStyle w:val="ConsPlusNormal"/>
              <w:jc w:val="both"/>
            </w:pPr>
            <w:r>
              <w:t>На рабочих местах, предназначенных для обслуживания транспортных операций порошкообразного продукта, вывешены инструкции о порядке пуска и остановки пневматического транспорта</w:t>
            </w:r>
          </w:p>
        </w:tc>
        <w:tc>
          <w:tcPr>
            <w:tcW w:w="3096" w:type="dxa"/>
            <w:vMerge w:val="restart"/>
          </w:tcPr>
          <w:p w:rsidR="00327AC0" w:rsidRDefault="00327AC0" w:rsidP="00327AC0">
            <w:pPr>
              <w:pStyle w:val="ConsPlusNormal"/>
              <w:jc w:val="both"/>
            </w:pPr>
            <w:r>
              <w:t>Пункт 2.15.27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значений сигналов, применяемых при этих работах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22</w:t>
            </w:r>
          </w:p>
        </w:tc>
        <w:tc>
          <w:tcPr>
            <w:tcW w:w="2971" w:type="dxa"/>
          </w:tcPr>
          <w:p w:rsidR="00327AC0" w:rsidRDefault="00327AC0" w:rsidP="00327AC0">
            <w:pPr>
              <w:pStyle w:val="ConsPlusNormal"/>
              <w:jc w:val="both"/>
            </w:pPr>
            <w:r>
              <w:t>Манометры проверены и пломбированы не реже одного раза в год</w:t>
            </w:r>
          </w:p>
        </w:tc>
        <w:tc>
          <w:tcPr>
            <w:tcW w:w="3096" w:type="dxa"/>
            <w:vMerge w:val="restart"/>
          </w:tcPr>
          <w:p w:rsidR="00327AC0" w:rsidRDefault="00327AC0" w:rsidP="00327AC0">
            <w:pPr>
              <w:pStyle w:val="ConsPlusNormal"/>
              <w:jc w:val="both"/>
            </w:pPr>
            <w:r>
              <w:t>Абзац второй пункта 2.15.30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после каждого ремонта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23</w:t>
            </w:r>
          </w:p>
        </w:tc>
        <w:tc>
          <w:tcPr>
            <w:tcW w:w="2971" w:type="dxa"/>
          </w:tcPr>
          <w:p w:rsidR="00327AC0" w:rsidRDefault="00327AC0" w:rsidP="00327AC0">
            <w:pPr>
              <w:pStyle w:val="ConsPlusNormal"/>
              <w:jc w:val="both"/>
            </w:pPr>
            <w:r>
              <w:t>Проверка манометра контрольным прибором производится не реже одного раза в три месяца</w:t>
            </w:r>
          </w:p>
        </w:tc>
        <w:tc>
          <w:tcPr>
            <w:tcW w:w="3096" w:type="dxa"/>
            <w:vMerge w:val="restart"/>
          </w:tcPr>
          <w:p w:rsidR="00327AC0" w:rsidRDefault="00327AC0" w:rsidP="00327AC0">
            <w:pPr>
              <w:pStyle w:val="ConsPlusNormal"/>
              <w:jc w:val="both"/>
            </w:pPr>
            <w:r>
              <w:t>Абзац третий пункта 2.15.30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 занесением результатов в журнал проверки манометров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89" w:name="P11550"/>
      <w:bookmarkEnd w:id="89"/>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61</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90" w:name="P11564"/>
      <w:bookmarkEnd w:id="90"/>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с инструментом и приспособлениями &lt;*&gt;</w:t>
      </w:r>
    </w:p>
    <w:p w:rsidR="00327AC0" w:rsidRDefault="00327AC0" w:rsidP="00327AC0">
      <w:pPr>
        <w:pStyle w:val="ConsPlusNormal"/>
        <w:jc w:val="both"/>
      </w:pPr>
    </w:p>
    <w:p w:rsidR="00327AC0" w:rsidRDefault="00327AC0" w:rsidP="00327AC0">
      <w:pPr>
        <w:pStyle w:val="ConsPlusNormal"/>
        <w:ind w:firstLine="540"/>
        <w:jc w:val="both"/>
      </w:pPr>
      <w:r>
        <w:lastRenderedPageBreak/>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______________ государственной инспекции труда 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 от 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lastRenderedPageBreak/>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К работе с инструментом и приспособлениями допущены работники, прошедшие обязательный предварительный медицинский осмотр,</w:t>
            </w:r>
          </w:p>
        </w:tc>
        <w:tc>
          <w:tcPr>
            <w:tcW w:w="3096" w:type="dxa"/>
            <w:vMerge w:val="restart"/>
          </w:tcPr>
          <w:p w:rsidR="00327AC0" w:rsidRDefault="00327AC0" w:rsidP="00327AC0">
            <w:pPr>
              <w:pStyle w:val="ConsPlusNormal"/>
              <w:jc w:val="both"/>
            </w:pPr>
            <w:r>
              <w:t>Абзац первый пункта 9 Правил по охране труда при работе с инструментом и приспособлениями, утвержденных приказом Министерства труда и социальной защиты Российской Федерации от 17.08.2015 N 552н (зарегистрирован Минюстом России 02.10.2015, регистрационный N 39125) (далее - Правила N 552н)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подготовку по охране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Работники обеспечены средствами индивидуальной защиты</w:t>
            </w:r>
          </w:p>
        </w:tc>
        <w:tc>
          <w:tcPr>
            <w:tcW w:w="3096" w:type="dxa"/>
          </w:tcPr>
          <w:p w:rsidR="00327AC0" w:rsidRDefault="00327AC0" w:rsidP="00327AC0">
            <w:pPr>
              <w:pStyle w:val="ConsPlusNormal"/>
              <w:jc w:val="both"/>
            </w:pPr>
            <w:r>
              <w:t>Абзац первый пункта 11 Правил N 552н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Работы с ручным пиротехническим инструментом производятся в соответствии с письменным распоряжением - нарядом-допуском на производство работ повышенной опасности</w:t>
            </w:r>
          </w:p>
        </w:tc>
        <w:tc>
          <w:tcPr>
            <w:tcW w:w="3096" w:type="dxa"/>
          </w:tcPr>
          <w:p w:rsidR="00327AC0" w:rsidRDefault="00327AC0" w:rsidP="00327AC0">
            <w:pPr>
              <w:pStyle w:val="ConsPlusNormal"/>
              <w:jc w:val="both"/>
            </w:pPr>
            <w:r>
              <w:t>Абзац первый пункта 130 Правил N 552н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Режимы труда и отдыха работников установлены правилами внутреннего трудового распорядка и иными локальными нормативными актами работодателя</w:t>
            </w:r>
          </w:p>
        </w:tc>
        <w:tc>
          <w:tcPr>
            <w:tcW w:w="3096" w:type="dxa"/>
          </w:tcPr>
          <w:p w:rsidR="00327AC0" w:rsidRDefault="00327AC0" w:rsidP="00327AC0">
            <w:pPr>
              <w:pStyle w:val="ConsPlusNormal"/>
              <w:jc w:val="both"/>
            </w:pPr>
            <w:r>
              <w:t>Статьи 189, 190 Трудового кодекса Российской Федерации (Собрание законодательства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Порядок проведения работ с ручным пиротехническим инструментом установлен локальным нормативным актом работодателя</w:t>
            </w:r>
          </w:p>
        </w:tc>
        <w:tc>
          <w:tcPr>
            <w:tcW w:w="3096" w:type="dxa"/>
          </w:tcPr>
          <w:p w:rsidR="00327AC0" w:rsidRDefault="00327AC0" w:rsidP="00327AC0">
            <w:pPr>
              <w:pStyle w:val="ConsPlusNormal"/>
              <w:jc w:val="both"/>
            </w:pPr>
            <w:r>
              <w:t>Абзац второй пункта 130 Правил N 552н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6</w:t>
            </w:r>
          </w:p>
        </w:tc>
        <w:tc>
          <w:tcPr>
            <w:tcW w:w="2971" w:type="dxa"/>
          </w:tcPr>
          <w:p w:rsidR="00327AC0" w:rsidRDefault="00327AC0" w:rsidP="00327AC0">
            <w:pPr>
              <w:pStyle w:val="ConsPlusNormal"/>
              <w:jc w:val="both"/>
            </w:pPr>
            <w:r>
              <w:t>В наличии локальный акт о назначении лица, ответственного за содержание электроинструмента в исправном состоянии,</w:t>
            </w:r>
          </w:p>
        </w:tc>
        <w:tc>
          <w:tcPr>
            <w:tcW w:w="3096" w:type="dxa"/>
            <w:vMerge w:val="restart"/>
          </w:tcPr>
          <w:p w:rsidR="00327AC0" w:rsidRDefault="00327AC0" w:rsidP="00327AC0">
            <w:pPr>
              <w:pStyle w:val="ConsPlusNormal"/>
              <w:jc w:val="both"/>
            </w:pPr>
            <w:r>
              <w:t>Абзац первый пункта 47, пункт 89 Правил N 552н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ответственного за содержание в исправном состоянии инструмента с приводом от двигателя </w:t>
            </w:r>
            <w:r>
              <w:lastRenderedPageBreak/>
              <w:t>внутреннего сгорания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7</w:t>
            </w:r>
          </w:p>
        </w:tc>
        <w:tc>
          <w:tcPr>
            <w:tcW w:w="2971" w:type="dxa"/>
          </w:tcPr>
          <w:p w:rsidR="00327AC0" w:rsidRDefault="00327AC0" w:rsidP="00327AC0">
            <w:pPr>
              <w:pStyle w:val="ConsPlusNormal"/>
              <w:jc w:val="both"/>
            </w:pPr>
            <w:r>
              <w:t>Работником, ответственным за содержание инструмента в исправном состоянии, в журнал заносятся результаты осмотров,</w:t>
            </w:r>
          </w:p>
        </w:tc>
        <w:tc>
          <w:tcPr>
            <w:tcW w:w="3096" w:type="dxa"/>
            <w:vMerge w:val="restart"/>
          </w:tcPr>
          <w:p w:rsidR="00327AC0" w:rsidRDefault="00327AC0" w:rsidP="00327AC0">
            <w:pPr>
              <w:pStyle w:val="ConsPlusNormal"/>
              <w:jc w:val="both"/>
            </w:pPr>
            <w:r>
              <w:t>Пункта 35, Правил N 552н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ремонта,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проверок,</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испытаний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технических освидетельствований инструмента (за исключением ручного инструмента)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8</w:t>
            </w:r>
          </w:p>
        </w:tc>
        <w:tc>
          <w:tcPr>
            <w:tcW w:w="2971" w:type="dxa"/>
          </w:tcPr>
          <w:p w:rsidR="00327AC0" w:rsidRDefault="00327AC0" w:rsidP="00327AC0">
            <w:pPr>
              <w:pStyle w:val="ConsPlusNormal"/>
              <w:jc w:val="both"/>
            </w:pPr>
            <w:r>
              <w:t>После испытания шлифовальных и отрезных кругов на механическую прочность на круге сделана отметка краской или наклеен специальный ярлык на нерабочей поверхности круга с указанием порядкового номера испытания,</w:t>
            </w:r>
          </w:p>
        </w:tc>
        <w:tc>
          <w:tcPr>
            <w:tcW w:w="3096" w:type="dxa"/>
            <w:vMerge w:val="restart"/>
          </w:tcPr>
          <w:p w:rsidR="00327AC0" w:rsidRDefault="00327AC0" w:rsidP="00327AC0">
            <w:pPr>
              <w:pStyle w:val="ConsPlusNormal"/>
              <w:jc w:val="both"/>
            </w:pPr>
            <w:r>
              <w:t>Пункты 68, Правил N 552н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даты испытания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подписью работника, проводившего испытание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Работники, выполняющие работы с использованием электроинструмента классов 0 и I в помещениях с повышенной опасностью, имеют группу по электробезопасности не ниже II</w:t>
            </w:r>
          </w:p>
        </w:tc>
        <w:tc>
          <w:tcPr>
            <w:tcW w:w="3096" w:type="dxa"/>
          </w:tcPr>
          <w:p w:rsidR="00327AC0" w:rsidRDefault="00327AC0" w:rsidP="00327AC0">
            <w:pPr>
              <w:pStyle w:val="ConsPlusNormal"/>
              <w:jc w:val="both"/>
            </w:pPr>
            <w:r>
              <w:t>Абзац первый пункта 50 Правил N 552н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10</w:t>
            </w:r>
          </w:p>
        </w:tc>
        <w:tc>
          <w:tcPr>
            <w:tcW w:w="2971" w:type="dxa"/>
          </w:tcPr>
          <w:p w:rsidR="00327AC0" w:rsidRDefault="00327AC0" w:rsidP="00327AC0">
            <w:pPr>
              <w:pStyle w:val="ConsPlusNormal"/>
              <w:jc w:val="both"/>
            </w:pPr>
            <w:r>
              <w:t>Шлифовальные машины, пилы и рубанки имеют защитное ограждение рабочей части</w:t>
            </w:r>
          </w:p>
        </w:tc>
        <w:tc>
          <w:tcPr>
            <w:tcW w:w="3096" w:type="dxa"/>
          </w:tcPr>
          <w:p w:rsidR="00327AC0" w:rsidRDefault="00327AC0" w:rsidP="00327AC0">
            <w:pPr>
              <w:pStyle w:val="ConsPlusNormal"/>
              <w:jc w:val="both"/>
            </w:pPr>
            <w:r>
              <w:t>Пункт 57 Правил N 552н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11</w:t>
            </w:r>
          </w:p>
        </w:tc>
        <w:tc>
          <w:tcPr>
            <w:tcW w:w="2971" w:type="dxa"/>
          </w:tcPr>
          <w:p w:rsidR="00327AC0" w:rsidRDefault="00327AC0" w:rsidP="00327AC0">
            <w:pPr>
              <w:pStyle w:val="ConsPlusNormal"/>
              <w:jc w:val="both"/>
            </w:pPr>
            <w:r>
              <w:t>Электроинструмент и приспособления (в том числе вспомогательное оборудование:</w:t>
            </w:r>
          </w:p>
          <w:p w:rsidR="00327AC0" w:rsidRDefault="00327AC0" w:rsidP="00327AC0">
            <w:pPr>
              <w:pStyle w:val="ConsPlusNormal"/>
              <w:jc w:val="both"/>
            </w:pPr>
            <w:r>
              <w:t xml:space="preserve">трансформаторы, преобразователи частоты, защитно-отключающие </w:t>
            </w:r>
            <w:r>
              <w:lastRenderedPageBreak/>
              <w:t>устройства, кабели-удлинители) не реже одного раза в 6 месяцев подвергаются периодической проверке работником, имеющим группу по электробезопасности не ниже III, назначенным работодателем ответственным за содержание в исправном состоянии электроинструмента и приспособлений</w:t>
            </w:r>
          </w:p>
        </w:tc>
        <w:tc>
          <w:tcPr>
            <w:tcW w:w="3096" w:type="dxa"/>
          </w:tcPr>
          <w:p w:rsidR="00327AC0" w:rsidRDefault="00327AC0" w:rsidP="00327AC0">
            <w:pPr>
              <w:pStyle w:val="ConsPlusNormal"/>
              <w:jc w:val="both"/>
            </w:pPr>
            <w:r>
              <w:lastRenderedPageBreak/>
              <w:t>Абзац первый пункта 63 Правил N 552н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91" w:name="P11710"/>
      <w:bookmarkEnd w:id="91"/>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62</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92" w:name="P11724"/>
      <w:bookmarkEnd w:id="92"/>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лесозаготовительных,</w:t>
      </w:r>
    </w:p>
    <w:p w:rsidR="00327AC0" w:rsidRDefault="00327AC0" w:rsidP="00327AC0">
      <w:pPr>
        <w:pStyle w:val="ConsPlusNormal"/>
        <w:jc w:val="center"/>
      </w:pPr>
      <w:r>
        <w:t>лесохозяйственных работах и работах по деревообработке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lastRenderedPageBreak/>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______________ государственной инспекции труда 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 от 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К выполнению работ допущены работники, прошедшие обучение по охране труда и проверку знаний требований охраны труда</w:t>
            </w:r>
          </w:p>
        </w:tc>
        <w:tc>
          <w:tcPr>
            <w:tcW w:w="3096" w:type="dxa"/>
          </w:tcPr>
          <w:p w:rsidR="00327AC0" w:rsidRDefault="00327AC0" w:rsidP="00327AC0">
            <w:pPr>
              <w:pStyle w:val="ConsPlusNormal"/>
              <w:jc w:val="both"/>
            </w:pPr>
            <w:r>
              <w:t xml:space="preserve">Абзац первый пункта 9 Правил по охране труда в лесозаготовительном, деревообрабатывающем производствах и при проведении лесохозяйственных работ, утвержденных приказом Министерства труда и социальной защиты Российской Федерации от 02.11.2015 N 835н </w:t>
            </w:r>
            <w:r>
              <w:lastRenderedPageBreak/>
              <w:t>(зарегистрирован Минюстом России 09.02.2016, регистрационный N 41009) (далее - Правила N 835н)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w:t>
            </w:r>
          </w:p>
        </w:tc>
        <w:tc>
          <w:tcPr>
            <w:tcW w:w="2971" w:type="dxa"/>
          </w:tcPr>
          <w:p w:rsidR="00327AC0" w:rsidRDefault="00327AC0" w:rsidP="00327AC0">
            <w:pPr>
              <w:pStyle w:val="ConsPlusNormal"/>
              <w:jc w:val="both"/>
            </w:pPr>
            <w:r>
              <w:t>Работники, выполняющие работы, к которым предъявляются дополнительные (повышенные) требования охраны труда, прошли повторный инструктаж по охране труда не реже одного раза в три месяца,</w:t>
            </w:r>
          </w:p>
        </w:tc>
        <w:tc>
          <w:tcPr>
            <w:tcW w:w="3096" w:type="dxa"/>
            <w:vMerge w:val="restart"/>
          </w:tcPr>
          <w:p w:rsidR="00327AC0" w:rsidRDefault="00327AC0" w:rsidP="00327AC0">
            <w:pPr>
              <w:pStyle w:val="ConsPlusNormal"/>
              <w:jc w:val="both"/>
            </w:pPr>
            <w:r>
              <w:t>Абзац второй пункта 9 Правил N 835н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не реже одного раза в двенадцать месяцев прошли 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w:t>
            </w:r>
          </w:p>
        </w:tc>
        <w:tc>
          <w:tcPr>
            <w:tcW w:w="2971" w:type="dxa"/>
          </w:tcPr>
          <w:p w:rsidR="00327AC0" w:rsidRDefault="00327AC0" w:rsidP="00327AC0">
            <w:pPr>
              <w:pStyle w:val="ConsPlusNormal"/>
              <w:jc w:val="both"/>
            </w:pPr>
            <w:r>
              <w:t>К выполнению работ с вредными и (или) опасными условиями труда допущены работники, прошедшие обязательные предварительные медицинские осмотры,</w:t>
            </w:r>
          </w:p>
        </w:tc>
        <w:tc>
          <w:tcPr>
            <w:tcW w:w="3096" w:type="dxa"/>
            <w:vMerge w:val="restart"/>
          </w:tcPr>
          <w:p w:rsidR="00327AC0" w:rsidRDefault="00327AC0" w:rsidP="00327AC0">
            <w:pPr>
              <w:pStyle w:val="ConsPlusNormal"/>
              <w:jc w:val="both"/>
            </w:pPr>
            <w:r>
              <w:t>Абзац четвертый пункта 9, пункт 683 Правил N 835н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 том числе работники, направляемые на полевые лесоустроительные работы для установления пригодности их к полевым работам в конкретных физико-географических условиях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Работники обеспечены специальной обувью, специальной одеждой</w:t>
            </w:r>
          </w:p>
        </w:tc>
        <w:tc>
          <w:tcPr>
            <w:tcW w:w="3096" w:type="dxa"/>
          </w:tcPr>
          <w:p w:rsidR="00327AC0" w:rsidRDefault="00327AC0" w:rsidP="00327AC0">
            <w:pPr>
              <w:pStyle w:val="ConsPlusNormal"/>
              <w:jc w:val="both"/>
            </w:pPr>
            <w:r>
              <w:t>Абзац первый пункта 10, пункт 84 Правил N 835н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Работодателем обеспечено наличие эксплуатационной документации на используемое в производственных процессах оборудование</w:t>
            </w:r>
          </w:p>
        </w:tc>
        <w:tc>
          <w:tcPr>
            <w:tcW w:w="3096" w:type="dxa"/>
          </w:tcPr>
          <w:p w:rsidR="00327AC0" w:rsidRDefault="00327AC0" w:rsidP="00327AC0">
            <w:pPr>
              <w:pStyle w:val="ConsPlusNormal"/>
              <w:jc w:val="both"/>
            </w:pPr>
            <w:r>
              <w:t>Пункт 15 Правил N 835н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6</w:t>
            </w:r>
          </w:p>
        </w:tc>
        <w:tc>
          <w:tcPr>
            <w:tcW w:w="2971" w:type="dxa"/>
          </w:tcPr>
          <w:p w:rsidR="00327AC0" w:rsidRDefault="00327AC0" w:rsidP="00327AC0">
            <w:pPr>
              <w:pStyle w:val="ConsPlusNormal"/>
              <w:jc w:val="both"/>
            </w:pPr>
            <w:r>
              <w:t xml:space="preserve">В утвержденных работодателем или иным уполномоченным работодателем должностным лицом технологических картах на лесохозяйственные </w:t>
            </w:r>
            <w:r>
              <w:lastRenderedPageBreak/>
              <w:t>работы, установлены порядок ведения работ при сборе и обработке лесных семян,</w:t>
            </w:r>
          </w:p>
        </w:tc>
        <w:tc>
          <w:tcPr>
            <w:tcW w:w="3096" w:type="dxa"/>
            <w:vMerge w:val="restart"/>
          </w:tcPr>
          <w:p w:rsidR="00327AC0" w:rsidRDefault="00327AC0" w:rsidP="00327AC0">
            <w:pPr>
              <w:pStyle w:val="ConsPlusNormal"/>
              <w:jc w:val="both"/>
            </w:pPr>
            <w:r>
              <w:lastRenderedPageBreak/>
              <w:t>Пункт 505 Правил N 835н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способы ведения работ при сборе и обработке лесных семян,</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раскорчевки и расчистки участков,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рубки ухода за лесом и выборочных санитарных рубках,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обработки почвы,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посев и посадка леса,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агротехнического ухода,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работы в лесных питомниках,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питомниках работы с пестицидами и минеральными удобрениями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Работодателем или иными уполномоченными им должностными лицами утверждены регламенты (инструкции, технологические карты) на все виды работ, связанные с переработкой лесоматериалов</w:t>
            </w:r>
          </w:p>
        </w:tc>
        <w:tc>
          <w:tcPr>
            <w:tcW w:w="3096" w:type="dxa"/>
          </w:tcPr>
          <w:p w:rsidR="00327AC0" w:rsidRDefault="00327AC0" w:rsidP="00327AC0">
            <w:pPr>
              <w:pStyle w:val="ConsPlusNormal"/>
              <w:jc w:val="both"/>
            </w:pPr>
            <w:r>
              <w:t>Пункт 930 Правил N 835н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Работы, связанные с повышенной опасностью и выполняемые в местах постоянного действия вредных и (или) опасных производственных факторов, выполняются по наряду-допуску на производство работ повышенной опасности (далее - наряд-допуск), оформляемому уполномоченными работодателем должностными лицами</w:t>
            </w:r>
          </w:p>
        </w:tc>
        <w:tc>
          <w:tcPr>
            <w:tcW w:w="3096" w:type="dxa"/>
          </w:tcPr>
          <w:p w:rsidR="00327AC0" w:rsidRDefault="00327AC0" w:rsidP="00327AC0">
            <w:pPr>
              <w:pStyle w:val="ConsPlusNormal"/>
              <w:jc w:val="both"/>
            </w:pPr>
            <w:r>
              <w:t>Пункт 27 Правил N 835н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9</w:t>
            </w:r>
          </w:p>
        </w:tc>
        <w:tc>
          <w:tcPr>
            <w:tcW w:w="2971" w:type="dxa"/>
          </w:tcPr>
          <w:p w:rsidR="00327AC0" w:rsidRDefault="00327AC0" w:rsidP="00327AC0">
            <w:pPr>
              <w:pStyle w:val="ConsPlusNormal"/>
              <w:jc w:val="both"/>
            </w:pPr>
            <w:r>
              <w:t xml:space="preserve">Локальным нормативным актом работодателя </w:t>
            </w:r>
            <w:r>
              <w:lastRenderedPageBreak/>
              <w:t>установлены порядок производства работ повышенной опасности,</w:t>
            </w:r>
          </w:p>
        </w:tc>
        <w:tc>
          <w:tcPr>
            <w:tcW w:w="3096" w:type="dxa"/>
            <w:vMerge w:val="restart"/>
          </w:tcPr>
          <w:p w:rsidR="00327AC0" w:rsidRDefault="00327AC0" w:rsidP="00327AC0">
            <w:pPr>
              <w:pStyle w:val="ConsPlusNormal"/>
              <w:jc w:val="both"/>
            </w:pPr>
            <w:r>
              <w:lastRenderedPageBreak/>
              <w:t>Абзац первый пункта 28 Правил N 835н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оформления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обязанности работников, ответственных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10</w:t>
            </w:r>
          </w:p>
        </w:tc>
        <w:tc>
          <w:tcPr>
            <w:tcW w:w="2971" w:type="dxa"/>
          </w:tcPr>
          <w:p w:rsidR="00327AC0" w:rsidRDefault="00327AC0" w:rsidP="00327AC0">
            <w:pPr>
              <w:pStyle w:val="ConsPlusNormal"/>
              <w:jc w:val="both"/>
            </w:pPr>
            <w:r>
              <w:t>Оформленные и выданные наряды-допуски регистрируются в журнале</w:t>
            </w:r>
          </w:p>
        </w:tc>
        <w:tc>
          <w:tcPr>
            <w:tcW w:w="3096" w:type="dxa"/>
          </w:tcPr>
          <w:p w:rsidR="00327AC0" w:rsidRDefault="00327AC0" w:rsidP="00327AC0">
            <w:pPr>
              <w:pStyle w:val="ConsPlusNormal"/>
              <w:jc w:val="both"/>
            </w:pPr>
            <w:r>
              <w:t>Пункт 30 Правил N 835н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11</w:t>
            </w:r>
          </w:p>
        </w:tc>
        <w:tc>
          <w:tcPr>
            <w:tcW w:w="2971" w:type="dxa"/>
          </w:tcPr>
          <w:p w:rsidR="00327AC0" w:rsidRDefault="00327AC0" w:rsidP="00327AC0">
            <w:pPr>
              <w:pStyle w:val="ConsPlusNormal"/>
              <w:jc w:val="both"/>
            </w:pPr>
            <w:r>
              <w:t>Перечень работ с повышенной опасностью, выполняемых с оформлением наряда-допуска, утвержден работодателем</w:t>
            </w:r>
          </w:p>
        </w:tc>
        <w:tc>
          <w:tcPr>
            <w:tcW w:w="3096" w:type="dxa"/>
          </w:tcPr>
          <w:p w:rsidR="00327AC0" w:rsidRDefault="00327AC0" w:rsidP="00327AC0">
            <w:pPr>
              <w:pStyle w:val="ConsPlusNormal"/>
              <w:jc w:val="both"/>
            </w:pPr>
            <w:r>
              <w:t>Пункт 32 Правил N 835н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12</w:t>
            </w:r>
          </w:p>
        </w:tc>
        <w:tc>
          <w:tcPr>
            <w:tcW w:w="2971" w:type="dxa"/>
          </w:tcPr>
          <w:p w:rsidR="00327AC0" w:rsidRDefault="00327AC0" w:rsidP="00327AC0">
            <w:pPr>
              <w:pStyle w:val="ConsPlusNormal"/>
              <w:jc w:val="both"/>
            </w:pPr>
            <w:r>
              <w:t>Расстановка оборудования в производственных помещениях производится в соответствии с утвержденной работодателем технологической планировкой</w:t>
            </w:r>
          </w:p>
        </w:tc>
        <w:tc>
          <w:tcPr>
            <w:tcW w:w="3096" w:type="dxa"/>
          </w:tcPr>
          <w:p w:rsidR="00327AC0" w:rsidRDefault="00327AC0" w:rsidP="00327AC0">
            <w:pPr>
              <w:pStyle w:val="ConsPlusNormal"/>
              <w:jc w:val="both"/>
            </w:pPr>
            <w:r>
              <w:t>Пункт 61 Правил N 835н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13</w:t>
            </w:r>
          </w:p>
        </w:tc>
        <w:tc>
          <w:tcPr>
            <w:tcW w:w="2971" w:type="dxa"/>
          </w:tcPr>
          <w:p w:rsidR="00327AC0" w:rsidRDefault="00327AC0" w:rsidP="00327AC0">
            <w:pPr>
              <w:pStyle w:val="ConsPlusNormal"/>
              <w:jc w:val="both"/>
            </w:pPr>
            <w:r>
              <w:t>Работодатель обеспечил оборудование помещений для обогревания и отдыха работников, а также для сушки рабочей одежды и обуви</w:t>
            </w:r>
          </w:p>
        </w:tc>
        <w:tc>
          <w:tcPr>
            <w:tcW w:w="3096" w:type="dxa"/>
          </w:tcPr>
          <w:p w:rsidR="00327AC0" w:rsidRDefault="00327AC0" w:rsidP="00327AC0">
            <w:pPr>
              <w:pStyle w:val="ConsPlusNormal"/>
              <w:jc w:val="both"/>
            </w:pPr>
            <w:r>
              <w:t>Абзац третий пункта 11 Правил N 835н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14</w:t>
            </w:r>
          </w:p>
        </w:tc>
        <w:tc>
          <w:tcPr>
            <w:tcW w:w="2971" w:type="dxa"/>
          </w:tcPr>
          <w:p w:rsidR="00327AC0" w:rsidRDefault="00327AC0" w:rsidP="00327AC0">
            <w:pPr>
              <w:pStyle w:val="ConsPlusNormal"/>
              <w:jc w:val="both"/>
            </w:pPr>
            <w:r>
              <w:t>Работодателем оборудованы санитарно-бытовые помещения,</w:t>
            </w:r>
          </w:p>
        </w:tc>
        <w:tc>
          <w:tcPr>
            <w:tcW w:w="3096" w:type="dxa"/>
            <w:vMerge w:val="restart"/>
          </w:tcPr>
          <w:p w:rsidR="00327AC0" w:rsidRDefault="00327AC0" w:rsidP="00327AC0">
            <w:pPr>
              <w:pStyle w:val="ConsPlusNormal"/>
              <w:jc w:val="both"/>
            </w:pPr>
            <w:r>
              <w:t>Пункт 12 Правил N 835н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помещения для приема пищи,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созданы санитарные посты с аптечками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15</w:t>
            </w:r>
          </w:p>
        </w:tc>
        <w:tc>
          <w:tcPr>
            <w:tcW w:w="2971" w:type="dxa"/>
          </w:tcPr>
          <w:p w:rsidR="00327AC0" w:rsidRDefault="00327AC0" w:rsidP="00327AC0">
            <w:pPr>
              <w:pStyle w:val="ConsPlusNormal"/>
              <w:jc w:val="both"/>
            </w:pPr>
            <w:r>
              <w:t>В местах пересечения технологических железнодорожных путей, траншей и канав с подъездными путями устроены мосты, настилы,</w:t>
            </w:r>
          </w:p>
        </w:tc>
        <w:tc>
          <w:tcPr>
            <w:tcW w:w="3096" w:type="dxa"/>
            <w:vMerge w:val="restart"/>
          </w:tcPr>
          <w:p w:rsidR="00327AC0" w:rsidRDefault="00327AC0" w:rsidP="00327AC0">
            <w:pPr>
              <w:pStyle w:val="ConsPlusNormal"/>
              <w:jc w:val="both"/>
            </w:pPr>
            <w:r>
              <w:t>Пункт 55 Правил N 835н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предупредительные знаки и надписи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lastRenderedPageBreak/>
              <w:t>16</w:t>
            </w:r>
          </w:p>
        </w:tc>
        <w:tc>
          <w:tcPr>
            <w:tcW w:w="2971" w:type="dxa"/>
          </w:tcPr>
          <w:p w:rsidR="00327AC0" w:rsidRDefault="00327AC0" w:rsidP="00327AC0">
            <w:pPr>
              <w:pStyle w:val="ConsPlusNormal"/>
              <w:jc w:val="both"/>
            </w:pPr>
            <w:r>
              <w:t>В местах укладки или разборки штабелей и пакетов установлены знаки безопасности</w:t>
            </w:r>
          </w:p>
        </w:tc>
        <w:tc>
          <w:tcPr>
            <w:tcW w:w="3096" w:type="dxa"/>
            <w:vMerge w:val="restart"/>
          </w:tcPr>
          <w:p w:rsidR="00327AC0" w:rsidRDefault="00327AC0" w:rsidP="00327AC0">
            <w:pPr>
              <w:pStyle w:val="ConsPlusNormal"/>
              <w:jc w:val="both"/>
            </w:pPr>
            <w:r>
              <w:t>Абзац второй пункта 58 Правил N 835н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предупреждающие надписи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17</w:t>
            </w:r>
          </w:p>
        </w:tc>
        <w:tc>
          <w:tcPr>
            <w:tcW w:w="2971" w:type="dxa"/>
          </w:tcPr>
          <w:p w:rsidR="00327AC0" w:rsidRDefault="00327AC0" w:rsidP="00327AC0">
            <w:pPr>
              <w:pStyle w:val="ConsPlusNormal"/>
              <w:jc w:val="both"/>
            </w:pPr>
            <w:r>
              <w:t>Рабочие места обеспечены средствами и приспособлениями для уборки и чистки оборудования</w:t>
            </w:r>
          </w:p>
        </w:tc>
        <w:tc>
          <w:tcPr>
            <w:tcW w:w="3096" w:type="dxa"/>
          </w:tcPr>
          <w:p w:rsidR="00327AC0" w:rsidRDefault="00327AC0" w:rsidP="00327AC0">
            <w:pPr>
              <w:pStyle w:val="ConsPlusNormal"/>
              <w:jc w:val="both"/>
            </w:pPr>
            <w:r>
              <w:t>Абзац первый пункта 74 Правил N 835н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18</w:t>
            </w:r>
          </w:p>
        </w:tc>
        <w:tc>
          <w:tcPr>
            <w:tcW w:w="2971" w:type="dxa"/>
          </w:tcPr>
          <w:p w:rsidR="00327AC0" w:rsidRDefault="00327AC0" w:rsidP="00327AC0">
            <w:pPr>
              <w:pStyle w:val="ConsPlusNormal"/>
              <w:jc w:val="both"/>
            </w:pPr>
            <w:r>
              <w:t>Производственные участки обеспечены питьевой водой</w:t>
            </w:r>
          </w:p>
        </w:tc>
        <w:tc>
          <w:tcPr>
            <w:tcW w:w="3096" w:type="dxa"/>
          </w:tcPr>
          <w:p w:rsidR="00327AC0" w:rsidRDefault="00327AC0" w:rsidP="00327AC0">
            <w:pPr>
              <w:pStyle w:val="ConsPlusNormal"/>
              <w:jc w:val="both"/>
            </w:pPr>
            <w:r>
              <w:t>Абзац первый пункта 75 Правил N 835н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19</w:t>
            </w:r>
          </w:p>
        </w:tc>
        <w:tc>
          <w:tcPr>
            <w:tcW w:w="2971" w:type="dxa"/>
          </w:tcPr>
          <w:p w:rsidR="00327AC0" w:rsidRDefault="00327AC0" w:rsidP="00327AC0">
            <w:pPr>
              <w:pStyle w:val="ConsPlusNormal"/>
              <w:jc w:val="both"/>
            </w:pPr>
            <w:r>
              <w:t>На лесосеку до начала разработки применительно к конкретным условиям рельефа местности, составу насаждения, способу рубки, используемым машинам, оборудованию и формам организации труда лицом, осуществляющим техническое руководство в лесопункте или лесничестве, составлена технологическая карта, утверждаемая работодателем (главным лесничим, лесничим)</w:t>
            </w:r>
          </w:p>
        </w:tc>
        <w:tc>
          <w:tcPr>
            <w:tcW w:w="3096" w:type="dxa"/>
          </w:tcPr>
          <w:p w:rsidR="00327AC0" w:rsidRDefault="00327AC0" w:rsidP="00327AC0">
            <w:pPr>
              <w:pStyle w:val="ConsPlusNormal"/>
              <w:jc w:val="both"/>
            </w:pPr>
            <w:r>
              <w:t>Абзац первый пункта 76 Правил N 835н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93" w:name="P11949"/>
      <w:bookmarkEnd w:id="93"/>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63</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94" w:name="P11963"/>
      <w:bookmarkEnd w:id="94"/>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в морских и речных портах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______________ государственной инспекции труда 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 от 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lastRenderedPageBreak/>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Borders>
              <w:bottom w:val="nil"/>
            </w:tcBorders>
          </w:tcPr>
          <w:p w:rsidR="00327AC0" w:rsidRDefault="00327AC0" w:rsidP="00327AC0">
            <w:pPr>
              <w:pStyle w:val="ConsPlusNormal"/>
              <w:jc w:val="both"/>
            </w:pPr>
            <w:r>
              <w:t>1</w:t>
            </w:r>
          </w:p>
        </w:tc>
        <w:tc>
          <w:tcPr>
            <w:tcW w:w="2971" w:type="dxa"/>
          </w:tcPr>
          <w:p w:rsidR="00327AC0" w:rsidRDefault="00327AC0" w:rsidP="00327AC0">
            <w:pPr>
              <w:pStyle w:val="ConsPlusNormal"/>
              <w:jc w:val="both"/>
            </w:pPr>
            <w:r>
              <w:t>На судне находятся документы по охране труда:</w:t>
            </w:r>
          </w:p>
          <w:p w:rsidR="00327AC0" w:rsidRDefault="00327AC0" w:rsidP="00327AC0">
            <w:pPr>
              <w:pStyle w:val="ConsPlusNormal"/>
              <w:jc w:val="both"/>
            </w:pPr>
            <w:r>
              <w:t>1) нормативно-техническая документация по охране труда;</w:t>
            </w:r>
          </w:p>
        </w:tc>
        <w:tc>
          <w:tcPr>
            <w:tcW w:w="3096" w:type="dxa"/>
            <w:vMerge w:val="restart"/>
            <w:tcBorders>
              <w:bottom w:val="nil"/>
            </w:tcBorders>
          </w:tcPr>
          <w:p w:rsidR="00327AC0" w:rsidRDefault="00327AC0" w:rsidP="00327AC0">
            <w:pPr>
              <w:pStyle w:val="ConsPlusNormal"/>
              <w:jc w:val="both"/>
            </w:pPr>
            <w:r>
              <w:t>Пункт 8 Правил по охране труда на судах морского и речного флота, утвержденных приказом Министерства труда и социальной защиты Российской Федерации от 05.06.2014 N 367н (зарегистрирован Минюстом России 04.08.2014, регистрационный N 33445) (далее - Правила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2) учетно-отчетная документация:</w:t>
            </w:r>
          </w:p>
          <w:p w:rsidR="00327AC0" w:rsidRDefault="00327AC0" w:rsidP="00327AC0">
            <w:pPr>
              <w:pStyle w:val="ConsPlusNormal"/>
              <w:ind w:left="284"/>
              <w:jc w:val="both"/>
            </w:pPr>
            <w:r>
              <w:t>журнал учета осмотров и испытаний переносного электрооборудования;</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ind w:left="284"/>
              <w:jc w:val="both"/>
            </w:pPr>
            <w:r>
              <w:t>журнал осмотров и испытаний электросварочного и газосварочного оборудования</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jc w:val="both"/>
            </w:pPr>
            <w:r>
              <w:t>3) документы контролирующих надзорных органов:</w:t>
            </w:r>
          </w:p>
          <w:p w:rsidR="00327AC0" w:rsidRDefault="00327AC0" w:rsidP="00327AC0">
            <w:pPr>
              <w:pStyle w:val="ConsPlusNormal"/>
              <w:ind w:left="284"/>
              <w:jc w:val="both"/>
            </w:pPr>
            <w:r>
              <w:t>акты испытаний штормтрапов, предохранительных поясов и страховочных концов;</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ind w:left="284"/>
              <w:jc w:val="both"/>
            </w:pPr>
            <w:r>
              <w:t>карты специальной оценки условий труда</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Borders>
              <w:top w:val="nil"/>
            </w:tcBorders>
          </w:tcPr>
          <w:p w:rsidR="00327AC0" w:rsidRDefault="00327AC0" w:rsidP="00327AC0">
            <w:pPr>
              <w:pStyle w:val="ConsPlusNormal"/>
            </w:pPr>
          </w:p>
        </w:tc>
        <w:tc>
          <w:tcPr>
            <w:tcW w:w="2971" w:type="dxa"/>
          </w:tcPr>
          <w:p w:rsidR="00327AC0" w:rsidRDefault="00327AC0" w:rsidP="00327AC0">
            <w:pPr>
              <w:pStyle w:val="ConsPlusNormal"/>
              <w:jc w:val="both"/>
            </w:pPr>
            <w:r>
              <w:t>4) документация по обучению вопросам охраны труда:</w:t>
            </w:r>
          </w:p>
          <w:p w:rsidR="00327AC0" w:rsidRDefault="00327AC0" w:rsidP="00327AC0">
            <w:pPr>
              <w:pStyle w:val="ConsPlusNormal"/>
              <w:ind w:left="284"/>
              <w:jc w:val="both"/>
            </w:pPr>
            <w:r>
              <w:t>журналы регистрации инструктажа по охране труда;</w:t>
            </w:r>
          </w:p>
        </w:tc>
        <w:tc>
          <w:tcPr>
            <w:tcW w:w="3096" w:type="dxa"/>
            <w:vMerge w:val="restart"/>
            <w:tcBorders>
              <w:top w:val="nil"/>
            </w:tcBorders>
          </w:tcPr>
          <w:p w:rsidR="00327AC0" w:rsidRDefault="00327AC0" w:rsidP="00327AC0">
            <w:pPr>
              <w:pStyle w:val="ConsPlusNormal"/>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ind w:left="284"/>
              <w:jc w:val="both"/>
            </w:pPr>
            <w:r>
              <w:t>удостоверения, подтверждающие прохождение обучения и проверку знаний требований охраны труда;</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ind w:left="284"/>
              <w:jc w:val="both"/>
            </w:pPr>
            <w:r>
              <w:t>сертификат об окончании курсов по оказанию медицинской помощи для лица, назначенного ответственным за оказание медицинской помощи на судне</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w:t>
            </w:r>
          </w:p>
        </w:tc>
        <w:tc>
          <w:tcPr>
            <w:tcW w:w="2971" w:type="dxa"/>
          </w:tcPr>
          <w:p w:rsidR="00327AC0" w:rsidRDefault="00327AC0" w:rsidP="00327AC0">
            <w:pPr>
              <w:pStyle w:val="ConsPlusNormal"/>
              <w:jc w:val="both"/>
            </w:pPr>
            <w:r>
              <w:t>У работодателя (судовладельца) на судне имеются:</w:t>
            </w:r>
          </w:p>
          <w:p w:rsidR="00327AC0" w:rsidRDefault="00327AC0" w:rsidP="00327AC0">
            <w:pPr>
              <w:pStyle w:val="ConsPlusNormal"/>
              <w:ind w:left="284"/>
              <w:jc w:val="both"/>
            </w:pPr>
            <w:r>
              <w:lastRenderedPageBreak/>
              <w:t>1) система управления охраной труда;</w:t>
            </w:r>
          </w:p>
        </w:tc>
        <w:tc>
          <w:tcPr>
            <w:tcW w:w="3096" w:type="dxa"/>
            <w:vMerge w:val="restart"/>
          </w:tcPr>
          <w:p w:rsidR="00327AC0" w:rsidRDefault="00327AC0" w:rsidP="00327AC0">
            <w:pPr>
              <w:pStyle w:val="ConsPlusNormal"/>
              <w:jc w:val="both"/>
            </w:pPr>
            <w:r>
              <w:lastRenderedPageBreak/>
              <w:t>Абзацы первый, пятый и одиннадцатый пункта 12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ind w:left="284"/>
              <w:jc w:val="both"/>
            </w:pPr>
            <w:r>
              <w:t>2) лица по оказанию первой медицинской помощи и лица по осуществлению медицинского ухода;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ind w:left="284"/>
              <w:jc w:val="both"/>
            </w:pPr>
            <w:r>
              <w:t>3) разработанные технологические карты или инструкции по безопасному выполнению опасных судовых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Borders>
              <w:bottom w:val="nil"/>
            </w:tcBorders>
          </w:tcPr>
          <w:p w:rsidR="00327AC0" w:rsidRDefault="00327AC0" w:rsidP="00327AC0">
            <w:pPr>
              <w:pStyle w:val="ConsPlusNormal"/>
              <w:jc w:val="both"/>
            </w:pPr>
            <w:r>
              <w:t>3</w:t>
            </w:r>
          </w:p>
        </w:tc>
        <w:tc>
          <w:tcPr>
            <w:tcW w:w="2971" w:type="dxa"/>
          </w:tcPr>
          <w:p w:rsidR="00327AC0" w:rsidRDefault="00327AC0" w:rsidP="00327AC0">
            <w:pPr>
              <w:pStyle w:val="ConsPlusNormal"/>
              <w:jc w:val="both"/>
            </w:pPr>
            <w:r>
              <w:t>На судне находится перечень судовых работ повышенной опасности, на которые требуется получение разрешения на проведение судовых работ повышенной опасности, к которым в том числе относятся работы:</w:t>
            </w:r>
          </w:p>
          <w:p w:rsidR="00327AC0" w:rsidRDefault="00327AC0" w:rsidP="00327AC0">
            <w:pPr>
              <w:pStyle w:val="ConsPlusNormal"/>
              <w:ind w:left="284"/>
              <w:jc w:val="both"/>
            </w:pPr>
            <w:r>
              <w:t>1) выполняемые на высоте и за бортом;</w:t>
            </w:r>
          </w:p>
        </w:tc>
        <w:tc>
          <w:tcPr>
            <w:tcW w:w="3096" w:type="dxa"/>
            <w:vMerge w:val="restart"/>
            <w:tcBorders>
              <w:bottom w:val="nil"/>
            </w:tcBorders>
          </w:tcPr>
          <w:p w:rsidR="00327AC0" w:rsidRDefault="00327AC0" w:rsidP="00327AC0">
            <w:pPr>
              <w:pStyle w:val="ConsPlusNormal"/>
              <w:jc w:val="both"/>
            </w:pPr>
            <w:r>
              <w:t>Пункт 18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ind w:left="284"/>
              <w:jc w:val="both"/>
            </w:pPr>
            <w:r>
              <w:t>2) выполняемые в помещениях с недостатком кислорода или наличием вредных газов и паров, выполняемые с использованием изолирующих средства индивидуальной защиты (далее - СИЗ), тоннелях;</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Borders>
              <w:top w:val="nil"/>
            </w:tcBorders>
          </w:tcPr>
          <w:p w:rsidR="00327AC0" w:rsidRDefault="00327AC0" w:rsidP="00327AC0">
            <w:pPr>
              <w:pStyle w:val="ConsPlusNormal"/>
            </w:pPr>
          </w:p>
        </w:tc>
        <w:tc>
          <w:tcPr>
            <w:tcW w:w="2971" w:type="dxa"/>
          </w:tcPr>
          <w:p w:rsidR="00327AC0" w:rsidRDefault="00327AC0" w:rsidP="00327AC0">
            <w:pPr>
              <w:pStyle w:val="ConsPlusNormal"/>
              <w:ind w:left="284"/>
              <w:jc w:val="both"/>
            </w:pPr>
            <w:r>
              <w:t>3) связанные с нахождением в плохо вентилируемых закрытых помещениях, колодцах,</w:t>
            </w:r>
          </w:p>
        </w:tc>
        <w:tc>
          <w:tcPr>
            <w:tcW w:w="3096" w:type="dxa"/>
            <w:vMerge w:val="restart"/>
            <w:tcBorders>
              <w:top w:val="nil"/>
            </w:tcBorders>
          </w:tcPr>
          <w:p w:rsidR="00327AC0" w:rsidRDefault="00327AC0" w:rsidP="00327AC0">
            <w:pPr>
              <w:pStyle w:val="ConsPlusNormal"/>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ind w:left="284"/>
              <w:jc w:val="both"/>
            </w:pPr>
            <w:r>
              <w:t>4) связанные с проверкой воздушной среды при вскрытии трюмов с различными (окисляющимися или токсичными) грузами;</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ind w:left="284"/>
              <w:jc w:val="both"/>
            </w:pPr>
            <w:r>
              <w:t xml:space="preserve">5) выполняемые в междудонных отсеках, балластных, топливных, масляных танках, емкостях для хранения пресной </w:t>
            </w:r>
            <w:r>
              <w:lastRenderedPageBreak/>
              <w:t>воды;</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ind w:left="284"/>
              <w:jc w:val="both"/>
            </w:pPr>
            <w:r>
              <w:t>6) связанные с электро- и газосварочными, огневыми работами (за исключением сварочных работ в специально оборудованных помещениях);</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ind w:left="284"/>
              <w:jc w:val="both"/>
            </w:pPr>
            <w:r>
              <w:t>7) выполняемые в выхлопных трактах главных двигателей, в дымоходах и дымовых трубах котлов</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Borders>
              <w:bottom w:val="nil"/>
            </w:tcBorders>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Разрешение на проведение судовых работ повышенной опасности (далее - Разрешение) содержит:</w:t>
            </w:r>
          </w:p>
          <w:p w:rsidR="00327AC0" w:rsidRDefault="00327AC0" w:rsidP="00327AC0">
            <w:pPr>
              <w:pStyle w:val="ConsPlusNormal"/>
              <w:ind w:left="284"/>
              <w:jc w:val="both"/>
            </w:pPr>
            <w:r>
              <w:t>1) наименование судовой работы повышенной опасности;</w:t>
            </w:r>
          </w:p>
        </w:tc>
        <w:tc>
          <w:tcPr>
            <w:tcW w:w="3096" w:type="dxa"/>
            <w:vMerge w:val="restart"/>
            <w:tcBorders>
              <w:bottom w:val="nil"/>
            </w:tcBorders>
          </w:tcPr>
          <w:p w:rsidR="00327AC0" w:rsidRDefault="00327AC0" w:rsidP="00327AC0">
            <w:pPr>
              <w:pStyle w:val="ConsPlusNormal"/>
              <w:jc w:val="both"/>
            </w:pPr>
            <w:r>
              <w:t>Пункт 19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ind w:left="284"/>
              <w:jc w:val="both"/>
            </w:pPr>
            <w:r>
              <w:t>2) фамилия, имя, отчество (далее - Ф.И.О.) и должность руководителя работы;</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ind w:left="284"/>
              <w:jc w:val="both"/>
            </w:pPr>
            <w:r>
              <w:t>3) время действия Разрешения;</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ind w:left="284"/>
              <w:jc w:val="both"/>
            </w:pPr>
            <w:r>
              <w:t>4) сведения о проведении целевого инструктажа по охране труда с исполнителями работ;</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bottom w:val="nil"/>
            </w:tcBorders>
          </w:tcPr>
          <w:p w:rsidR="00327AC0" w:rsidRDefault="00327AC0" w:rsidP="00327AC0">
            <w:pPr>
              <w:spacing w:after="0"/>
            </w:pPr>
          </w:p>
        </w:tc>
        <w:tc>
          <w:tcPr>
            <w:tcW w:w="2971" w:type="dxa"/>
          </w:tcPr>
          <w:p w:rsidR="00327AC0" w:rsidRDefault="00327AC0" w:rsidP="00327AC0">
            <w:pPr>
              <w:pStyle w:val="ConsPlusNormal"/>
              <w:ind w:left="284"/>
              <w:jc w:val="both"/>
            </w:pPr>
            <w:r>
              <w:t>5) сведения об осмотре оборудования, инструментов, приспособлений (нахождение в исправном, рабочем состоянии, соответствие требованиям охраны труда, даты испытаний);</w:t>
            </w:r>
          </w:p>
        </w:tc>
        <w:tc>
          <w:tcPr>
            <w:tcW w:w="3096" w:type="dxa"/>
            <w:vMerge/>
            <w:tcBorders>
              <w:bottom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Borders>
              <w:top w:val="nil"/>
            </w:tcBorders>
          </w:tcPr>
          <w:p w:rsidR="00327AC0" w:rsidRDefault="00327AC0" w:rsidP="00327AC0">
            <w:pPr>
              <w:pStyle w:val="ConsPlusNormal"/>
            </w:pPr>
          </w:p>
        </w:tc>
        <w:tc>
          <w:tcPr>
            <w:tcW w:w="2971" w:type="dxa"/>
          </w:tcPr>
          <w:p w:rsidR="00327AC0" w:rsidRDefault="00327AC0" w:rsidP="00327AC0">
            <w:pPr>
              <w:pStyle w:val="ConsPlusNormal"/>
              <w:ind w:left="284"/>
              <w:jc w:val="both"/>
            </w:pPr>
            <w:r>
              <w:t>6) сведения об обеспечении работающих средствами индивидуальной и коллективной защиты;</w:t>
            </w:r>
          </w:p>
        </w:tc>
        <w:tc>
          <w:tcPr>
            <w:tcW w:w="3096" w:type="dxa"/>
            <w:vMerge w:val="restart"/>
            <w:tcBorders>
              <w:top w:val="nil"/>
            </w:tcBorders>
          </w:tcPr>
          <w:p w:rsidR="00327AC0" w:rsidRDefault="00327AC0" w:rsidP="00327AC0">
            <w:pPr>
              <w:pStyle w:val="ConsPlusNormal"/>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ind w:left="284"/>
              <w:jc w:val="both"/>
            </w:pPr>
            <w:r>
              <w:t>7) Ф.И.О. и должность страхующего лица;</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ind w:left="284"/>
              <w:jc w:val="both"/>
            </w:pPr>
            <w:r>
              <w:t>8) сведения об оповещении вахтенной службы о предстоящей работе, согласовании и проверке системы связи руководителя работы и исполнителя работы;</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ind w:left="284"/>
              <w:jc w:val="both"/>
            </w:pPr>
            <w:r>
              <w:t>9) Ф.И.О. работы, время начала и окончания работы;</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Borders>
              <w:top w:val="nil"/>
            </w:tcBorders>
          </w:tcPr>
          <w:p w:rsidR="00327AC0" w:rsidRDefault="00327AC0" w:rsidP="00327AC0">
            <w:pPr>
              <w:spacing w:after="0"/>
            </w:pPr>
          </w:p>
        </w:tc>
        <w:tc>
          <w:tcPr>
            <w:tcW w:w="2971" w:type="dxa"/>
          </w:tcPr>
          <w:p w:rsidR="00327AC0" w:rsidRDefault="00327AC0" w:rsidP="00327AC0">
            <w:pPr>
              <w:pStyle w:val="ConsPlusNormal"/>
              <w:ind w:left="284"/>
              <w:jc w:val="both"/>
            </w:pPr>
            <w:r>
              <w:t>10) сведения о завершении работы, извещение вахтенных о завершении работы</w:t>
            </w:r>
          </w:p>
        </w:tc>
        <w:tc>
          <w:tcPr>
            <w:tcW w:w="3096" w:type="dxa"/>
            <w:vMerge/>
            <w:tcBorders>
              <w:top w:val="nil"/>
            </w:tcBorders>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К работе на судовых грузоподъемных устройствах в качестве крановщика и лебедчика допущены члены экипажа судна, прошедшие обучение на кранах (лебедках) данного судна и проверку знаний</w:t>
            </w:r>
          </w:p>
        </w:tc>
        <w:tc>
          <w:tcPr>
            <w:tcW w:w="3096" w:type="dxa"/>
          </w:tcPr>
          <w:p w:rsidR="00327AC0" w:rsidRDefault="00327AC0" w:rsidP="00327AC0">
            <w:pPr>
              <w:pStyle w:val="ConsPlusNormal"/>
              <w:jc w:val="both"/>
            </w:pPr>
            <w:r>
              <w:t>Пункт 213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Член экипажа судна обучен безопасным способам обслуживания механизмов и устройств, находящихся в его заведовании</w:t>
            </w:r>
          </w:p>
        </w:tc>
        <w:tc>
          <w:tcPr>
            <w:tcW w:w="3096" w:type="dxa"/>
          </w:tcPr>
          <w:p w:rsidR="00327AC0" w:rsidRDefault="00327AC0" w:rsidP="00327AC0">
            <w:pPr>
              <w:pStyle w:val="ConsPlusNormal"/>
              <w:jc w:val="both"/>
            </w:pPr>
            <w:r>
              <w:t>Пункт 21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С членами экипажа судна, привлеченными к погрузочно-разгрузочным работам, проведен целевой инструктаж</w:t>
            </w:r>
          </w:p>
        </w:tc>
        <w:tc>
          <w:tcPr>
            <w:tcW w:w="3096" w:type="dxa"/>
          </w:tcPr>
          <w:p w:rsidR="00327AC0" w:rsidRDefault="00327AC0" w:rsidP="00327AC0">
            <w:pPr>
              <w:pStyle w:val="ConsPlusNormal"/>
              <w:jc w:val="both"/>
            </w:pPr>
            <w:r>
              <w:t>Пункт 211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8</w:t>
            </w:r>
          </w:p>
        </w:tc>
        <w:tc>
          <w:tcPr>
            <w:tcW w:w="2971" w:type="dxa"/>
          </w:tcPr>
          <w:p w:rsidR="00327AC0" w:rsidRDefault="00327AC0" w:rsidP="00327AC0">
            <w:pPr>
              <w:pStyle w:val="ConsPlusNormal"/>
              <w:jc w:val="both"/>
            </w:pPr>
            <w:r>
              <w:t>Руководителем работ проведен целевой инструктаж по охране труда с участниками работ перед началом работ на высоте или за бортом,</w:t>
            </w:r>
          </w:p>
        </w:tc>
        <w:tc>
          <w:tcPr>
            <w:tcW w:w="3096" w:type="dxa"/>
            <w:vMerge w:val="restart"/>
          </w:tcPr>
          <w:p w:rsidR="00327AC0" w:rsidRDefault="00327AC0" w:rsidP="00327AC0">
            <w:pPr>
              <w:pStyle w:val="ConsPlusNormal"/>
              <w:jc w:val="both"/>
            </w:pPr>
            <w:r>
              <w:t>Пункт 114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 оформлением разрешения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регистрацией в журнале регистрации инструктажей по охране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9</w:t>
            </w:r>
          </w:p>
        </w:tc>
        <w:tc>
          <w:tcPr>
            <w:tcW w:w="2971" w:type="dxa"/>
          </w:tcPr>
          <w:p w:rsidR="00327AC0" w:rsidRDefault="00327AC0" w:rsidP="00327AC0">
            <w:pPr>
              <w:pStyle w:val="ConsPlusNormal"/>
              <w:jc w:val="both"/>
            </w:pPr>
            <w:r>
              <w:t xml:space="preserve">Специалисты технических служб морского и речного флота при назначении на судно, при перемещениях по </w:t>
            </w:r>
            <w:r>
              <w:lastRenderedPageBreak/>
              <w:t>службе прошли проверку знаний по электробезопасности,</w:t>
            </w:r>
          </w:p>
        </w:tc>
        <w:tc>
          <w:tcPr>
            <w:tcW w:w="3096" w:type="dxa"/>
            <w:vMerge w:val="restart"/>
          </w:tcPr>
          <w:p w:rsidR="00327AC0" w:rsidRDefault="00327AC0" w:rsidP="00327AC0">
            <w:pPr>
              <w:pStyle w:val="ConsPlusNormal"/>
              <w:jc w:val="both"/>
            </w:pPr>
            <w:r>
              <w:lastRenderedPageBreak/>
              <w:t>Пункт 138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инструктаж непосредственно на судне с учетом особенностей его электрооборудования,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регистрацией в журнале инструктажа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10</w:t>
            </w:r>
          </w:p>
        </w:tc>
        <w:tc>
          <w:tcPr>
            <w:tcW w:w="2971" w:type="dxa"/>
          </w:tcPr>
          <w:p w:rsidR="00327AC0" w:rsidRDefault="00327AC0" w:rsidP="00327AC0">
            <w:pPr>
              <w:pStyle w:val="ConsPlusNormal"/>
              <w:jc w:val="both"/>
            </w:pPr>
            <w:r>
              <w:t>Члены экипажей судов командного и рядового состава, по роду своей деятельности имеющие отношение к эксплуатации отдельных видов электрооборудования, при выполнении служебных обязанностей (без права на техническое обслуживание и ремонт электрооборудования) и в бытовых условиях на судне ознакомлены с основными требованиями правил по безопасной эксплуатации электрооборудования,</w:t>
            </w:r>
          </w:p>
        </w:tc>
        <w:tc>
          <w:tcPr>
            <w:tcW w:w="3096" w:type="dxa"/>
            <w:vMerge w:val="restart"/>
          </w:tcPr>
          <w:p w:rsidR="00327AC0" w:rsidRDefault="00327AC0" w:rsidP="00327AC0">
            <w:pPr>
              <w:pStyle w:val="ConsPlusNormal"/>
              <w:jc w:val="both"/>
            </w:pPr>
            <w:r>
              <w:t>Пункт 139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прошли инструктаж по электробезопасности у старшего механика (электромеханика)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 записью в журнале инструктажа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11</w:t>
            </w:r>
          </w:p>
        </w:tc>
        <w:tc>
          <w:tcPr>
            <w:tcW w:w="2971" w:type="dxa"/>
          </w:tcPr>
          <w:p w:rsidR="00327AC0" w:rsidRDefault="00327AC0" w:rsidP="00327AC0">
            <w:pPr>
              <w:pStyle w:val="ConsPlusNormal"/>
              <w:jc w:val="both"/>
            </w:pPr>
            <w:r>
              <w:t>Виды работ, выполняемые на судне и связанные с электробезопасностью зафиксированы в судовом или машинном журналах в соответствии с характером выполняемых работ:</w:t>
            </w:r>
          </w:p>
          <w:p w:rsidR="00327AC0" w:rsidRDefault="00327AC0" w:rsidP="00327AC0">
            <w:pPr>
              <w:pStyle w:val="ConsPlusNormal"/>
              <w:jc w:val="both"/>
            </w:pPr>
            <w:r>
              <w:t>1) по распоряжению старшего электромеханика по согласованию с главным механиком - на судах с электродвижением, электромеханика (механика) по согласованию со старшим механиком - на судах без электродвижения;</w:t>
            </w:r>
          </w:p>
        </w:tc>
        <w:tc>
          <w:tcPr>
            <w:tcW w:w="3096" w:type="dxa"/>
            <w:vMerge w:val="restart"/>
          </w:tcPr>
          <w:p w:rsidR="00327AC0" w:rsidRDefault="00327AC0" w:rsidP="00327AC0">
            <w:pPr>
              <w:pStyle w:val="ConsPlusNormal"/>
              <w:jc w:val="both"/>
            </w:pPr>
            <w:r>
              <w:t>Пункт 143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2) в порядке текущей эксплуатации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12</w:t>
            </w:r>
          </w:p>
        </w:tc>
        <w:tc>
          <w:tcPr>
            <w:tcW w:w="2971" w:type="dxa"/>
          </w:tcPr>
          <w:p w:rsidR="00327AC0" w:rsidRDefault="00327AC0" w:rsidP="00327AC0">
            <w:pPr>
              <w:pStyle w:val="ConsPlusNormal"/>
              <w:jc w:val="both"/>
            </w:pPr>
            <w:r>
              <w:t>Руководитель работы провел с членами экипажа судна и наблюдающими целевой инструктаж по охране труда до входа членов экипажа судна в замкнутое помещение,</w:t>
            </w:r>
          </w:p>
        </w:tc>
        <w:tc>
          <w:tcPr>
            <w:tcW w:w="3096" w:type="dxa"/>
            <w:vMerge w:val="restart"/>
          </w:tcPr>
          <w:p w:rsidR="00327AC0" w:rsidRDefault="00327AC0" w:rsidP="00327AC0">
            <w:pPr>
              <w:pStyle w:val="ConsPlusNormal"/>
              <w:jc w:val="both"/>
            </w:pPr>
            <w:r>
              <w:t>Пункт 77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 записью о проведенном инструктаже в журнале регистрации инструктажей по охране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13</w:t>
            </w:r>
          </w:p>
        </w:tc>
        <w:tc>
          <w:tcPr>
            <w:tcW w:w="2971" w:type="dxa"/>
          </w:tcPr>
          <w:p w:rsidR="00327AC0" w:rsidRDefault="00327AC0" w:rsidP="00327AC0">
            <w:pPr>
              <w:pStyle w:val="ConsPlusNormal"/>
              <w:jc w:val="both"/>
            </w:pPr>
            <w:r>
              <w:t>СИЗ выданы членам экипажа судна и обслуживающему персоналу судна</w:t>
            </w:r>
          </w:p>
        </w:tc>
        <w:tc>
          <w:tcPr>
            <w:tcW w:w="3096" w:type="dxa"/>
          </w:tcPr>
          <w:p w:rsidR="00327AC0" w:rsidRDefault="00327AC0" w:rsidP="00327AC0">
            <w:pPr>
              <w:pStyle w:val="ConsPlusNormal"/>
              <w:jc w:val="both"/>
            </w:pPr>
            <w:r>
              <w:t>Пункты 56, 158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14</w:t>
            </w:r>
          </w:p>
        </w:tc>
        <w:tc>
          <w:tcPr>
            <w:tcW w:w="2971" w:type="dxa"/>
          </w:tcPr>
          <w:p w:rsidR="00327AC0" w:rsidRDefault="00327AC0" w:rsidP="00327AC0">
            <w:pPr>
              <w:pStyle w:val="ConsPlusNormal"/>
              <w:jc w:val="both"/>
            </w:pPr>
            <w:r>
              <w:t>Работодатель (судовладелец) судна обеспечил регулярную стирку и ремонт СИЗ</w:t>
            </w:r>
          </w:p>
        </w:tc>
        <w:tc>
          <w:tcPr>
            <w:tcW w:w="3096" w:type="dxa"/>
          </w:tcPr>
          <w:p w:rsidR="00327AC0" w:rsidRDefault="00327AC0" w:rsidP="00327AC0">
            <w:pPr>
              <w:pStyle w:val="ConsPlusNormal"/>
              <w:jc w:val="both"/>
            </w:pPr>
            <w:r>
              <w:t>Пункт 58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15</w:t>
            </w:r>
          </w:p>
        </w:tc>
        <w:tc>
          <w:tcPr>
            <w:tcW w:w="2971" w:type="dxa"/>
          </w:tcPr>
          <w:p w:rsidR="00327AC0" w:rsidRDefault="00327AC0" w:rsidP="00327AC0">
            <w:pPr>
              <w:pStyle w:val="ConsPlusNormal"/>
              <w:jc w:val="both"/>
            </w:pPr>
            <w:r>
              <w:t>У входа в машинное отделение обеспечено наличие дежурных СИЗ органа слуха</w:t>
            </w:r>
          </w:p>
        </w:tc>
        <w:tc>
          <w:tcPr>
            <w:tcW w:w="3096" w:type="dxa"/>
          </w:tcPr>
          <w:p w:rsidR="00327AC0" w:rsidRDefault="00327AC0" w:rsidP="00327AC0">
            <w:pPr>
              <w:pStyle w:val="ConsPlusNormal"/>
              <w:jc w:val="both"/>
            </w:pPr>
            <w:r>
              <w:t>Пункт 64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16</w:t>
            </w:r>
          </w:p>
        </w:tc>
        <w:tc>
          <w:tcPr>
            <w:tcW w:w="2971" w:type="dxa"/>
          </w:tcPr>
          <w:p w:rsidR="00327AC0" w:rsidRDefault="00327AC0" w:rsidP="00327AC0">
            <w:pPr>
              <w:pStyle w:val="ConsPlusNormal"/>
              <w:jc w:val="both"/>
            </w:pPr>
            <w:r>
              <w:t>На судне в наличии инструкции заводов-изготовителей по эксплуатации оборудования,</w:t>
            </w:r>
          </w:p>
        </w:tc>
        <w:tc>
          <w:tcPr>
            <w:tcW w:w="3096" w:type="dxa"/>
            <w:vMerge w:val="restart"/>
          </w:tcPr>
          <w:p w:rsidR="00327AC0" w:rsidRDefault="00327AC0" w:rsidP="00327AC0">
            <w:pPr>
              <w:pStyle w:val="ConsPlusNormal"/>
              <w:jc w:val="both"/>
            </w:pPr>
            <w:r>
              <w:t>Подпункт 1 пункта 16, пункт 20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инструкции по охране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правила технической эксплуатации судов,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инструкции заводов-изготовителей по обслуживанию установленных на судне механизмов, оборудования и устройств,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технологические карты,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документы по безопасной эксплуатации механизмов, оборудования и устройств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17</w:t>
            </w:r>
          </w:p>
        </w:tc>
        <w:tc>
          <w:tcPr>
            <w:tcW w:w="2971" w:type="dxa"/>
          </w:tcPr>
          <w:p w:rsidR="00327AC0" w:rsidRDefault="00327AC0" w:rsidP="00327AC0">
            <w:pPr>
              <w:pStyle w:val="ConsPlusNormal"/>
              <w:jc w:val="both"/>
            </w:pPr>
            <w:r>
              <w:t xml:space="preserve">На судне в наличии локальный нормативный акт о назначении старшего </w:t>
            </w:r>
            <w:r>
              <w:lastRenderedPageBreak/>
              <w:t>помощника капитана (при его отсутствии - вахтенного помощника капитана) ответственного за техническое состояние забортных трапов (сходен) и их правильную установку</w:t>
            </w:r>
          </w:p>
        </w:tc>
        <w:tc>
          <w:tcPr>
            <w:tcW w:w="3096" w:type="dxa"/>
          </w:tcPr>
          <w:p w:rsidR="00327AC0" w:rsidRDefault="00327AC0" w:rsidP="00327AC0">
            <w:pPr>
              <w:pStyle w:val="ConsPlusNormal"/>
              <w:jc w:val="both"/>
            </w:pPr>
            <w:r>
              <w:lastRenderedPageBreak/>
              <w:t>Пункт 87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18</w:t>
            </w:r>
          </w:p>
        </w:tc>
        <w:tc>
          <w:tcPr>
            <w:tcW w:w="2971" w:type="dxa"/>
          </w:tcPr>
          <w:p w:rsidR="00327AC0" w:rsidRDefault="00327AC0" w:rsidP="00327AC0">
            <w:pPr>
              <w:pStyle w:val="ConsPlusNormal"/>
              <w:jc w:val="both"/>
            </w:pPr>
            <w:r>
              <w:t>На дверях машинно-котельного отделения нанесены знаки безопасности, указывающие на обязательное применение персоналом СИЗ</w:t>
            </w:r>
          </w:p>
        </w:tc>
        <w:tc>
          <w:tcPr>
            <w:tcW w:w="3096" w:type="dxa"/>
          </w:tcPr>
          <w:p w:rsidR="00327AC0" w:rsidRDefault="00327AC0" w:rsidP="00327AC0">
            <w:pPr>
              <w:pStyle w:val="ConsPlusNormal"/>
              <w:jc w:val="both"/>
            </w:pPr>
            <w:r>
              <w:t>Пункт 159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19</w:t>
            </w:r>
          </w:p>
        </w:tc>
        <w:tc>
          <w:tcPr>
            <w:tcW w:w="2971" w:type="dxa"/>
          </w:tcPr>
          <w:p w:rsidR="00327AC0" w:rsidRDefault="00327AC0" w:rsidP="00327AC0">
            <w:pPr>
              <w:pStyle w:val="ConsPlusNormal"/>
              <w:jc w:val="both"/>
            </w:pPr>
            <w:r>
              <w:t>У механизмов судовой энергетической установки вывешены инструкции по их безопасной эксплуатации</w:t>
            </w:r>
          </w:p>
        </w:tc>
        <w:tc>
          <w:tcPr>
            <w:tcW w:w="3096" w:type="dxa"/>
          </w:tcPr>
          <w:p w:rsidR="00327AC0" w:rsidRDefault="00327AC0" w:rsidP="00327AC0">
            <w:pPr>
              <w:pStyle w:val="ConsPlusNormal"/>
              <w:jc w:val="both"/>
            </w:pPr>
            <w:r>
              <w:t>Пункт 170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20</w:t>
            </w:r>
          </w:p>
        </w:tc>
        <w:tc>
          <w:tcPr>
            <w:tcW w:w="2971" w:type="dxa"/>
          </w:tcPr>
          <w:p w:rsidR="00327AC0" w:rsidRDefault="00327AC0" w:rsidP="00327AC0">
            <w:pPr>
              <w:pStyle w:val="ConsPlusNormal"/>
              <w:jc w:val="both"/>
            </w:pPr>
            <w:r>
              <w:t>Стационарные судовые устройства и механизмы, создающие препятствия безопасному перемещению по судну, имеют предупредительные надписи, маркировки (знаки безопасности)</w:t>
            </w:r>
          </w:p>
        </w:tc>
        <w:tc>
          <w:tcPr>
            <w:tcW w:w="3096" w:type="dxa"/>
          </w:tcPr>
          <w:p w:rsidR="00327AC0" w:rsidRDefault="00327AC0" w:rsidP="00327AC0">
            <w:pPr>
              <w:pStyle w:val="ConsPlusNormal"/>
              <w:jc w:val="both"/>
            </w:pPr>
            <w:r>
              <w:t>Пункт 93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21</w:t>
            </w:r>
          </w:p>
        </w:tc>
        <w:tc>
          <w:tcPr>
            <w:tcW w:w="2971" w:type="dxa"/>
          </w:tcPr>
          <w:p w:rsidR="00327AC0" w:rsidRDefault="00327AC0" w:rsidP="00327AC0">
            <w:pPr>
              <w:pStyle w:val="ConsPlusNormal"/>
              <w:jc w:val="both"/>
            </w:pPr>
            <w:r>
              <w:t>На высоковольтном электрооборудовании размещены таблички с надписью: "Опасность поражения электрическим током"</w:t>
            </w:r>
          </w:p>
        </w:tc>
        <w:tc>
          <w:tcPr>
            <w:tcW w:w="3096" w:type="dxa"/>
          </w:tcPr>
          <w:p w:rsidR="00327AC0" w:rsidRDefault="00327AC0" w:rsidP="00327AC0">
            <w:pPr>
              <w:pStyle w:val="ConsPlusNormal"/>
              <w:jc w:val="both"/>
            </w:pPr>
            <w:r>
              <w:t>Подпункт 3 пункта 154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22</w:t>
            </w:r>
          </w:p>
        </w:tc>
        <w:tc>
          <w:tcPr>
            <w:tcW w:w="2971" w:type="dxa"/>
          </w:tcPr>
          <w:p w:rsidR="00327AC0" w:rsidRDefault="00327AC0" w:rsidP="00327AC0">
            <w:pPr>
              <w:pStyle w:val="ConsPlusNormal"/>
              <w:jc w:val="both"/>
            </w:pPr>
            <w:r>
              <w:t>На судне имеются спасательные средства из расчета числа членов экипажа и перевозимых пассажиров,</w:t>
            </w:r>
          </w:p>
        </w:tc>
        <w:tc>
          <w:tcPr>
            <w:tcW w:w="3096" w:type="dxa"/>
            <w:vMerge w:val="restart"/>
          </w:tcPr>
          <w:p w:rsidR="00327AC0" w:rsidRDefault="00327AC0" w:rsidP="00327AC0">
            <w:pPr>
              <w:pStyle w:val="ConsPlusNormal"/>
              <w:jc w:val="both"/>
            </w:pPr>
            <w:r>
              <w:t>Пункт 204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плакаты, в доступной форме иллюстрирующие этапы надевания спасательного жилета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23</w:t>
            </w:r>
          </w:p>
        </w:tc>
        <w:tc>
          <w:tcPr>
            <w:tcW w:w="2971" w:type="dxa"/>
          </w:tcPr>
          <w:p w:rsidR="00327AC0" w:rsidRDefault="00327AC0" w:rsidP="00327AC0">
            <w:pPr>
              <w:pStyle w:val="ConsPlusNormal"/>
              <w:jc w:val="both"/>
            </w:pPr>
            <w:r>
              <w:t>Для работы в качестве сигнальщика и стропальщика при производстве погрузочно-разгрузочных работ допущены лица, имеющие квалификационное свидетельство</w:t>
            </w:r>
          </w:p>
        </w:tc>
        <w:tc>
          <w:tcPr>
            <w:tcW w:w="3096" w:type="dxa"/>
          </w:tcPr>
          <w:p w:rsidR="00327AC0" w:rsidRDefault="00327AC0" w:rsidP="00327AC0">
            <w:pPr>
              <w:pStyle w:val="ConsPlusNormal"/>
              <w:jc w:val="both"/>
            </w:pPr>
            <w:r>
              <w:t>Пункт 214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24</w:t>
            </w:r>
          </w:p>
        </w:tc>
        <w:tc>
          <w:tcPr>
            <w:tcW w:w="2971" w:type="dxa"/>
          </w:tcPr>
          <w:p w:rsidR="00327AC0" w:rsidRDefault="00327AC0" w:rsidP="00327AC0">
            <w:pPr>
              <w:pStyle w:val="ConsPlusNormal"/>
              <w:jc w:val="both"/>
            </w:pPr>
            <w:r>
              <w:t xml:space="preserve">На стеклянных дверях </w:t>
            </w:r>
            <w:r>
              <w:lastRenderedPageBreak/>
              <w:t>нанесены отличительные знаки (рисунки) или установлены ограждающие устройства</w:t>
            </w:r>
          </w:p>
        </w:tc>
        <w:tc>
          <w:tcPr>
            <w:tcW w:w="3096" w:type="dxa"/>
          </w:tcPr>
          <w:p w:rsidR="00327AC0" w:rsidRDefault="00327AC0" w:rsidP="00327AC0">
            <w:pPr>
              <w:pStyle w:val="ConsPlusNormal"/>
              <w:jc w:val="both"/>
            </w:pPr>
            <w:r>
              <w:lastRenderedPageBreak/>
              <w:t>Пункт 391 Правил N 367н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95" w:name="P12320"/>
      <w:bookmarkEnd w:id="95"/>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64</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96" w:name="P12334"/>
      <w:bookmarkEnd w:id="96"/>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земляных работах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lastRenderedPageBreak/>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 государственной инспекции труда 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 от 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К выполнению земляных работ работодателем допущены работники, занятые на работах с вредными и (или) опасными условиями труда, прошедшие обязательные предварительный (при поступлении на работу) медицинские осмотры</w:t>
            </w:r>
          </w:p>
        </w:tc>
        <w:tc>
          <w:tcPr>
            <w:tcW w:w="3096" w:type="dxa"/>
            <w:vMerge w:val="restart"/>
          </w:tcPr>
          <w:p w:rsidR="00327AC0" w:rsidRDefault="00327AC0" w:rsidP="00327AC0">
            <w:pPr>
              <w:pStyle w:val="ConsPlusNormal"/>
              <w:jc w:val="both"/>
            </w:pPr>
            <w:r>
              <w:t>Пункт 29 Правил по охране труда в строительстве, утвержденных приказом Министерства труда и социальной защиты Российской Федерации от 01.06.2015 N 336н (зарегистрирован Минюстом России 13.08.2015, регистрационный N 38511) (далее - Правила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периодические (в течение трудовой деятельности) 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w:t>
            </w:r>
          </w:p>
        </w:tc>
        <w:tc>
          <w:tcPr>
            <w:tcW w:w="2971" w:type="dxa"/>
          </w:tcPr>
          <w:p w:rsidR="00327AC0" w:rsidRDefault="00327AC0" w:rsidP="00327AC0">
            <w:pPr>
              <w:pStyle w:val="ConsPlusNormal"/>
              <w:jc w:val="both"/>
            </w:pPr>
            <w:r>
              <w:t>К выполнению земляных работ работодателем допущены работники, прошедшие подготовку по охране труда</w:t>
            </w:r>
          </w:p>
        </w:tc>
        <w:tc>
          <w:tcPr>
            <w:tcW w:w="3096" w:type="dxa"/>
            <w:vMerge w:val="restart"/>
          </w:tcPr>
          <w:p w:rsidR="00327AC0" w:rsidRDefault="00327AC0" w:rsidP="00327AC0">
            <w:pPr>
              <w:pStyle w:val="ConsPlusNormal"/>
              <w:jc w:val="both"/>
            </w:pPr>
            <w:r>
              <w:t>Пункт 30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стажировку на рабочем месте под руководством лиц, назначаемых работодателем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lastRenderedPageBreak/>
              <w:t>3</w:t>
            </w:r>
          </w:p>
        </w:tc>
        <w:tc>
          <w:tcPr>
            <w:tcW w:w="2971" w:type="dxa"/>
          </w:tcPr>
          <w:p w:rsidR="00327AC0" w:rsidRDefault="00327AC0" w:rsidP="00327AC0">
            <w:pPr>
              <w:pStyle w:val="ConsPlusNormal"/>
              <w:jc w:val="both"/>
            </w:pPr>
            <w:r>
              <w:t>Работодателем установлен Перечень работ, профессий и должностей работников,</w:t>
            </w:r>
          </w:p>
        </w:tc>
        <w:tc>
          <w:tcPr>
            <w:tcW w:w="3096" w:type="dxa"/>
          </w:tcPr>
          <w:p w:rsidR="00327AC0" w:rsidRDefault="00327AC0" w:rsidP="00327AC0">
            <w:pPr>
              <w:pStyle w:val="ConsPlusNormal"/>
              <w:jc w:val="both"/>
            </w:pPr>
            <w:r>
              <w:t>Пункт 31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Работники, выполняющие земляные работы, обеспечены средствами индивидуальной защиты, специальной одеждой и специальной обувью</w:t>
            </w:r>
          </w:p>
        </w:tc>
        <w:tc>
          <w:tcPr>
            <w:tcW w:w="3096" w:type="dxa"/>
          </w:tcPr>
          <w:p w:rsidR="00327AC0" w:rsidRDefault="00327AC0" w:rsidP="00327AC0">
            <w:pPr>
              <w:pStyle w:val="ConsPlusNormal"/>
              <w:jc w:val="both"/>
            </w:pPr>
            <w:r>
              <w:t>Пункт 35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Работодателем организовано санитарно-бытовое обеспечение работников, выполняющих земляные работы</w:t>
            </w:r>
          </w:p>
        </w:tc>
        <w:tc>
          <w:tcPr>
            <w:tcW w:w="3096" w:type="dxa"/>
          </w:tcPr>
          <w:p w:rsidR="00327AC0" w:rsidRDefault="00327AC0" w:rsidP="00327AC0">
            <w:pPr>
              <w:pStyle w:val="ConsPlusNormal"/>
              <w:jc w:val="both"/>
            </w:pPr>
            <w:r>
              <w:t>Пункт 40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6</w:t>
            </w:r>
          </w:p>
        </w:tc>
        <w:tc>
          <w:tcPr>
            <w:tcW w:w="2971" w:type="dxa"/>
          </w:tcPr>
          <w:p w:rsidR="00327AC0" w:rsidRDefault="00327AC0" w:rsidP="00327AC0">
            <w:pPr>
              <w:pStyle w:val="ConsPlusNormal"/>
              <w:jc w:val="both"/>
            </w:pPr>
            <w:r>
              <w:t>Организация и проведение строительного производства осуществляются работодателем в соответствии с проектами организации строительства</w:t>
            </w:r>
          </w:p>
        </w:tc>
        <w:tc>
          <w:tcPr>
            <w:tcW w:w="3096" w:type="dxa"/>
            <w:vMerge w:val="restart"/>
          </w:tcPr>
          <w:p w:rsidR="00327AC0" w:rsidRDefault="00327AC0" w:rsidP="00327AC0">
            <w:pPr>
              <w:pStyle w:val="ConsPlusNormal"/>
              <w:jc w:val="both"/>
            </w:pPr>
            <w:r>
              <w:t>Пункт 8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проектами производства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7</w:t>
            </w:r>
          </w:p>
        </w:tc>
        <w:tc>
          <w:tcPr>
            <w:tcW w:w="2971" w:type="dxa"/>
          </w:tcPr>
          <w:p w:rsidR="00327AC0" w:rsidRDefault="00327AC0" w:rsidP="00327AC0">
            <w:pPr>
              <w:pStyle w:val="ConsPlusNormal"/>
              <w:jc w:val="both"/>
            </w:pPr>
            <w:r>
              <w:t>Приказом работодателя установлен перечень работ, связанных с повышенной опасностью</w:t>
            </w:r>
          </w:p>
        </w:tc>
        <w:tc>
          <w:tcPr>
            <w:tcW w:w="3096" w:type="dxa"/>
            <w:vMerge w:val="restart"/>
          </w:tcPr>
          <w:p w:rsidR="00327AC0" w:rsidRDefault="00327AC0" w:rsidP="00327AC0">
            <w:pPr>
              <w:pStyle w:val="ConsPlusNormal"/>
              <w:jc w:val="both"/>
            </w:pPr>
            <w:r>
              <w:t>Пункт 20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порядок проведения работ с повышенной опасностью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Работодателем разработаны и утверждены локальными нормативными актами инструкции по охране труда по профессиям и видам выполняемых работ</w:t>
            </w:r>
          </w:p>
        </w:tc>
        <w:tc>
          <w:tcPr>
            <w:tcW w:w="3096" w:type="dxa"/>
          </w:tcPr>
          <w:p w:rsidR="00327AC0" w:rsidRDefault="00327AC0" w:rsidP="00327AC0">
            <w:pPr>
              <w:pStyle w:val="ConsPlusNormal"/>
              <w:jc w:val="both"/>
            </w:pPr>
            <w:r>
              <w:t>Пункт 3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На границах зон с постоянным присутствием опасных производственных факторов работодателем обеспечена установка защитных ограждений</w:t>
            </w:r>
          </w:p>
        </w:tc>
        <w:tc>
          <w:tcPr>
            <w:tcW w:w="3096" w:type="dxa"/>
          </w:tcPr>
          <w:p w:rsidR="00327AC0" w:rsidRDefault="00327AC0" w:rsidP="00327AC0">
            <w:pPr>
              <w:pStyle w:val="ConsPlusNormal"/>
              <w:jc w:val="both"/>
            </w:pPr>
            <w:r>
              <w:t>Пункт 12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10</w:t>
            </w:r>
          </w:p>
        </w:tc>
        <w:tc>
          <w:tcPr>
            <w:tcW w:w="2971" w:type="dxa"/>
          </w:tcPr>
          <w:p w:rsidR="00327AC0" w:rsidRDefault="00327AC0" w:rsidP="00327AC0">
            <w:pPr>
              <w:pStyle w:val="ConsPlusNormal"/>
              <w:jc w:val="both"/>
            </w:pPr>
            <w:r>
              <w:t>На объектах проведения строительного производства работодателем организованы посты оказания первой помощи, обеспеченные аптечками</w:t>
            </w:r>
          </w:p>
        </w:tc>
        <w:tc>
          <w:tcPr>
            <w:tcW w:w="3096" w:type="dxa"/>
          </w:tcPr>
          <w:p w:rsidR="00327AC0" w:rsidRDefault="00327AC0" w:rsidP="00327AC0">
            <w:pPr>
              <w:pStyle w:val="ConsPlusNormal"/>
              <w:jc w:val="both"/>
            </w:pPr>
            <w:r>
              <w:t>Пункт 44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lastRenderedPageBreak/>
              <w:t>11</w:t>
            </w:r>
          </w:p>
        </w:tc>
        <w:tc>
          <w:tcPr>
            <w:tcW w:w="2971" w:type="dxa"/>
          </w:tcPr>
          <w:p w:rsidR="00327AC0" w:rsidRDefault="00327AC0" w:rsidP="00327AC0">
            <w:pPr>
              <w:pStyle w:val="ConsPlusNormal"/>
              <w:jc w:val="both"/>
            </w:pPr>
            <w:r>
              <w:t>При производстве земляных работ на территории населенных пунктов или на производственных территориях работодателем обеспечено ограждение котлованов,</w:t>
            </w:r>
          </w:p>
        </w:tc>
        <w:tc>
          <w:tcPr>
            <w:tcW w:w="3096" w:type="dxa"/>
            <w:vMerge w:val="restart"/>
          </w:tcPr>
          <w:p w:rsidR="00327AC0" w:rsidRDefault="00327AC0" w:rsidP="00327AC0">
            <w:pPr>
              <w:pStyle w:val="ConsPlusNormal"/>
              <w:jc w:val="both"/>
            </w:pPr>
            <w:r>
              <w:t>Абзац первый пункта 55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ям,</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траншей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97" w:name="P12470"/>
      <w:bookmarkEnd w:id="97"/>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65</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98" w:name="P12484"/>
      <w:bookmarkEnd w:id="98"/>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w:t>
      </w:r>
    </w:p>
    <w:p w:rsidR="00327AC0" w:rsidRDefault="00327AC0" w:rsidP="00327AC0">
      <w:pPr>
        <w:pStyle w:val="ConsPlusNormal"/>
        <w:jc w:val="center"/>
      </w:pPr>
      <w:r>
        <w:t>при эксплуатации конвейеров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lastRenderedPageBreak/>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______________ государственной инспекции труда 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 от 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9044" w:type="dxa"/>
            <w:gridSpan w:val="6"/>
          </w:tcPr>
          <w:p w:rsidR="00327AC0" w:rsidRDefault="00327AC0" w:rsidP="00327AC0">
            <w:pPr>
              <w:pStyle w:val="ConsPlusNormal"/>
              <w:jc w:val="center"/>
            </w:pPr>
            <w:r>
              <w:t>Общие требования</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Работники, обслуживающие транспортные средства непрерывного действия, прошли обязательные предварительные (при поступлении на работу) медицинские осмотры</w:t>
            </w:r>
          </w:p>
        </w:tc>
        <w:tc>
          <w:tcPr>
            <w:tcW w:w="3096" w:type="dxa"/>
            <w:vMerge w:val="restart"/>
          </w:tcPr>
          <w:p w:rsidR="00327AC0" w:rsidRDefault="00327AC0" w:rsidP="00327AC0">
            <w:pPr>
              <w:pStyle w:val="ConsPlusNormal"/>
              <w:jc w:val="both"/>
            </w:pPr>
            <w:r>
              <w:t xml:space="preserve">Пункты 6.2, 6.3 Межотраслевых правил по охране труда при эксплуатации промышленного транспорта (конвейерный, трубопроводный и другие транспортные средства непрерывного действия), утвержденных постановлением Министерства труда и социального развития Российской Федерации от 17.06.2003 N 36 (зарегистрировано Минюстом России 25.06.2003, </w:t>
            </w:r>
            <w:r>
              <w:lastRenderedPageBreak/>
              <w:t>регистрационный N 4824) (далее - Правила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периодические 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Работники прошли обучение по обслуживанию и ремонту конвейеров</w:t>
            </w:r>
          </w:p>
        </w:tc>
        <w:tc>
          <w:tcPr>
            <w:tcW w:w="3096" w:type="dxa"/>
          </w:tcPr>
          <w:p w:rsidR="00327AC0" w:rsidRDefault="00327AC0" w:rsidP="00327AC0">
            <w:pPr>
              <w:pStyle w:val="ConsPlusNormal"/>
              <w:jc w:val="both"/>
            </w:pPr>
            <w:r>
              <w:t>Пункт 2.2.58, пункты 6.3, 6.8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Работники прошли проверку знаний в объеме инструкции по охране труда по профессии (совмещаемым профессиям)</w:t>
            </w:r>
          </w:p>
        </w:tc>
        <w:tc>
          <w:tcPr>
            <w:tcW w:w="3096" w:type="dxa"/>
          </w:tcPr>
          <w:p w:rsidR="00327AC0" w:rsidRDefault="00327AC0" w:rsidP="00327AC0">
            <w:pPr>
              <w:pStyle w:val="ConsPlusNormal"/>
              <w:jc w:val="both"/>
            </w:pPr>
            <w:r>
              <w:t>Пункт 6.3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Работники прошли инструктаж на рабочем месте по безопасному выполнению работ</w:t>
            </w:r>
          </w:p>
        </w:tc>
        <w:tc>
          <w:tcPr>
            <w:tcW w:w="3096" w:type="dxa"/>
          </w:tcPr>
          <w:p w:rsidR="00327AC0" w:rsidRDefault="00327AC0" w:rsidP="00327AC0">
            <w:pPr>
              <w:pStyle w:val="ConsPlusNormal"/>
              <w:jc w:val="both"/>
            </w:pPr>
            <w:r>
              <w:t>Пункт 2.2.58, пункт 6.3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Слесари механо-сборочных работ прошли обучение и аттестацию на выполнение работ по запуску двигателя, собранного на конвейере автотранспортных средств</w:t>
            </w:r>
          </w:p>
        </w:tc>
        <w:tc>
          <w:tcPr>
            <w:tcW w:w="3096" w:type="dxa"/>
          </w:tcPr>
          <w:p w:rsidR="00327AC0" w:rsidRDefault="00327AC0" w:rsidP="00327AC0">
            <w:pPr>
              <w:pStyle w:val="ConsPlusNormal"/>
              <w:jc w:val="both"/>
            </w:pPr>
            <w:r>
              <w:t>Пункт 2.12.13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Работники проходят стажировку на рабочем месте</w:t>
            </w:r>
          </w:p>
        </w:tc>
        <w:tc>
          <w:tcPr>
            <w:tcW w:w="3096" w:type="dxa"/>
          </w:tcPr>
          <w:p w:rsidR="00327AC0" w:rsidRDefault="00327AC0" w:rsidP="00327AC0">
            <w:pPr>
              <w:pStyle w:val="ConsPlusNormal"/>
              <w:jc w:val="both"/>
            </w:pPr>
            <w:r>
              <w:t>Пункт 6.5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В организации в наличии инструкции по охране труда по профессии, в которых содержатся требования по устройству и безопасной эксплуатации транспортных средств непрерывного действия</w:t>
            </w:r>
          </w:p>
        </w:tc>
        <w:tc>
          <w:tcPr>
            <w:tcW w:w="3096" w:type="dxa"/>
          </w:tcPr>
          <w:p w:rsidR="00327AC0" w:rsidRDefault="00327AC0" w:rsidP="00327AC0">
            <w:pPr>
              <w:pStyle w:val="ConsPlusNormal"/>
              <w:jc w:val="both"/>
            </w:pPr>
            <w:r>
              <w:t>Пункты 1.10, 1.11, 6.6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Ввод конвейера в эксплуатацию осуществлен на основе результатов приемо-сдаточных испытаний</w:t>
            </w:r>
          </w:p>
        </w:tc>
        <w:tc>
          <w:tcPr>
            <w:tcW w:w="3096" w:type="dxa"/>
          </w:tcPr>
          <w:p w:rsidR="00327AC0" w:rsidRDefault="00327AC0" w:rsidP="00327AC0">
            <w:pPr>
              <w:pStyle w:val="ConsPlusNormal"/>
              <w:jc w:val="both"/>
            </w:pPr>
            <w:r>
              <w:t>Пункты 2.2.63, 2.2.65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В наличии эксплуатационная документация завода-изготовителя на конвейер</w:t>
            </w:r>
          </w:p>
        </w:tc>
        <w:tc>
          <w:tcPr>
            <w:tcW w:w="3096" w:type="dxa"/>
          </w:tcPr>
          <w:p w:rsidR="00327AC0" w:rsidRDefault="00327AC0" w:rsidP="00327AC0">
            <w:pPr>
              <w:pStyle w:val="ConsPlusNormal"/>
              <w:jc w:val="both"/>
            </w:pPr>
            <w:r>
              <w:t>Абзац второй пункт 2.2.67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10</w:t>
            </w:r>
          </w:p>
        </w:tc>
        <w:tc>
          <w:tcPr>
            <w:tcW w:w="2971" w:type="dxa"/>
          </w:tcPr>
          <w:p w:rsidR="00327AC0" w:rsidRDefault="00327AC0" w:rsidP="00327AC0">
            <w:pPr>
              <w:pStyle w:val="ConsPlusNormal"/>
              <w:jc w:val="both"/>
            </w:pPr>
            <w:r>
              <w:t>Транспортные средства непрерывного действия имеют сертификат соответствия</w:t>
            </w:r>
          </w:p>
        </w:tc>
        <w:tc>
          <w:tcPr>
            <w:tcW w:w="3096" w:type="dxa"/>
          </w:tcPr>
          <w:p w:rsidR="00327AC0" w:rsidRDefault="00327AC0" w:rsidP="00327AC0">
            <w:pPr>
              <w:pStyle w:val="ConsPlusNormal"/>
              <w:jc w:val="both"/>
            </w:pPr>
            <w:r>
              <w:t>Абзац третий пункта 1.35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11</w:t>
            </w:r>
          </w:p>
        </w:tc>
        <w:tc>
          <w:tcPr>
            <w:tcW w:w="2971" w:type="dxa"/>
          </w:tcPr>
          <w:p w:rsidR="00327AC0" w:rsidRDefault="00327AC0" w:rsidP="00327AC0">
            <w:pPr>
              <w:pStyle w:val="ConsPlusNormal"/>
              <w:jc w:val="both"/>
            </w:pPr>
            <w:r>
              <w:t xml:space="preserve">В организации локальным нормативным актом назначены лица, ответственные за техническое состояние и безопасную </w:t>
            </w:r>
            <w:r>
              <w:lastRenderedPageBreak/>
              <w:t>эксплуатацию транспортных средств непрерывного действия,</w:t>
            </w:r>
          </w:p>
        </w:tc>
        <w:tc>
          <w:tcPr>
            <w:tcW w:w="3096" w:type="dxa"/>
            <w:vMerge w:val="restart"/>
          </w:tcPr>
          <w:p w:rsidR="00327AC0" w:rsidRDefault="00327AC0" w:rsidP="00327AC0">
            <w:pPr>
              <w:pStyle w:val="ConsPlusNormal"/>
              <w:jc w:val="both"/>
            </w:pPr>
            <w:r>
              <w:lastRenderedPageBreak/>
              <w:t>Пункты 1.33, 1.34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общее руководство комплексом работ по обеспечению безопасности при эксплуатации транспортных средств непрерывного действия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12</w:t>
            </w:r>
          </w:p>
        </w:tc>
        <w:tc>
          <w:tcPr>
            <w:tcW w:w="2971" w:type="dxa"/>
          </w:tcPr>
          <w:p w:rsidR="00327AC0" w:rsidRDefault="00327AC0" w:rsidP="00327AC0">
            <w:pPr>
              <w:pStyle w:val="ConsPlusNormal"/>
              <w:jc w:val="both"/>
            </w:pPr>
            <w:r>
              <w:t>Средства индивидуальной защиты имеют сертификат соответствия</w:t>
            </w:r>
          </w:p>
        </w:tc>
        <w:tc>
          <w:tcPr>
            <w:tcW w:w="3096" w:type="dxa"/>
          </w:tcPr>
          <w:p w:rsidR="00327AC0" w:rsidRDefault="00327AC0" w:rsidP="00327AC0">
            <w:pPr>
              <w:pStyle w:val="ConsPlusNormal"/>
              <w:jc w:val="both"/>
            </w:pPr>
            <w:r>
              <w:t>Пункт 7.4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13</w:t>
            </w:r>
          </w:p>
        </w:tc>
        <w:tc>
          <w:tcPr>
            <w:tcW w:w="2971" w:type="dxa"/>
          </w:tcPr>
          <w:p w:rsidR="00327AC0" w:rsidRDefault="00327AC0" w:rsidP="00327AC0">
            <w:pPr>
              <w:pStyle w:val="ConsPlusNormal"/>
              <w:jc w:val="both"/>
            </w:pPr>
            <w:r>
              <w:t>Работникам, производящим работы при ремонте или техническом обслуживании транспортных средств непрерывного действия в лежачем, сидячем положении или с колена, выдаются маты или наколенники из материала низкой теплопроводности и водонепроницаемости</w:t>
            </w:r>
          </w:p>
        </w:tc>
        <w:tc>
          <w:tcPr>
            <w:tcW w:w="3096" w:type="dxa"/>
          </w:tcPr>
          <w:p w:rsidR="00327AC0" w:rsidRDefault="00327AC0" w:rsidP="00327AC0">
            <w:pPr>
              <w:pStyle w:val="ConsPlusNormal"/>
              <w:jc w:val="both"/>
            </w:pPr>
            <w:r>
              <w:t>Пункт 7.10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14</w:t>
            </w:r>
          </w:p>
        </w:tc>
        <w:tc>
          <w:tcPr>
            <w:tcW w:w="2971" w:type="dxa"/>
          </w:tcPr>
          <w:p w:rsidR="00327AC0" w:rsidRDefault="00327AC0" w:rsidP="00327AC0">
            <w:pPr>
              <w:pStyle w:val="ConsPlusNormal"/>
              <w:jc w:val="both"/>
            </w:pPr>
            <w:r>
              <w:t>Работники, участвующие в работах, при выполнении которых выделяются вредные газы, пыль, искры или отлетающие осколки, стружка, обеспечены средствами индивидуальной защиты:</w:t>
            </w:r>
          </w:p>
          <w:p w:rsidR="00327AC0" w:rsidRDefault="00327AC0" w:rsidP="00327AC0">
            <w:pPr>
              <w:pStyle w:val="ConsPlusNormal"/>
              <w:jc w:val="both"/>
            </w:pPr>
            <w:r>
              <w:t>очками,</w:t>
            </w:r>
          </w:p>
        </w:tc>
        <w:tc>
          <w:tcPr>
            <w:tcW w:w="3096" w:type="dxa"/>
            <w:vMerge w:val="restart"/>
          </w:tcPr>
          <w:p w:rsidR="00327AC0" w:rsidRDefault="00327AC0" w:rsidP="00327AC0">
            <w:pPr>
              <w:pStyle w:val="ConsPlusNormal"/>
              <w:jc w:val="both"/>
            </w:pPr>
            <w:r>
              <w:t>Пункты 7.11, 7.17, 7.18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масками,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шлемами,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противогазами,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респираторами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15</w:t>
            </w:r>
          </w:p>
        </w:tc>
        <w:tc>
          <w:tcPr>
            <w:tcW w:w="2971" w:type="dxa"/>
          </w:tcPr>
          <w:p w:rsidR="00327AC0" w:rsidRDefault="00327AC0" w:rsidP="00327AC0">
            <w:pPr>
              <w:pStyle w:val="ConsPlusNormal"/>
              <w:jc w:val="both"/>
            </w:pPr>
            <w:r>
              <w:t>Работодателем организована химчистка, стирка, ремонт специальной одежды</w:t>
            </w:r>
          </w:p>
        </w:tc>
        <w:tc>
          <w:tcPr>
            <w:tcW w:w="3096" w:type="dxa"/>
            <w:vMerge w:val="restart"/>
          </w:tcPr>
          <w:p w:rsidR="00327AC0" w:rsidRDefault="00327AC0" w:rsidP="00327AC0">
            <w:pPr>
              <w:pStyle w:val="ConsPlusNormal"/>
              <w:jc w:val="both"/>
            </w:pPr>
            <w:r>
              <w:t>Пункты 7.12, 7.13, 7.14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а на работах, связанных со значительным запылением и воздействием ядовитых или высокотоксичных веществ, - обеспыливание, дегазация, дезактивация, </w:t>
            </w:r>
            <w:r>
              <w:lastRenderedPageBreak/>
              <w:t>обезвреживание специальной одежды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охраны труда при эксплуатации конвейеров общего применения</w:t>
            </w:r>
          </w:p>
        </w:tc>
      </w:tr>
      <w:tr w:rsidR="00327AC0">
        <w:tc>
          <w:tcPr>
            <w:tcW w:w="696" w:type="dxa"/>
          </w:tcPr>
          <w:p w:rsidR="00327AC0" w:rsidRDefault="00327AC0" w:rsidP="00327AC0">
            <w:pPr>
              <w:pStyle w:val="ConsPlusNormal"/>
              <w:jc w:val="both"/>
            </w:pPr>
            <w:r>
              <w:t>16</w:t>
            </w:r>
          </w:p>
        </w:tc>
        <w:tc>
          <w:tcPr>
            <w:tcW w:w="2971" w:type="dxa"/>
          </w:tcPr>
          <w:p w:rsidR="00327AC0" w:rsidRDefault="00327AC0" w:rsidP="00327AC0">
            <w:pPr>
              <w:pStyle w:val="ConsPlusNormal"/>
              <w:jc w:val="both"/>
            </w:pPr>
            <w:r>
              <w:t>Конвейеры с передвижными загрузочными и разгрузочными устройствами оборудованы конечными выключателями и упорами, ограничивающими зону их перемещения</w:t>
            </w:r>
          </w:p>
        </w:tc>
        <w:tc>
          <w:tcPr>
            <w:tcW w:w="3096" w:type="dxa"/>
          </w:tcPr>
          <w:p w:rsidR="00327AC0" w:rsidRDefault="00327AC0" w:rsidP="00327AC0">
            <w:pPr>
              <w:pStyle w:val="ConsPlusNormal"/>
              <w:jc w:val="both"/>
            </w:pPr>
            <w:r>
              <w:t>Пункт 2.2.10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17</w:t>
            </w:r>
          </w:p>
        </w:tc>
        <w:tc>
          <w:tcPr>
            <w:tcW w:w="2971" w:type="dxa"/>
          </w:tcPr>
          <w:p w:rsidR="00327AC0" w:rsidRDefault="00327AC0" w:rsidP="00327AC0">
            <w:pPr>
              <w:pStyle w:val="ConsPlusNormal"/>
              <w:jc w:val="both"/>
            </w:pPr>
            <w:r>
              <w:t>Конвейеры, транспортирующие горячие грузы, оборудованы средствами защиты работников от ожогов</w:t>
            </w:r>
          </w:p>
        </w:tc>
        <w:tc>
          <w:tcPr>
            <w:tcW w:w="3096" w:type="dxa"/>
          </w:tcPr>
          <w:p w:rsidR="00327AC0" w:rsidRDefault="00327AC0" w:rsidP="00327AC0">
            <w:pPr>
              <w:pStyle w:val="ConsPlusNormal"/>
              <w:jc w:val="both"/>
            </w:pPr>
            <w:r>
              <w:t>Пункт 2.2.24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18</w:t>
            </w:r>
          </w:p>
        </w:tc>
        <w:tc>
          <w:tcPr>
            <w:tcW w:w="2971" w:type="dxa"/>
          </w:tcPr>
          <w:p w:rsidR="00327AC0" w:rsidRDefault="00327AC0" w:rsidP="00327AC0">
            <w:pPr>
              <w:pStyle w:val="ConsPlusNormal"/>
              <w:jc w:val="both"/>
            </w:pPr>
            <w:r>
              <w:t>В схеме управления конвейерами предусмотрена блокировка или установлена предупредительная сигнализация, исключающая возможность несанкционированного включения привода до ликвидации аварийной ситуации</w:t>
            </w:r>
          </w:p>
        </w:tc>
        <w:tc>
          <w:tcPr>
            <w:tcW w:w="3096" w:type="dxa"/>
          </w:tcPr>
          <w:p w:rsidR="00327AC0" w:rsidRDefault="00327AC0" w:rsidP="00327AC0">
            <w:pPr>
              <w:pStyle w:val="ConsPlusNormal"/>
              <w:jc w:val="both"/>
            </w:pPr>
            <w:r>
              <w:t>Пункт 2.2.26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19</w:t>
            </w:r>
          </w:p>
        </w:tc>
        <w:tc>
          <w:tcPr>
            <w:tcW w:w="2971" w:type="dxa"/>
          </w:tcPr>
          <w:p w:rsidR="00327AC0" w:rsidRDefault="00327AC0" w:rsidP="00327AC0">
            <w:pPr>
              <w:pStyle w:val="ConsPlusNormal"/>
              <w:jc w:val="both"/>
            </w:pPr>
            <w:r>
              <w:t>На участках трассы конвейеров, находящихся вне зоны видимости оператора с пульта управления, установлена двухсторонняя предупредительная предпусковая звуковая или световая сигнализация, включающаяся автоматически перед включением привода конвейера</w:t>
            </w:r>
          </w:p>
        </w:tc>
        <w:tc>
          <w:tcPr>
            <w:tcW w:w="3096" w:type="dxa"/>
          </w:tcPr>
          <w:p w:rsidR="00327AC0" w:rsidRDefault="00327AC0" w:rsidP="00327AC0">
            <w:pPr>
              <w:pStyle w:val="ConsPlusNormal"/>
              <w:jc w:val="both"/>
            </w:pPr>
            <w:r>
              <w:t>Пункт 2.2.27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20</w:t>
            </w:r>
          </w:p>
        </w:tc>
        <w:tc>
          <w:tcPr>
            <w:tcW w:w="2971" w:type="dxa"/>
          </w:tcPr>
          <w:p w:rsidR="00327AC0" w:rsidRDefault="00327AC0" w:rsidP="00327AC0">
            <w:pPr>
              <w:pStyle w:val="ConsPlusNormal"/>
              <w:jc w:val="both"/>
            </w:pPr>
            <w:r>
              <w:t>Пусковые кнопки конвейера, установленные в разных местах, электрически сблокированы так, чтобы исключался случайный пуск конвейера</w:t>
            </w:r>
          </w:p>
        </w:tc>
        <w:tc>
          <w:tcPr>
            <w:tcW w:w="3096" w:type="dxa"/>
          </w:tcPr>
          <w:p w:rsidR="00327AC0" w:rsidRDefault="00327AC0" w:rsidP="00327AC0">
            <w:pPr>
              <w:pStyle w:val="ConsPlusNormal"/>
              <w:jc w:val="both"/>
            </w:pPr>
            <w:r>
              <w:t>Пункт 2.2.29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21</w:t>
            </w:r>
          </w:p>
        </w:tc>
        <w:tc>
          <w:tcPr>
            <w:tcW w:w="2971" w:type="dxa"/>
          </w:tcPr>
          <w:p w:rsidR="00327AC0" w:rsidRDefault="00327AC0" w:rsidP="00327AC0">
            <w:pPr>
              <w:pStyle w:val="ConsPlusNormal"/>
              <w:jc w:val="both"/>
            </w:pPr>
            <w:r>
              <w:t>В наличии таблички с надписью "Не включать - работают люди!"</w:t>
            </w:r>
          </w:p>
        </w:tc>
        <w:tc>
          <w:tcPr>
            <w:tcW w:w="3096" w:type="dxa"/>
          </w:tcPr>
          <w:p w:rsidR="00327AC0" w:rsidRDefault="00327AC0" w:rsidP="00327AC0">
            <w:pPr>
              <w:pStyle w:val="ConsPlusNormal"/>
              <w:jc w:val="both"/>
            </w:pPr>
            <w:r>
              <w:t>Пункты 2.2.32, 2.2.57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22</w:t>
            </w:r>
          </w:p>
        </w:tc>
        <w:tc>
          <w:tcPr>
            <w:tcW w:w="2971" w:type="dxa"/>
          </w:tcPr>
          <w:p w:rsidR="00327AC0" w:rsidRDefault="00327AC0" w:rsidP="00327AC0">
            <w:pPr>
              <w:pStyle w:val="ConsPlusNormal"/>
              <w:jc w:val="both"/>
            </w:pPr>
            <w:r>
              <w:t xml:space="preserve">У конвейера установлена </w:t>
            </w:r>
            <w:r>
              <w:lastRenderedPageBreak/>
              <w:t>аварийная кнопка "Стоп"</w:t>
            </w:r>
          </w:p>
        </w:tc>
        <w:tc>
          <w:tcPr>
            <w:tcW w:w="3096" w:type="dxa"/>
          </w:tcPr>
          <w:p w:rsidR="00327AC0" w:rsidRDefault="00327AC0" w:rsidP="00327AC0">
            <w:pPr>
              <w:pStyle w:val="ConsPlusNormal"/>
              <w:jc w:val="both"/>
            </w:pPr>
            <w:r>
              <w:lastRenderedPageBreak/>
              <w:t>Пункт 2.2.34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23</w:t>
            </w:r>
          </w:p>
        </w:tc>
        <w:tc>
          <w:tcPr>
            <w:tcW w:w="2971" w:type="dxa"/>
          </w:tcPr>
          <w:p w:rsidR="00327AC0" w:rsidRDefault="00327AC0" w:rsidP="00327AC0">
            <w:pPr>
              <w:pStyle w:val="ConsPlusNormal"/>
              <w:jc w:val="both"/>
            </w:pPr>
            <w:r>
              <w:t>Движущиеся части конвейеров (приводные, натяжные, отклоняющие барабаны, натяжные устройства, канаты и блоки натяжных устройств, ременные, зубчатые, цепные передачи, муфты, а также опорные ролики и ролики нижней ветви тягового органа в зоне рабочих мест, шкивы, набегающие участки лент), к которым в зонах рабочих мест возможен доступ работников, ограждены</w:t>
            </w:r>
          </w:p>
        </w:tc>
        <w:tc>
          <w:tcPr>
            <w:tcW w:w="3096" w:type="dxa"/>
          </w:tcPr>
          <w:p w:rsidR="00327AC0" w:rsidRDefault="00327AC0" w:rsidP="00327AC0">
            <w:pPr>
              <w:pStyle w:val="ConsPlusNormal"/>
              <w:jc w:val="both"/>
            </w:pPr>
            <w:r>
              <w:t>Пункты 2.2.36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24</w:t>
            </w:r>
          </w:p>
        </w:tc>
        <w:tc>
          <w:tcPr>
            <w:tcW w:w="2971" w:type="dxa"/>
          </w:tcPr>
          <w:p w:rsidR="00327AC0" w:rsidRDefault="00327AC0" w:rsidP="00327AC0">
            <w:pPr>
              <w:pStyle w:val="ConsPlusNormal"/>
              <w:jc w:val="both"/>
            </w:pPr>
            <w:r>
              <w:t>Конвейеры, передвигающиеся по рельсам, закрыты специальными кожухами или ограждены по всей длине перилами</w:t>
            </w:r>
          </w:p>
        </w:tc>
        <w:tc>
          <w:tcPr>
            <w:tcW w:w="3096" w:type="dxa"/>
          </w:tcPr>
          <w:p w:rsidR="00327AC0" w:rsidRDefault="00327AC0" w:rsidP="00327AC0">
            <w:pPr>
              <w:pStyle w:val="ConsPlusNormal"/>
              <w:jc w:val="both"/>
            </w:pPr>
            <w:r>
              <w:t>Пункт 2.2.40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25</w:t>
            </w:r>
          </w:p>
        </w:tc>
        <w:tc>
          <w:tcPr>
            <w:tcW w:w="2971" w:type="dxa"/>
          </w:tcPr>
          <w:p w:rsidR="00327AC0" w:rsidRDefault="00327AC0" w:rsidP="00327AC0">
            <w:pPr>
              <w:pStyle w:val="ConsPlusNormal"/>
              <w:jc w:val="both"/>
            </w:pPr>
            <w:r>
              <w:t>На рабочих местах обслуживания конвейера или конвейерной линии размещены таблички, разъясняющие значения применяемых средств сигнализации</w:t>
            </w:r>
          </w:p>
        </w:tc>
        <w:tc>
          <w:tcPr>
            <w:tcW w:w="3096" w:type="dxa"/>
            <w:vMerge w:val="restart"/>
          </w:tcPr>
          <w:p w:rsidR="00327AC0" w:rsidRDefault="00327AC0" w:rsidP="00327AC0">
            <w:pPr>
              <w:pStyle w:val="ConsPlusNormal"/>
              <w:jc w:val="both"/>
            </w:pPr>
            <w:r>
              <w:t>Пункт 2.2.41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режим управления конвейером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26</w:t>
            </w:r>
          </w:p>
        </w:tc>
        <w:tc>
          <w:tcPr>
            <w:tcW w:w="2971" w:type="dxa"/>
          </w:tcPr>
          <w:p w:rsidR="00327AC0" w:rsidRDefault="00327AC0" w:rsidP="00327AC0">
            <w:pPr>
              <w:pStyle w:val="ConsPlusNormal"/>
              <w:jc w:val="both"/>
            </w:pPr>
            <w:r>
              <w:t>Конвейеры в головной и хвостовой частях оборудованы аварийными кнопками "Стоп"</w:t>
            </w:r>
          </w:p>
        </w:tc>
        <w:tc>
          <w:tcPr>
            <w:tcW w:w="3096" w:type="dxa"/>
          </w:tcPr>
          <w:p w:rsidR="00327AC0" w:rsidRDefault="00327AC0" w:rsidP="00327AC0">
            <w:pPr>
              <w:pStyle w:val="ConsPlusNormal"/>
              <w:jc w:val="both"/>
            </w:pPr>
            <w:r>
              <w:t>Пункт 2.2.53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27</w:t>
            </w:r>
          </w:p>
        </w:tc>
        <w:tc>
          <w:tcPr>
            <w:tcW w:w="2971" w:type="dxa"/>
          </w:tcPr>
          <w:p w:rsidR="00327AC0" w:rsidRDefault="00327AC0" w:rsidP="00327AC0">
            <w:pPr>
              <w:pStyle w:val="ConsPlusNormal"/>
              <w:jc w:val="both"/>
            </w:pPr>
            <w:r>
              <w:t>Многоприводные конвейеры имеют тормозные устройства на каждом приводе</w:t>
            </w:r>
          </w:p>
        </w:tc>
        <w:tc>
          <w:tcPr>
            <w:tcW w:w="3096" w:type="dxa"/>
          </w:tcPr>
          <w:p w:rsidR="00327AC0" w:rsidRDefault="00327AC0" w:rsidP="00327AC0">
            <w:pPr>
              <w:pStyle w:val="ConsPlusNormal"/>
              <w:jc w:val="both"/>
            </w:pPr>
            <w:r>
              <w:t>Пункт 2.2.56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охраны труда при эксплуатации ленточных конвейеров</w:t>
            </w:r>
          </w:p>
        </w:tc>
      </w:tr>
      <w:tr w:rsidR="00327AC0">
        <w:tc>
          <w:tcPr>
            <w:tcW w:w="696" w:type="dxa"/>
            <w:vMerge w:val="restart"/>
          </w:tcPr>
          <w:p w:rsidR="00327AC0" w:rsidRDefault="00327AC0" w:rsidP="00327AC0">
            <w:pPr>
              <w:pStyle w:val="ConsPlusNormal"/>
              <w:jc w:val="both"/>
            </w:pPr>
            <w:r>
              <w:t>28</w:t>
            </w:r>
          </w:p>
        </w:tc>
        <w:tc>
          <w:tcPr>
            <w:tcW w:w="2971" w:type="dxa"/>
          </w:tcPr>
          <w:p w:rsidR="00327AC0" w:rsidRDefault="00327AC0" w:rsidP="00327AC0">
            <w:pPr>
              <w:pStyle w:val="ConsPlusNormal"/>
              <w:jc w:val="both"/>
            </w:pPr>
            <w:r>
              <w:t>Ленточные конвейеры и конвейерные линии оснащены устройствами защиты и блокировок:</w:t>
            </w:r>
          </w:p>
          <w:p w:rsidR="00327AC0" w:rsidRDefault="00327AC0" w:rsidP="00327AC0">
            <w:pPr>
              <w:pStyle w:val="ConsPlusNormal"/>
              <w:jc w:val="both"/>
            </w:pPr>
            <w:r>
              <w:t>датчиками схода ленты,</w:t>
            </w:r>
          </w:p>
        </w:tc>
        <w:tc>
          <w:tcPr>
            <w:tcW w:w="3096" w:type="dxa"/>
            <w:vMerge w:val="restart"/>
          </w:tcPr>
          <w:p w:rsidR="00327AC0" w:rsidRDefault="00327AC0" w:rsidP="00327AC0">
            <w:pPr>
              <w:pStyle w:val="ConsPlusNormal"/>
              <w:jc w:val="both"/>
            </w:pPr>
            <w:r>
              <w:t>Абзац первый пункта 2.3.12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звуковыми сигнальными устройствами,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аппаратами контроля пробуксовки,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датчиками уровня загрузки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29</w:t>
            </w:r>
          </w:p>
        </w:tc>
        <w:tc>
          <w:tcPr>
            <w:tcW w:w="2971" w:type="dxa"/>
          </w:tcPr>
          <w:p w:rsidR="00327AC0" w:rsidRDefault="00327AC0" w:rsidP="00327AC0">
            <w:pPr>
              <w:pStyle w:val="ConsPlusNormal"/>
              <w:jc w:val="both"/>
            </w:pPr>
            <w:r>
              <w:t>Ограждения имеют блокировки с приводом конвейера</w:t>
            </w:r>
          </w:p>
        </w:tc>
        <w:tc>
          <w:tcPr>
            <w:tcW w:w="3096" w:type="dxa"/>
          </w:tcPr>
          <w:p w:rsidR="00327AC0" w:rsidRDefault="00327AC0" w:rsidP="00327AC0">
            <w:pPr>
              <w:pStyle w:val="ConsPlusNormal"/>
              <w:jc w:val="both"/>
            </w:pPr>
            <w:r>
              <w:t>Пункт 2.3.44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30</w:t>
            </w:r>
          </w:p>
        </w:tc>
        <w:tc>
          <w:tcPr>
            <w:tcW w:w="2971" w:type="dxa"/>
          </w:tcPr>
          <w:p w:rsidR="00327AC0" w:rsidRDefault="00327AC0" w:rsidP="00327AC0">
            <w:pPr>
              <w:pStyle w:val="ConsPlusNormal"/>
              <w:jc w:val="both"/>
            </w:pPr>
            <w:r>
              <w:t>Закрываются ограждениями, исключающими доступ к ним приводные, натяжные, отклоняющие барабаны, натяжные устройства ленточных конвейеров;</w:t>
            </w:r>
          </w:p>
        </w:tc>
        <w:tc>
          <w:tcPr>
            <w:tcW w:w="3096" w:type="dxa"/>
            <w:vMerge w:val="restart"/>
          </w:tcPr>
          <w:p w:rsidR="00327AC0" w:rsidRDefault="00327AC0" w:rsidP="00327AC0">
            <w:pPr>
              <w:pStyle w:val="ConsPlusNormal"/>
              <w:jc w:val="both"/>
            </w:pPr>
            <w:r>
              <w:t>Пункт 2.3.53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набегающие на приводные, натяжные, отклоняющие барабаны участки конвейерной ленты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охраны труда при эксплуатации пластинчатых конвейеров</w:t>
            </w:r>
          </w:p>
        </w:tc>
      </w:tr>
      <w:tr w:rsidR="00327AC0">
        <w:tc>
          <w:tcPr>
            <w:tcW w:w="696" w:type="dxa"/>
          </w:tcPr>
          <w:p w:rsidR="00327AC0" w:rsidRDefault="00327AC0" w:rsidP="00327AC0">
            <w:pPr>
              <w:pStyle w:val="ConsPlusNormal"/>
              <w:jc w:val="both"/>
            </w:pPr>
            <w:r>
              <w:t>31</w:t>
            </w:r>
          </w:p>
        </w:tc>
        <w:tc>
          <w:tcPr>
            <w:tcW w:w="2971" w:type="dxa"/>
          </w:tcPr>
          <w:p w:rsidR="00327AC0" w:rsidRDefault="00327AC0" w:rsidP="00327AC0">
            <w:pPr>
              <w:pStyle w:val="ConsPlusNormal"/>
              <w:jc w:val="both"/>
            </w:pPr>
            <w:r>
              <w:t>Осмотр пластинчатого конвейера проводится ежесменно</w:t>
            </w:r>
          </w:p>
        </w:tc>
        <w:tc>
          <w:tcPr>
            <w:tcW w:w="3096" w:type="dxa"/>
          </w:tcPr>
          <w:p w:rsidR="00327AC0" w:rsidRDefault="00327AC0" w:rsidP="00327AC0">
            <w:pPr>
              <w:pStyle w:val="ConsPlusNormal"/>
              <w:jc w:val="both"/>
            </w:pPr>
            <w:r>
              <w:t>Абзац второй пункта 2.4.7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32</w:t>
            </w:r>
          </w:p>
        </w:tc>
        <w:tc>
          <w:tcPr>
            <w:tcW w:w="2971" w:type="dxa"/>
          </w:tcPr>
          <w:p w:rsidR="00327AC0" w:rsidRDefault="00327AC0" w:rsidP="00327AC0">
            <w:pPr>
              <w:pStyle w:val="ConsPlusNormal"/>
              <w:jc w:val="both"/>
            </w:pPr>
            <w:r>
              <w:t>Ограждены зоны возможного защемления между движущимися соседними пластинами,</w:t>
            </w:r>
          </w:p>
        </w:tc>
        <w:tc>
          <w:tcPr>
            <w:tcW w:w="3096" w:type="dxa"/>
            <w:vMerge w:val="restart"/>
          </w:tcPr>
          <w:p w:rsidR="00327AC0" w:rsidRDefault="00327AC0" w:rsidP="00327AC0">
            <w:pPr>
              <w:pStyle w:val="ConsPlusNormal"/>
              <w:jc w:val="both"/>
            </w:pPr>
            <w:r>
              <w:t>Пункт 2.4.8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между пластинами и звездочками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33</w:t>
            </w:r>
          </w:p>
        </w:tc>
        <w:tc>
          <w:tcPr>
            <w:tcW w:w="2971" w:type="dxa"/>
          </w:tcPr>
          <w:p w:rsidR="00327AC0" w:rsidRDefault="00327AC0" w:rsidP="00327AC0">
            <w:pPr>
              <w:pStyle w:val="ConsPlusNormal"/>
              <w:jc w:val="both"/>
            </w:pPr>
            <w:r>
              <w:t>Пластинчатые конвейеры, обслуживающие операции удаления литников и прибылей отливок, оборудованы системами местной вытяжной вентиляции</w:t>
            </w:r>
          </w:p>
        </w:tc>
        <w:tc>
          <w:tcPr>
            <w:tcW w:w="3096" w:type="dxa"/>
          </w:tcPr>
          <w:p w:rsidR="00327AC0" w:rsidRDefault="00327AC0" w:rsidP="00327AC0">
            <w:pPr>
              <w:pStyle w:val="ConsPlusNormal"/>
              <w:jc w:val="both"/>
            </w:pPr>
            <w:r>
              <w:t>Пункт 2.4.9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охраны труда при эксплуатации цепных конвейеров</w:t>
            </w:r>
          </w:p>
        </w:tc>
      </w:tr>
      <w:tr w:rsidR="00327AC0">
        <w:tc>
          <w:tcPr>
            <w:tcW w:w="696" w:type="dxa"/>
          </w:tcPr>
          <w:p w:rsidR="00327AC0" w:rsidRDefault="00327AC0" w:rsidP="00327AC0">
            <w:pPr>
              <w:pStyle w:val="ConsPlusNormal"/>
              <w:jc w:val="both"/>
            </w:pPr>
            <w:r>
              <w:t>34</w:t>
            </w:r>
          </w:p>
        </w:tc>
        <w:tc>
          <w:tcPr>
            <w:tcW w:w="2971" w:type="dxa"/>
          </w:tcPr>
          <w:p w:rsidR="00327AC0" w:rsidRDefault="00327AC0" w:rsidP="00327AC0">
            <w:pPr>
              <w:pStyle w:val="ConsPlusNormal"/>
              <w:jc w:val="both"/>
            </w:pPr>
            <w:r>
              <w:t>Цепные конвейеры с движущимися скребками, ковшами или люльками ограждены по их длине</w:t>
            </w:r>
          </w:p>
        </w:tc>
        <w:tc>
          <w:tcPr>
            <w:tcW w:w="3096" w:type="dxa"/>
          </w:tcPr>
          <w:p w:rsidR="00327AC0" w:rsidRDefault="00327AC0" w:rsidP="00327AC0">
            <w:pPr>
              <w:pStyle w:val="ConsPlusNormal"/>
              <w:jc w:val="both"/>
            </w:pPr>
            <w:r>
              <w:t>Пункт 2.5.6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охраны труда при эксплуатации тележечных конвейеров</w:t>
            </w:r>
          </w:p>
        </w:tc>
      </w:tr>
      <w:tr w:rsidR="00327AC0">
        <w:tc>
          <w:tcPr>
            <w:tcW w:w="696" w:type="dxa"/>
            <w:vMerge w:val="restart"/>
          </w:tcPr>
          <w:p w:rsidR="00327AC0" w:rsidRDefault="00327AC0" w:rsidP="00327AC0">
            <w:pPr>
              <w:pStyle w:val="ConsPlusNormal"/>
              <w:jc w:val="both"/>
            </w:pPr>
            <w:r>
              <w:t>35</w:t>
            </w:r>
          </w:p>
        </w:tc>
        <w:tc>
          <w:tcPr>
            <w:tcW w:w="2971" w:type="dxa"/>
          </w:tcPr>
          <w:p w:rsidR="00327AC0" w:rsidRDefault="00327AC0" w:rsidP="00327AC0">
            <w:pPr>
              <w:pStyle w:val="ConsPlusNormal"/>
              <w:jc w:val="both"/>
            </w:pPr>
            <w:r>
              <w:t>В месте эксплуатации тележечного конвейера в наличии световая сигнализация</w:t>
            </w:r>
          </w:p>
        </w:tc>
        <w:tc>
          <w:tcPr>
            <w:tcW w:w="3096" w:type="dxa"/>
            <w:vMerge w:val="restart"/>
          </w:tcPr>
          <w:p w:rsidR="00327AC0" w:rsidRDefault="00327AC0" w:rsidP="00327AC0">
            <w:pPr>
              <w:pStyle w:val="ConsPlusNormal"/>
              <w:jc w:val="both"/>
            </w:pPr>
            <w:r>
              <w:t>Пункты 2.6.5, 2.6.6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звуковая сигнализация,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громкоговорящая связь</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охраны труда при эксплуатации вибрационных и гравитационных конвейеров</w:t>
            </w:r>
          </w:p>
        </w:tc>
      </w:tr>
      <w:tr w:rsidR="00327AC0">
        <w:tc>
          <w:tcPr>
            <w:tcW w:w="696" w:type="dxa"/>
          </w:tcPr>
          <w:p w:rsidR="00327AC0" w:rsidRDefault="00327AC0" w:rsidP="00327AC0">
            <w:pPr>
              <w:pStyle w:val="ConsPlusNormal"/>
              <w:jc w:val="both"/>
            </w:pPr>
            <w:r>
              <w:t>36</w:t>
            </w:r>
          </w:p>
        </w:tc>
        <w:tc>
          <w:tcPr>
            <w:tcW w:w="2971" w:type="dxa"/>
          </w:tcPr>
          <w:p w:rsidR="00327AC0" w:rsidRDefault="00327AC0" w:rsidP="00327AC0">
            <w:pPr>
              <w:pStyle w:val="ConsPlusNormal"/>
              <w:jc w:val="both"/>
            </w:pPr>
            <w:r>
              <w:t>Для предупреждения работника о приближающемся грузе на сбегающей части гравитационного конвейера установлены электрические или механические устройства для подачи предупредительного сигнала</w:t>
            </w:r>
          </w:p>
        </w:tc>
        <w:tc>
          <w:tcPr>
            <w:tcW w:w="3096" w:type="dxa"/>
          </w:tcPr>
          <w:p w:rsidR="00327AC0" w:rsidRDefault="00327AC0" w:rsidP="00327AC0">
            <w:pPr>
              <w:pStyle w:val="ConsPlusNormal"/>
              <w:jc w:val="both"/>
            </w:pPr>
            <w:r>
              <w:t>Пункт 2.8.6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охраны труда при эксплуатации роликовых конвейеров</w:t>
            </w:r>
          </w:p>
        </w:tc>
      </w:tr>
      <w:tr w:rsidR="00327AC0">
        <w:tc>
          <w:tcPr>
            <w:tcW w:w="696" w:type="dxa"/>
          </w:tcPr>
          <w:p w:rsidR="00327AC0" w:rsidRDefault="00327AC0" w:rsidP="00327AC0">
            <w:pPr>
              <w:pStyle w:val="ConsPlusNormal"/>
              <w:jc w:val="both"/>
            </w:pPr>
            <w:r>
              <w:t>37</w:t>
            </w:r>
          </w:p>
        </w:tc>
        <w:tc>
          <w:tcPr>
            <w:tcW w:w="2971" w:type="dxa"/>
          </w:tcPr>
          <w:p w:rsidR="00327AC0" w:rsidRDefault="00327AC0" w:rsidP="00327AC0">
            <w:pPr>
              <w:pStyle w:val="ConsPlusNormal"/>
              <w:jc w:val="both"/>
            </w:pPr>
            <w:r>
              <w:t>Элементы привода роликов закрыты кожухами или ограждены</w:t>
            </w:r>
          </w:p>
        </w:tc>
        <w:tc>
          <w:tcPr>
            <w:tcW w:w="3096" w:type="dxa"/>
          </w:tcPr>
          <w:p w:rsidR="00327AC0" w:rsidRDefault="00327AC0" w:rsidP="00327AC0">
            <w:pPr>
              <w:pStyle w:val="ConsPlusNormal"/>
              <w:jc w:val="both"/>
            </w:pPr>
            <w:r>
              <w:t>Пункт 2.9.4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охраны труда при эксплуатации подвесных конвейеров</w:t>
            </w:r>
          </w:p>
        </w:tc>
      </w:tr>
      <w:tr w:rsidR="00327AC0">
        <w:tc>
          <w:tcPr>
            <w:tcW w:w="696" w:type="dxa"/>
            <w:vMerge w:val="restart"/>
          </w:tcPr>
          <w:p w:rsidR="00327AC0" w:rsidRDefault="00327AC0" w:rsidP="00327AC0">
            <w:pPr>
              <w:pStyle w:val="ConsPlusNormal"/>
              <w:jc w:val="both"/>
            </w:pPr>
            <w:r>
              <w:t>38</w:t>
            </w:r>
          </w:p>
        </w:tc>
        <w:tc>
          <w:tcPr>
            <w:tcW w:w="2971" w:type="dxa"/>
          </w:tcPr>
          <w:p w:rsidR="00327AC0" w:rsidRDefault="00327AC0" w:rsidP="00327AC0">
            <w:pPr>
              <w:pStyle w:val="ConsPlusNormal"/>
              <w:jc w:val="both"/>
            </w:pPr>
            <w:r>
              <w:t>Проводится ежесменно проверка исправности подвесного конвейера и навесных устройств,</w:t>
            </w:r>
          </w:p>
        </w:tc>
        <w:tc>
          <w:tcPr>
            <w:tcW w:w="3096" w:type="dxa"/>
            <w:vMerge w:val="restart"/>
          </w:tcPr>
          <w:p w:rsidR="00327AC0" w:rsidRDefault="00327AC0" w:rsidP="00327AC0">
            <w:pPr>
              <w:pStyle w:val="ConsPlusNormal"/>
              <w:jc w:val="both"/>
            </w:pPr>
            <w:r>
              <w:t>Пункты 2.11.19, 2.11.22, 2.11.41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наличие и исправность ограждений трассы подвесного конвейера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39</w:t>
            </w:r>
          </w:p>
        </w:tc>
        <w:tc>
          <w:tcPr>
            <w:tcW w:w="2971" w:type="dxa"/>
          </w:tcPr>
          <w:p w:rsidR="00327AC0" w:rsidRDefault="00327AC0" w:rsidP="00327AC0">
            <w:pPr>
              <w:pStyle w:val="ConsPlusNormal"/>
              <w:jc w:val="both"/>
            </w:pPr>
            <w:r>
              <w:t>Подвесные конвейеры на участке загрузки и выгрузки оборудованы выключающими устройствами</w:t>
            </w:r>
          </w:p>
        </w:tc>
        <w:tc>
          <w:tcPr>
            <w:tcW w:w="3096" w:type="dxa"/>
          </w:tcPr>
          <w:p w:rsidR="00327AC0" w:rsidRDefault="00327AC0" w:rsidP="00327AC0">
            <w:pPr>
              <w:pStyle w:val="ConsPlusNormal"/>
              <w:jc w:val="both"/>
            </w:pPr>
            <w:r>
              <w:t>Пункт 2.11.35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охраны труда при эксплуатации сборочных конвейеров автотранспортных средств</w:t>
            </w:r>
          </w:p>
        </w:tc>
      </w:tr>
      <w:tr w:rsidR="00327AC0">
        <w:tc>
          <w:tcPr>
            <w:tcW w:w="696" w:type="dxa"/>
          </w:tcPr>
          <w:p w:rsidR="00327AC0" w:rsidRDefault="00327AC0" w:rsidP="00327AC0">
            <w:pPr>
              <w:pStyle w:val="ConsPlusNormal"/>
              <w:jc w:val="both"/>
            </w:pPr>
            <w:r>
              <w:t>40</w:t>
            </w:r>
          </w:p>
        </w:tc>
        <w:tc>
          <w:tcPr>
            <w:tcW w:w="2971" w:type="dxa"/>
          </w:tcPr>
          <w:p w:rsidR="00327AC0" w:rsidRDefault="00327AC0" w:rsidP="00327AC0">
            <w:pPr>
              <w:pStyle w:val="ConsPlusNormal"/>
              <w:jc w:val="both"/>
            </w:pPr>
            <w:r>
              <w:t>Зоны работы сборочных и сварочных роботов и манипуляторов ограждены</w:t>
            </w:r>
          </w:p>
        </w:tc>
        <w:tc>
          <w:tcPr>
            <w:tcW w:w="3096" w:type="dxa"/>
          </w:tcPr>
          <w:p w:rsidR="00327AC0" w:rsidRDefault="00327AC0" w:rsidP="00327AC0">
            <w:pPr>
              <w:pStyle w:val="ConsPlusNormal"/>
              <w:jc w:val="both"/>
            </w:pPr>
            <w:r>
              <w:t>Пункт 2.12.4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41</w:t>
            </w:r>
          </w:p>
        </w:tc>
        <w:tc>
          <w:tcPr>
            <w:tcW w:w="2971" w:type="dxa"/>
          </w:tcPr>
          <w:p w:rsidR="00327AC0" w:rsidRDefault="00327AC0" w:rsidP="00327AC0">
            <w:pPr>
              <w:pStyle w:val="ConsPlusNormal"/>
              <w:jc w:val="both"/>
            </w:pPr>
            <w:r>
              <w:t>На сборочном конвейере автотранспортных средств имеется аварийная кнопка на пульте управления тактовой позиции</w:t>
            </w:r>
          </w:p>
        </w:tc>
        <w:tc>
          <w:tcPr>
            <w:tcW w:w="3096" w:type="dxa"/>
          </w:tcPr>
          <w:p w:rsidR="00327AC0" w:rsidRDefault="00327AC0" w:rsidP="00327AC0">
            <w:pPr>
              <w:pStyle w:val="ConsPlusNormal"/>
              <w:jc w:val="both"/>
            </w:pPr>
            <w:r>
              <w:t>Пункт 2.12.7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42</w:t>
            </w:r>
          </w:p>
        </w:tc>
        <w:tc>
          <w:tcPr>
            <w:tcW w:w="2971" w:type="dxa"/>
          </w:tcPr>
          <w:p w:rsidR="00327AC0" w:rsidRDefault="00327AC0" w:rsidP="00327AC0">
            <w:pPr>
              <w:pStyle w:val="ConsPlusNormal"/>
              <w:jc w:val="both"/>
            </w:pPr>
            <w:r>
              <w:t>При эксплуатации сборочного конвейера автотранспортных средств применяются: вытяжная вентиляция,</w:t>
            </w:r>
          </w:p>
        </w:tc>
        <w:tc>
          <w:tcPr>
            <w:tcW w:w="3096" w:type="dxa"/>
            <w:vMerge w:val="restart"/>
          </w:tcPr>
          <w:p w:rsidR="00327AC0" w:rsidRDefault="00327AC0" w:rsidP="00327AC0">
            <w:pPr>
              <w:pStyle w:val="ConsPlusNormal"/>
              <w:jc w:val="both"/>
            </w:pPr>
            <w:r>
              <w:t>Пункты 2.12.2, 2.12.9 Правил N 36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защитные экраны,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перегородки,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козырьки,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средства индивидуальной защиты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99" w:name="P12875"/>
      <w:bookmarkEnd w:id="99"/>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66</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100" w:name="P12889"/>
      <w:bookmarkEnd w:id="100"/>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 по зарядке</w:t>
      </w:r>
    </w:p>
    <w:p w:rsidR="00327AC0" w:rsidRDefault="00327AC0" w:rsidP="00327AC0">
      <w:pPr>
        <w:pStyle w:val="ConsPlusNormal"/>
        <w:jc w:val="center"/>
      </w:pPr>
      <w:r>
        <w:t>и обслуживанию аккумуляторных батарей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lastRenderedPageBreak/>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_____________ государственной инспекции труда 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 от 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9044" w:type="dxa"/>
            <w:gridSpan w:val="6"/>
          </w:tcPr>
          <w:p w:rsidR="00327AC0" w:rsidRDefault="00327AC0" w:rsidP="00327AC0">
            <w:pPr>
              <w:pStyle w:val="ConsPlusNormal"/>
              <w:jc w:val="center"/>
            </w:pPr>
            <w:r>
              <w:t>Общие требования</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Работники прошли обучение безопасным методам работы и проверку знаний по электробезопасности (III группа)</w:t>
            </w:r>
          </w:p>
        </w:tc>
        <w:tc>
          <w:tcPr>
            <w:tcW w:w="3096" w:type="dxa"/>
          </w:tcPr>
          <w:p w:rsidR="00327AC0" w:rsidRDefault="00327AC0" w:rsidP="00327AC0">
            <w:pPr>
              <w:pStyle w:val="ConsPlusNormal"/>
              <w:jc w:val="both"/>
            </w:pPr>
            <w:r>
              <w:t>Пункт 2.1.6.1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12.05.2003 N 28 (зарегистрировано Минюстом России 19.06.2003, регистрационный N 4734) (далее - Правила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2</w:t>
            </w:r>
          </w:p>
        </w:tc>
        <w:tc>
          <w:tcPr>
            <w:tcW w:w="2971" w:type="dxa"/>
          </w:tcPr>
          <w:p w:rsidR="00327AC0" w:rsidRDefault="00327AC0" w:rsidP="00327AC0">
            <w:pPr>
              <w:pStyle w:val="ConsPlusNormal"/>
              <w:jc w:val="both"/>
            </w:pPr>
            <w:r>
              <w:t xml:space="preserve">К самостоятельной работе по ремонту и обслуживанию аккумуляторных батарей допущены лица не моложе 18 </w:t>
            </w:r>
            <w:r>
              <w:lastRenderedPageBreak/>
              <w:t>лет,</w:t>
            </w:r>
          </w:p>
        </w:tc>
        <w:tc>
          <w:tcPr>
            <w:tcW w:w="3096" w:type="dxa"/>
            <w:vMerge w:val="restart"/>
          </w:tcPr>
          <w:p w:rsidR="00327AC0" w:rsidRDefault="00327AC0" w:rsidP="00327AC0">
            <w:pPr>
              <w:pStyle w:val="ConsPlusNormal"/>
              <w:jc w:val="both"/>
            </w:pPr>
            <w:r>
              <w:lastRenderedPageBreak/>
              <w:t>Пункт 2.1.6.1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имеющие соответствующую квалификацию,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прошедшие проверку знаний по электробезопасности (III группа),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обученные безопасным методам работы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имеющие удостоверения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Требования к процессам зарядки и обслуживания аккумуляторных батарей</w:t>
            </w: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Контроль за ходом зарядки аккумуляторов осуществляется при помощи специальных приборов (термометра, нагрузочной вилки, ареометра)</w:t>
            </w:r>
          </w:p>
        </w:tc>
        <w:tc>
          <w:tcPr>
            <w:tcW w:w="3096" w:type="dxa"/>
          </w:tcPr>
          <w:p w:rsidR="00327AC0" w:rsidRDefault="00327AC0" w:rsidP="00327AC0">
            <w:pPr>
              <w:pStyle w:val="ConsPlusNormal"/>
              <w:jc w:val="both"/>
            </w:pPr>
            <w:r>
              <w:t>Пункт 2.1.6.8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4</w:t>
            </w:r>
          </w:p>
        </w:tc>
        <w:tc>
          <w:tcPr>
            <w:tcW w:w="2971" w:type="dxa"/>
          </w:tcPr>
          <w:p w:rsidR="00327AC0" w:rsidRDefault="00327AC0" w:rsidP="00327AC0">
            <w:pPr>
              <w:pStyle w:val="ConsPlusNormal"/>
              <w:jc w:val="both"/>
            </w:pPr>
            <w:r>
              <w:t>В месте зарядки аккумуляторных батарей имеется приточно-вытяжная вентиляция</w:t>
            </w:r>
          </w:p>
        </w:tc>
        <w:tc>
          <w:tcPr>
            <w:tcW w:w="3096" w:type="dxa"/>
            <w:vMerge w:val="restart"/>
          </w:tcPr>
          <w:p w:rsidR="00327AC0" w:rsidRDefault="00327AC0" w:rsidP="00327AC0">
            <w:pPr>
              <w:pStyle w:val="ConsPlusNormal"/>
              <w:jc w:val="both"/>
            </w:pPr>
            <w:r>
              <w:t>Пункт 2.1.6.9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местная вентиляция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5</w:t>
            </w:r>
          </w:p>
        </w:tc>
        <w:tc>
          <w:tcPr>
            <w:tcW w:w="2971" w:type="dxa"/>
          </w:tcPr>
          <w:p w:rsidR="00327AC0" w:rsidRDefault="00327AC0" w:rsidP="00327AC0">
            <w:pPr>
              <w:pStyle w:val="ConsPlusNormal"/>
              <w:jc w:val="both"/>
            </w:pPr>
            <w:r>
              <w:t>местная вытяжная вентиляция оборудована на рабочих местах, где производится плавка свинца и заполнение им форм при отливке деталей аккумуляторов,</w:t>
            </w:r>
          </w:p>
        </w:tc>
        <w:tc>
          <w:tcPr>
            <w:tcW w:w="3096" w:type="dxa"/>
            <w:vMerge w:val="restart"/>
          </w:tcPr>
          <w:p w:rsidR="00327AC0" w:rsidRDefault="00327AC0" w:rsidP="00327AC0">
            <w:pPr>
              <w:pStyle w:val="ConsPlusNormal"/>
              <w:jc w:val="both"/>
            </w:pPr>
            <w:r>
              <w:t>Пункт 2.1.6.11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плавка мастики и ремонт аккумуляторных батарей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Сосуды с кислотой, электролитом, щелочью и дистиллированной водой имеют надписи, нанесенные непосредственно на сосуды, с названием находящихся в них веществ</w:t>
            </w:r>
          </w:p>
        </w:tc>
        <w:tc>
          <w:tcPr>
            <w:tcW w:w="3096" w:type="dxa"/>
          </w:tcPr>
          <w:p w:rsidR="00327AC0" w:rsidRDefault="00327AC0" w:rsidP="00327AC0">
            <w:pPr>
              <w:pStyle w:val="ConsPlusNormal"/>
              <w:jc w:val="both"/>
            </w:pPr>
            <w:r>
              <w:t>Пункт 2.1.6.13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7</w:t>
            </w:r>
          </w:p>
        </w:tc>
        <w:tc>
          <w:tcPr>
            <w:tcW w:w="2971" w:type="dxa"/>
          </w:tcPr>
          <w:p w:rsidR="00327AC0" w:rsidRDefault="00327AC0" w:rsidP="00327AC0">
            <w:pPr>
              <w:pStyle w:val="ConsPlusNormal"/>
              <w:jc w:val="both"/>
            </w:pPr>
            <w:r>
              <w:t>В аккумуляторном отделении находится умывальник,</w:t>
            </w:r>
          </w:p>
        </w:tc>
        <w:tc>
          <w:tcPr>
            <w:tcW w:w="3096" w:type="dxa"/>
            <w:vMerge w:val="restart"/>
          </w:tcPr>
          <w:p w:rsidR="00327AC0" w:rsidRDefault="00327AC0" w:rsidP="00327AC0">
            <w:pPr>
              <w:pStyle w:val="ConsPlusNormal"/>
              <w:jc w:val="both"/>
            </w:pPr>
            <w:r>
              <w:t>Абзац 1 пункта 2.1.6.14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имеется мыло</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8</w:t>
            </w:r>
          </w:p>
        </w:tc>
        <w:tc>
          <w:tcPr>
            <w:tcW w:w="2971" w:type="dxa"/>
          </w:tcPr>
          <w:p w:rsidR="00327AC0" w:rsidRDefault="00327AC0" w:rsidP="00327AC0">
            <w:pPr>
              <w:pStyle w:val="ConsPlusNormal"/>
              <w:jc w:val="both"/>
            </w:pPr>
            <w:r>
              <w:t xml:space="preserve">Для осуществления плавки </w:t>
            </w:r>
            <w:r>
              <w:lastRenderedPageBreak/>
              <w:t>свинца и работе с кислотой и электролитом работникам выданы защитные очки,</w:t>
            </w:r>
          </w:p>
        </w:tc>
        <w:tc>
          <w:tcPr>
            <w:tcW w:w="3096" w:type="dxa"/>
            <w:vMerge w:val="restart"/>
          </w:tcPr>
          <w:p w:rsidR="00327AC0" w:rsidRDefault="00327AC0" w:rsidP="00327AC0">
            <w:pPr>
              <w:pStyle w:val="ConsPlusNormal"/>
              <w:jc w:val="both"/>
            </w:pPr>
            <w:r>
              <w:lastRenderedPageBreak/>
              <w:t>Пункт 2.1.6.12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резиновый фартук,</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полусапоги,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перчатки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01" w:name="P13026"/>
      <w:bookmarkEnd w:id="101"/>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67</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102" w:name="P13040"/>
      <w:bookmarkEnd w:id="102"/>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складированию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lastRenderedPageBreak/>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_____________ государственной инспекции труда 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pPr>
            <w:r>
              <w:t>N ____ от 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К выполнению погрузочно-разгрузочных работ и размещению грузов допущены работники в возрасте не моложе 18 лет,</w:t>
            </w:r>
          </w:p>
        </w:tc>
        <w:tc>
          <w:tcPr>
            <w:tcW w:w="3096" w:type="dxa"/>
            <w:vMerge w:val="restart"/>
          </w:tcPr>
          <w:p w:rsidR="00327AC0" w:rsidRDefault="00327AC0" w:rsidP="00327AC0">
            <w:pPr>
              <w:pStyle w:val="ConsPlusNormal"/>
              <w:jc w:val="both"/>
            </w:pPr>
            <w:r>
              <w:t>Пункт 5 Правил по охране труда при погрузочно-разгрузочных работах и размещении грузов, утвержденных приказом Министерства труда и социальной защиты Российской Федерации от 17.09.2014 N 642н (зарегистрирован Минюстом России 05.11.2014, регистрационный N 34558) (далее - Правила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прошедшие обязательный предварительный медицинский осмотр,</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обучение по охране труда и 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 xml:space="preserve">Работодателем разработаны и утверждены инструкции по охране труда по вопросам проведения погрузочно-разгрузочных работ и </w:t>
            </w:r>
            <w:r>
              <w:lastRenderedPageBreak/>
              <w:t>размещению грузов</w:t>
            </w:r>
          </w:p>
        </w:tc>
        <w:tc>
          <w:tcPr>
            <w:tcW w:w="3096" w:type="dxa"/>
          </w:tcPr>
          <w:p w:rsidR="00327AC0" w:rsidRDefault="00327AC0" w:rsidP="00327AC0">
            <w:pPr>
              <w:pStyle w:val="ConsPlusNormal"/>
              <w:jc w:val="both"/>
            </w:pPr>
            <w:r>
              <w:lastRenderedPageBreak/>
              <w:t>Пункт 2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К выполнению погрузочно-разгрузочных работ и размещению грузов с применением грузоподъемных машин допущены работники, имеющие удостоверение на право производства работ</w:t>
            </w:r>
          </w:p>
        </w:tc>
        <w:tc>
          <w:tcPr>
            <w:tcW w:w="3096" w:type="dxa"/>
          </w:tcPr>
          <w:p w:rsidR="00327AC0" w:rsidRDefault="00327AC0" w:rsidP="00327AC0">
            <w:pPr>
              <w:pStyle w:val="ConsPlusNormal"/>
              <w:jc w:val="both"/>
            </w:pPr>
            <w:r>
              <w:t>Пункт 6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Погрузочно-разгрузочные работы в охранной зоне линии электропередачи выполняются при наличии письменного разрешения владельца линии электропередачи</w:t>
            </w:r>
          </w:p>
        </w:tc>
        <w:tc>
          <w:tcPr>
            <w:tcW w:w="3096" w:type="dxa"/>
          </w:tcPr>
          <w:p w:rsidR="00327AC0" w:rsidRDefault="00327AC0" w:rsidP="00327AC0">
            <w:pPr>
              <w:pStyle w:val="ConsPlusNormal"/>
              <w:jc w:val="both"/>
            </w:pPr>
            <w:r>
              <w:t>Пункт 11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5</w:t>
            </w:r>
          </w:p>
        </w:tc>
        <w:tc>
          <w:tcPr>
            <w:tcW w:w="2971" w:type="dxa"/>
          </w:tcPr>
          <w:p w:rsidR="00327AC0" w:rsidRDefault="00327AC0" w:rsidP="00327AC0">
            <w:pPr>
              <w:pStyle w:val="ConsPlusNormal"/>
              <w:jc w:val="both"/>
            </w:pPr>
            <w:r>
              <w:t>Погрузочно-разгрузочные работы с применением грузоподъемных машин выполняются по технологическим картам,</w:t>
            </w:r>
          </w:p>
        </w:tc>
        <w:tc>
          <w:tcPr>
            <w:tcW w:w="3096" w:type="dxa"/>
            <w:vMerge w:val="restart"/>
          </w:tcPr>
          <w:p w:rsidR="00327AC0" w:rsidRDefault="00327AC0" w:rsidP="00327AC0">
            <w:pPr>
              <w:pStyle w:val="ConsPlusNormal"/>
              <w:jc w:val="both"/>
            </w:pPr>
            <w:r>
              <w:t>Пункт 19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проектам производства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6</w:t>
            </w:r>
          </w:p>
        </w:tc>
        <w:tc>
          <w:tcPr>
            <w:tcW w:w="2971" w:type="dxa"/>
          </w:tcPr>
          <w:p w:rsidR="00327AC0" w:rsidRDefault="00327AC0" w:rsidP="00327AC0">
            <w:pPr>
              <w:pStyle w:val="ConsPlusNormal"/>
              <w:jc w:val="both"/>
            </w:pPr>
            <w:r>
              <w:t>Производство погрузочно-разгрузочных работ осуществляется при соблюдении предельно допустимых норм разового подъема тяжестей:</w:t>
            </w:r>
          </w:p>
          <w:p w:rsidR="00327AC0" w:rsidRDefault="00327AC0" w:rsidP="00327AC0">
            <w:pPr>
              <w:pStyle w:val="ConsPlusNormal"/>
              <w:jc w:val="both"/>
            </w:pPr>
            <w:r>
              <w:t>мужчинами - не более 50 кг;</w:t>
            </w:r>
          </w:p>
        </w:tc>
        <w:tc>
          <w:tcPr>
            <w:tcW w:w="3096" w:type="dxa"/>
            <w:vMerge w:val="restart"/>
          </w:tcPr>
          <w:p w:rsidR="00327AC0" w:rsidRDefault="00327AC0" w:rsidP="00327AC0">
            <w:pPr>
              <w:pStyle w:val="ConsPlusNormal"/>
              <w:jc w:val="both"/>
            </w:pPr>
            <w:r>
              <w:t>Пункт 32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женщинами - не более 15 кг</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7</w:t>
            </w:r>
          </w:p>
        </w:tc>
        <w:tc>
          <w:tcPr>
            <w:tcW w:w="2971" w:type="dxa"/>
          </w:tcPr>
          <w:p w:rsidR="00327AC0" w:rsidRDefault="00327AC0" w:rsidP="00327AC0">
            <w:pPr>
              <w:pStyle w:val="ConsPlusNormal"/>
              <w:jc w:val="both"/>
            </w:pPr>
            <w:r>
              <w:t>Погрузка и разгрузка грузов массой от 80 до 500 кг производится с применением грузоподъемного оборудования (талей, блоков, лебедок),</w:t>
            </w:r>
          </w:p>
        </w:tc>
        <w:tc>
          <w:tcPr>
            <w:tcW w:w="3096" w:type="dxa"/>
            <w:vMerge w:val="restart"/>
          </w:tcPr>
          <w:p w:rsidR="00327AC0" w:rsidRDefault="00327AC0" w:rsidP="00327AC0">
            <w:pPr>
              <w:pStyle w:val="ConsPlusNormal"/>
              <w:jc w:val="both"/>
            </w:pPr>
            <w:r>
              <w:t>Пункт 33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с применением покатов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Зона подъема и перемещения грузов электромагнитными и грейферными кранами ограждена</w:t>
            </w:r>
          </w:p>
        </w:tc>
        <w:tc>
          <w:tcPr>
            <w:tcW w:w="3096" w:type="dxa"/>
          </w:tcPr>
          <w:p w:rsidR="00327AC0" w:rsidRDefault="00327AC0" w:rsidP="00327AC0">
            <w:pPr>
              <w:pStyle w:val="ConsPlusNormal"/>
              <w:jc w:val="both"/>
            </w:pPr>
            <w:r>
              <w:t>Пункт 102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9</w:t>
            </w:r>
          </w:p>
        </w:tc>
        <w:tc>
          <w:tcPr>
            <w:tcW w:w="2971" w:type="dxa"/>
          </w:tcPr>
          <w:p w:rsidR="00327AC0" w:rsidRDefault="00327AC0" w:rsidP="00327AC0">
            <w:pPr>
              <w:pStyle w:val="ConsPlusNormal"/>
              <w:jc w:val="both"/>
            </w:pPr>
            <w:r>
              <w:t xml:space="preserve">Размещение грузов производится по технологическим картам с </w:t>
            </w:r>
            <w:r>
              <w:lastRenderedPageBreak/>
              <w:t>указанием мест размещения,</w:t>
            </w:r>
          </w:p>
        </w:tc>
        <w:tc>
          <w:tcPr>
            <w:tcW w:w="3096" w:type="dxa"/>
            <w:vMerge w:val="restart"/>
          </w:tcPr>
          <w:p w:rsidR="00327AC0" w:rsidRDefault="00327AC0" w:rsidP="00327AC0">
            <w:pPr>
              <w:pStyle w:val="ConsPlusNormal"/>
              <w:jc w:val="both"/>
            </w:pPr>
            <w:r>
              <w:lastRenderedPageBreak/>
              <w:t>Подпункт 1 пункта 113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размеров проходов,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размеров проездов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jc w:val="both"/>
            </w:pPr>
            <w:r>
              <w:t>10</w:t>
            </w:r>
          </w:p>
        </w:tc>
        <w:tc>
          <w:tcPr>
            <w:tcW w:w="2971" w:type="dxa"/>
          </w:tcPr>
          <w:p w:rsidR="00327AC0" w:rsidRDefault="00327AC0" w:rsidP="00327AC0">
            <w:pPr>
              <w:pStyle w:val="ConsPlusNormal"/>
              <w:jc w:val="both"/>
            </w:pPr>
            <w:r>
              <w:t>Работодателем издан локальный нормативный акт о назначении ответственного лица при производстве погрузочно-разгрузочных работ с помощью грузоподъемной машины, в случае отсутствия данных по массе и центру тяжести поднимаемого груза</w:t>
            </w:r>
          </w:p>
        </w:tc>
        <w:tc>
          <w:tcPr>
            <w:tcW w:w="3096" w:type="dxa"/>
          </w:tcPr>
          <w:p w:rsidR="00327AC0" w:rsidRDefault="00327AC0" w:rsidP="00327AC0">
            <w:pPr>
              <w:pStyle w:val="ConsPlusNormal"/>
              <w:jc w:val="both"/>
            </w:pPr>
            <w:r>
              <w:t>Пункт 22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11</w:t>
            </w:r>
          </w:p>
        </w:tc>
        <w:tc>
          <w:tcPr>
            <w:tcW w:w="2971" w:type="dxa"/>
          </w:tcPr>
          <w:p w:rsidR="00327AC0" w:rsidRDefault="00327AC0" w:rsidP="00327AC0">
            <w:pPr>
              <w:pStyle w:val="ConsPlusNormal"/>
              <w:jc w:val="both"/>
            </w:pPr>
            <w:r>
              <w:t>Закрываются на замок выходы на крановые пути,</w:t>
            </w:r>
          </w:p>
        </w:tc>
        <w:tc>
          <w:tcPr>
            <w:tcW w:w="3096" w:type="dxa"/>
            <w:vMerge w:val="restart"/>
          </w:tcPr>
          <w:p w:rsidR="00327AC0" w:rsidRDefault="00327AC0" w:rsidP="00327AC0">
            <w:pPr>
              <w:pStyle w:val="ConsPlusNormal"/>
              <w:jc w:val="both"/>
            </w:pPr>
            <w:r>
              <w:t>Пункт 23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галереи мостовых кранов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jc w:val="both"/>
            </w:pPr>
            <w:r>
              <w:t>12</w:t>
            </w:r>
          </w:p>
        </w:tc>
        <w:tc>
          <w:tcPr>
            <w:tcW w:w="2971" w:type="dxa"/>
          </w:tcPr>
          <w:p w:rsidR="00327AC0" w:rsidRDefault="00327AC0" w:rsidP="00327AC0">
            <w:pPr>
              <w:pStyle w:val="ConsPlusNormal"/>
              <w:jc w:val="both"/>
            </w:pPr>
            <w:r>
              <w:t>На таре указываются ее номер,</w:t>
            </w:r>
          </w:p>
        </w:tc>
        <w:tc>
          <w:tcPr>
            <w:tcW w:w="3096" w:type="dxa"/>
            <w:vMerge w:val="restart"/>
          </w:tcPr>
          <w:p w:rsidR="00327AC0" w:rsidRDefault="00327AC0" w:rsidP="00327AC0">
            <w:pPr>
              <w:pStyle w:val="ConsPlusNormal"/>
              <w:jc w:val="both"/>
            </w:pPr>
            <w:r>
              <w:t>Абзац второй пункта 57 Правил N 642н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назначение,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собственная масса,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максимальная масса груза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03" w:name="P13204"/>
      <w:bookmarkEnd w:id="103"/>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68</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104" w:name="P13218"/>
      <w:bookmarkEnd w:id="104"/>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сливу, наливу нефтепродуктов &lt;*&gt;</w:t>
      </w:r>
    </w:p>
    <w:p w:rsidR="00327AC0" w:rsidRDefault="00327AC0" w:rsidP="00327AC0">
      <w:pPr>
        <w:pStyle w:val="ConsPlusNormal"/>
        <w:jc w:val="both"/>
      </w:pPr>
    </w:p>
    <w:p w:rsidR="00327AC0" w:rsidRDefault="00327AC0" w:rsidP="00327AC0">
      <w:pPr>
        <w:pStyle w:val="ConsPlusNormal"/>
        <w:ind w:firstLine="540"/>
        <w:jc w:val="both"/>
      </w:pPr>
      <w:r>
        <w:t xml:space="preserve">Предмет плановой проверки всех работодателей - юридических лиц и работодателей - физических </w:t>
      </w:r>
      <w:r>
        <w:lastRenderedPageBreak/>
        <w:t>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 государственной инспекции труда __________________________________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lastRenderedPageBreak/>
              <w:t>1</w:t>
            </w:r>
          </w:p>
        </w:tc>
        <w:tc>
          <w:tcPr>
            <w:tcW w:w="2971" w:type="dxa"/>
          </w:tcPr>
          <w:p w:rsidR="00327AC0" w:rsidRDefault="00327AC0" w:rsidP="00327AC0">
            <w:pPr>
              <w:pStyle w:val="ConsPlusNormal"/>
              <w:jc w:val="both"/>
            </w:pPr>
            <w:r>
              <w:t>Работодателем проведено обучение работников по охране труда и проверка знаний требований охраны труда</w:t>
            </w:r>
          </w:p>
        </w:tc>
        <w:tc>
          <w:tcPr>
            <w:tcW w:w="3096" w:type="dxa"/>
          </w:tcPr>
          <w:p w:rsidR="00327AC0" w:rsidRDefault="00327AC0" w:rsidP="00327AC0">
            <w:pPr>
              <w:pStyle w:val="ConsPlusNormal"/>
              <w:jc w:val="both"/>
            </w:pPr>
            <w:r>
              <w:t>Абзац второй пункта 5 Правил по охране труда при хранении, транспортировании и реализации нефтепродуктов, утвержденных приказом Министерства труда и социальной защиты Российской Федерации от 16.11.2015 N 873н (зарегистрирован Минюстом России 28.01.2016, регистрационный N 40876) (далее - Правила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Работники, выполняющие работы, к которым предъявляются дополнительные (повышенные) требования охраны труда, проходят повторный инструктаж по охране труда не реже одного раза в три месяца,</w:t>
            </w:r>
          </w:p>
        </w:tc>
        <w:tc>
          <w:tcPr>
            <w:tcW w:w="3096" w:type="dxa"/>
            <w:vMerge w:val="restart"/>
          </w:tcPr>
          <w:p w:rsidR="00327AC0" w:rsidRDefault="00327AC0" w:rsidP="00327AC0">
            <w:pPr>
              <w:pStyle w:val="ConsPlusNormal"/>
              <w:jc w:val="both"/>
            </w:pPr>
            <w:r>
              <w:t>Абзац третий пункта 9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не реже одного раза в двенадцать месяцев - 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Работники обеспечены специальной одеждой, специальной обувью</w:t>
            </w:r>
          </w:p>
        </w:tc>
        <w:tc>
          <w:tcPr>
            <w:tcW w:w="3096" w:type="dxa"/>
          </w:tcPr>
          <w:p w:rsidR="00327AC0" w:rsidRDefault="00327AC0" w:rsidP="00327AC0">
            <w:pPr>
              <w:pStyle w:val="ConsPlusNormal"/>
              <w:jc w:val="both"/>
            </w:pPr>
            <w:r>
              <w:t>Пункт 12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К выполнению работ с вредными и (или) опасными условиями труда работники допущены после прохождения обязательных предварительных медицинских осмотров</w:t>
            </w:r>
          </w:p>
        </w:tc>
        <w:tc>
          <w:tcPr>
            <w:tcW w:w="3096" w:type="dxa"/>
          </w:tcPr>
          <w:p w:rsidR="00327AC0" w:rsidRDefault="00327AC0" w:rsidP="00327AC0">
            <w:pPr>
              <w:pStyle w:val="ConsPlusNormal"/>
              <w:jc w:val="both"/>
            </w:pPr>
            <w:r>
              <w:t>Пункт 11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 xml:space="preserve">Работы с повышенной опасностью, связанные с хранением, транспортированием и реализацией нефтепродуктов, проводимые в местах постоянного действия вредных и (или) опасных производственных факторов, выполняются в соответствии с письменным распоряжением - нарядом-допуском на производство </w:t>
            </w:r>
            <w:r>
              <w:lastRenderedPageBreak/>
              <w:t>работ с повышенной опасностью (далее - наряд-допуск), оформляемым уполномоченными работодателем должностными лицами</w:t>
            </w:r>
          </w:p>
        </w:tc>
        <w:tc>
          <w:tcPr>
            <w:tcW w:w="3096" w:type="dxa"/>
          </w:tcPr>
          <w:p w:rsidR="00327AC0" w:rsidRDefault="00327AC0" w:rsidP="00327AC0">
            <w:pPr>
              <w:pStyle w:val="ConsPlusNormal"/>
              <w:jc w:val="both"/>
            </w:pPr>
            <w:r>
              <w:lastRenderedPageBreak/>
              <w:t>Пункт 21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6</w:t>
            </w:r>
          </w:p>
        </w:tc>
        <w:tc>
          <w:tcPr>
            <w:tcW w:w="2971" w:type="dxa"/>
          </w:tcPr>
          <w:p w:rsidR="00327AC0" w:rsidRDefault="00327AC0" w:rsidP="00327AC0">
            <w:pPr>
              <w:pStyle w:val="ConsPlusNormal"/>
              <w:jc w:val="both"/>
            </w:pPr>
            <w:r>
              <w:t>Нарядом-допуском определены содержание,</w:t>
            </w:r>
          </w:p>
        </w:tc>
        <w:tc>
          <w:tcPr>
            <w:tcW w:w="3096" w:type="dxa"/>
            <w:vMerge w:val="restart"/>
          </w:tcPr>
          <w:p w:rsidR="00327AC0" w:rsidRDefault="00327AC0" w:rsidP="00327AC0">
            <w:pPr>
              <w:pStyle w:val="ConsPlusNormal"/>
              <w:jc w:val="both"/>
            </w:pPr>
            <w:r>
              <w:t>Пункт 22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место,</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время,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условия производства работ с повышенной опасностью,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меры 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состав бригады,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работники, ответственные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7</w:t>
            </w:r>
          </w:p>
        </w:tc>
        <w:tc>
          <w:tcPr>
            <w:tcW w:w="2971" w:type="dxa"/>
          </w:tcPr>
          <w:p w:rsidR="00327AC0" w:rsidRDefault="00327AC0" w:rsidP="00327AC0">
            <w:pPr>
              <w:pStyle w:val="ConsPlusNormal"/>
              <w:jc w:val="both"/>
            </w:pPr>
            <w:r>
              <w:t>Локальным нормативным актом работодателя установлены порядок производства работ с повышенной опасностью,</w:t>
            </w:r>
          </w:p>
        </w:tc>
        <w:tc>
          <w:tcPr>
            <w:tcW w:w="3096" w:type="dxa"/>
            <w:vMerge w:val="restart"/>
          </w:tcPr>
          <w:p w:rsidR="00327AC0" w:rsidRDefault="00327AC0" w:rsidP="00327AC0">
            <w:pPr>
              <w:pStyle w:val="ConsPlusNormal"/>
              <w:jc w:val="both"/>
            </w:pPr>
            <w:r>
              <w:t>Пункт 25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оформления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обязанности уполномоченных работодателем должностных лиц, ответственных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Оформленные и выданные наряды-допуски зарегистрированы в журнале</w:t>
            </w:r>
          </w:p>
        </w:tc>
        <w:tc>
          <w:tcPr>
            <w:tcW w:w="3096" w:type="dxa"/>
          </w:tcPr>
          <w:p w:rsidR="00327AC0" w:rsidRDefault="00327AC0" w:rsidP="00327AC0">
            <w:pPr>
              <w:pStyle w:val="ConsPlusNormal"/>
              <w:jc w:val="both"/>
            </w:pPr>
            <w:r>
              <w:t>Пункт 26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9</w:t>
            </w:r>
          </w:p>
        </w:tc>
        <w:tc>
          <w:tcPr>
            <w:tcW w:w="2971" w:type="dxa"/>
          </w:tcPr>
          <w:p w:rsidR="00327AC0" w:rsidRDefault="00327AC0" w:rsidP="00327AC0">
            <w:pPr>
              <w:pStyle w:val="ConsPlusNormal"/>
              <w:jc w:val="both"/>
            </w:pPr>
            <w:r>
              <w:t>Работодателем оборудованы санитарно-бытовые помещения,</w:t>
            </w:r>
          </w:p>
        </w:tc>
        <w:tc>
          <w:tcPr>
            <w:tcW w:w="3096" w:type="dxa"/>
            <w:vMerge w:val="restart"/>
          </w:tcPr>
          <w:p w:rsidR="00327AC0" w:rsidRDefault="00327AC0" w:rsidP="00327AC0">
            <w:pPr>
              <w:pStyle w:val="ConsPlusNormal"/>
              <w:jc w:val="both"/>
            </w:pPr>
            <w:r>
              <w:t>Пункт 14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помещения для приема пищи,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помещения для оказания медицинской помощи,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созданы санитарные посты с аптечками, </w:t>
            </w:r>
            <w:r>
              <w:lastRenderedPageBreak/>
              <w:t>укомплектованными набором лекарственных средств и препаратов для оказания первой помощи работникам,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установлены аппараты (устройства) для обеспечения работников горячих цехов и участков газированной соленой водой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Опасные зоны производства работ ограждены либо обозначены</w:t>
            </w:r>
          </w:p>
        </w:tc>
        <w:tc>
          <w:tcPr>
            <w:tcW w:w="3096" w:type="dxa"/>
          </w:tcPr>
          <w:p w:rsidR="00327AC0" w:rsidRDefault="00327AC0" w:rsidP="00327AC0">
            <w:pPr>
              <w:pStyle w:val="ConsPlusNormal"/>
              <w:jc w:val="both"/>
            </w:pPr>
            <w:r>
              <w:t>Пункт 20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На объекте составлена и утверждена руководителем объекта схема расположения подземных и наземных технологических трубопроводов и установленных на них запорных устройств</w:t>
            </w:r>
          </w:p>
        </w:tc>
        <w:tc>
          <w:tcPr>
            <w:tcW w:w="3096" w:type="dxa"/>
          </w:tcPr>
          <w:p w:rsidR="00327AC0" w:rsidRDefault="00327AC0" w:rsidP="00327AC0">
            <w:pPr>
              <w:pStyle w:val="ConsPlusNormal"/>
              <w:jc w:val="both"/>
            </w:pPr>
            <w:r>
              <w:t>Пункт 87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12</w:t>
            </w:r>
          </w:p>
        </w:tc>
        <w:tc>
          <w:tcPr>
            <w:tcW w:w="2971" w:type="dxa"/>
          </w:tcPr>
          <w:p w:rsidR="00327AC0" w:rsidRDefault="00327AC0" w:rsidP="00327AC0">
            <w:pPr>
              <w:pStyle w:val="ConsPlusNormal"/>
              <w:jc w:val="both"/>
            </w:pPr>
            <w:r>
              <w:t>Работодатель обеспечивает работников, занятых техническим обслуживанием и ремонтом оборудования, комплектом исправного инструмента, приспособлениями и материалами</w:t>
            </w:r>
          </w:p>
        </w:tc>
        <w:tc>
          <w:tcPr>
            <w:tcW w:w="3096" w:type="dxa"/>
          </w:tcPr>
          <w:p w:rsidR="00327AC0" w:rsidRDefault="00327AC0" w:rsidP="00327AC0">
            <w:pPr>
              <w:pStyle w:val="ConsPlusNormal"/>
              <w:jc w:val="both"/>
            </w:pPr>
            <w:r>
              <w:t>Пункт 199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13</w:t>
            </w:r>
          </w:p>
        </w:tc>
        <w:tc>
          <w:tcPr>
            <w:tcW w:w="2971" w:type="dxa"/>
          </w:tcPr>
          <w:p w:rsidR="00327AC0" w:rsidRDefault="00327AC0" w:rsidP="00327AC0">
            <w:pPr>
              <w:pStyle w:val="ConsPlusNormal"/>
              <w:jc w:val="both"/>
            </w:pPr>
            <w:r>
              <w:t>На приводах пусковых устройств вывешены запрещающие знаки: "Не включать! Работают люди"</w:t>
            </w:r>
          </w:p>
        </w:tc>
        <w:tc>
          <w:tcPr>
            <w:tcW w:w="3096" w:type="dxa"/>
          </w:tcPr>
          <w:p w:rsidR="00327AC0" w:rsidRDefault="00327AC0" w:rsidP="00327AC0">
            <w:pPr>
              <w:pStyle w:val="ConsPlusNormal"/>
              <w:jc w:val="both"/>
            </w:pPr>
            <w:r>
              <w:t>Пункт 232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14</w:t>
            </w:r>
          </w:p>
        </w:tc>
        <w:tc>
          <w:tcPr>
            <w:tcW w:w="2971" w:type="dxa"/>
          </w:tcPr>
          <w:p w:rsidR="00327AC0" w:rsidRDefault="00327AC0" w:rsidP="00327AC0">
            <w:pPr>
              <w:pStyle w:val="ConsPlusNormal"/>
              <w:jc w:val="both"/>
            </w:pPr>
            <w:r>
              <w:t>Опасные зоны мест проведения газоопасных работ обозначены знаками безопасности "Газоопасно", "Проезд запрещен"</w:t>
            </w:r>
          </w:p>
        </w:tc>
        <w:tc>
          <w:tcPr>
            <w:tcW w:w="3096" w:type="dxa"/>
            <w:vMerge w:val="restart"/>
          </w:tcPr>
          <w:p w:rsidR="00327AC0" w:rsidRDefault="00327AC0" w:rsidP="00327AC0">
            <w:pPr>
              <w:pStyle w:val="ConsPlusNormal"/>
              <w:jc w:val="both"/>
            </w:pPr>
            <w:r>
              <w:t>Пункт 254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ограждены сигнальными ограждениями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15</w:t>
            </w:r>
          </w:p>
        </w:tc>
        <w:tc>
          <w:tcPr>
            <w:tcW w:w="2971" w:type="dxa"/>
          </w:tcPr>
          <w:p w:rsidR="00327AC0" w:rsidRDefault="00327AC0" w:rsidP="00327AC0">
            <w:pPr>
              <w:pStyle w:val="ConsPlusNormal"/>
              <w:jc w:val="both"/>
            </w:pPr>
            <w:r>
              <w:t>На обуви работников нет стальных накладок ("подковок") и стальных гвоздей</w:t>
            </w:r>
          </w:p>
        </w:tc>
        <w:tc>
          <w:tcPr>
            <w:tcW w:w="3096" w:type="dxa"/>
          </w:tcPr>
          <w:p w:rsidR="00327AC0" w:rsidRDefault="00327AC0" w:rsidP="00327AC0">
            <w:pPr>
              <w:pStyle w:val="ConsPlusNormal"/>
              <w:jc w:val="both"/>
            </w:pPr>
            <w:r>
              <w:t>Пункт 224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16</w:t>
            </w:r>
          </w:p>
        </w:tc>
        <w:tc>
          <w:tcPr>
            <w:tcW w:w="2971" w:type="dxa"/>
          </w:tcPr>
          <w:p w:rsidR="00327AC0" w:rsidRDefault="00327AC0" w:rsidP="00327AC0">
            <w:pPr>
              <w:pStyle w:val="ConsPlusNormal"/>
              <w:jc w:val="both"/>
            </w:pPr>
            <w:r>
              <w:t>Работодателем утвержден перечень газоопасных работ, выполняемых по нарядам-</w:t>
            </w:r>
            <w:r>
              <w:lastRenderedPageBreak/>
              <w:t>допускам</w:t>
            </w:r>
          </w:p>
        </w:tc>
        <w:tc>
          <w:tcPr>
            <w:tcW w:w="3096" w:type="dxa"/>
          </w:tcPr>
          <w:p w:rsidR="00327AC0" w:rsidRDefault="00327AC0" w:rsidP="00327AC0">
            <w:pPr>
              <w:pStyle w:val="ConsPlusNormal"/>
              <w:jc w:val="both"/>
            </w:pPr>
            <w:r>
              <w:lastRenderedPageBreak/>
              <w:t>Пункт 248 Правил N 873н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05" w:name="P13417"/>
      <w:bookmarkEnd w:id="105"/>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69</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106" w:name="P13431"/>
      <w:bookmarkEnd w:id="106"/>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техническому обслуживанию, ремонту и проверке</w:t>
      </w:r>
    </w:p>
    <w:p w:rsidR="00327AC0" w:rsidRDefault="00327AC0" w:rsidP="00327AC0">
      <w:pPr>
        <w:pStyle w:val="ConsPlusNormal"/>
        <w:jc w:val="center"/>
      </w:pPr>
      <w:r>
        <w:t>технического состояния автотранспортных средств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lastRenderedPageBreak/>
              <w:t>Основание проведения плановой проверки</w:t>
            </w:r>
          </w:p>
        </w:tc>
        <w:tc>
          <w:tcPr>
            <w:tcW w:w="4535" w:type="dxa"/>
          </w:tcPr>
          <w:p w:rsidR="00327AC0" w:rsidRDefault="00327AC0" w:rsidP="00327AC0">
            <w:pPr>
              <w:pStyle w:val="ConsPlusNormal"/>
              <w:jc w:val="both"/>
            </w:pPr>
            <w:r>
              <w:t>Распоряжение N _____ от ____________ государственной инспекции труда 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 от 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9044" w:type="dxa"/>
            <w:gridSpan w:val="6"/>
          </w:tcPr>
          <w:p w:rsidR="00327AC0" w:rsidRDefault="00327AC0" w:rsidP="00327AC0">
            <w:pPr>
              <w:pStyle w:val="ConsPlusNormal"/>
              <w:jc w:val="center"/>
            </w:pPr>
            <w:r>
              <w:t>Общие положения</w:t>
            </w:r>
          </w:p>
        </w:tc>
      </w:tr>
      <w:tr w:rsidR="00327AC0">
        <w:tc>
          <w:tcPr>
            <w:tcW w:w="696" w:type="dxa"/>
            <w:vMerge w:val="restart"/>
          </w:tcPr>
          <w:p w:rsidR="00327AC0" w:rsidRDefault="00327AC0" w:rsidP="00327AC0">
            <w:pPr>
              <w:pStyle w:val="ConsPlusNormal"/>
            </w:pPr>
            <w:r>
              <w:t>1</w:t>
            </w:r>
          </w:p>
        </w:tc>
        <w:tc>
          <w:tcPr>
            <w:tcW w:w="2971" w:type="dxa"/>
          </w:tcPr>
          <w:p w:rsidR="00327AC0" w:rsidRDefault="00327AC0" w:rsidP="00327AC0">
            <w:pPr>
              <w:pStyle w:val="ConsPlusNormal"/>
              <w:jc w:val="both"/>
            </w:pPr>
            <w:r>
              <w:t>Работники прошли обязательные предварительные (при поступлении на работу) медицинские осмотры</w:t>
            </w:r>
          </w:p>
        </w:tc>
        <w:tc>
          <w:tcPr>
            <w:tcW w:w="3096" w:type="dxa"/>
            <w:vMerge w:val="restart"/>
          </w:tcPr>
          <w:p w:rsidR="00327AC0" w:rsidRDefault="00327AC0" w:rsidP="00327AC0">
            <w:pPr>
              <w:pStyle w:val="ConsPlusNormal"/>
              <w:jc w:val="both"/>
            </w:pPr>
            <w:r>
              <w:t>Пункт 10.3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12.05.2003 N 28 (зарегистрировано Минюстом России 19.06.2003, регистрационный N 4734) (далее - Правила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периодические 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Работники прошли обучение и инструктаж по безопасным приемам и методам работы</w:t>
            </w:r>
          </w:p>
        </w:tc>
        <w:tc>
          <w:tcPr>
            <w:tcW w:w="3096" w:type="dxa"/>
          </w:tcPr>
          <w:p w:rsidR="00327AC0" w:rsidRDefault="00327AC0" w:rsidP="00327AC0">
            <w:pPr>
              <w:pStyle w:val="ConsPlusNormal"/>
              <w:jc w:val="both"/>
            </w:pPr>
            <w:r>
              <w:t>Пункты 10.5, 10.15, 10.19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Работодатель оформил допуск к самостоятельной работе</w:t>
            </w:r>
          </w:p>
        </w:tc>
        <w:tc>
          <w:tcPr>
            <w:tcW w:w="3096" w:type="dxa"/>
          </w:tcPr>
          <w:p w:rsidR="00327AC0" w:rsidRDefault="00327AC0" w:rsidP="00327AC0">
            <w:pPr>
              <w:pStyle w:val="ConsPlusNormal"/>
              <w:jc w:val="both"/>
            </w:pPr>
            <w:r>
              <w:t>Пункт 10.9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В организации разработаны инструкции по охране труда</w:t>
            </w:r>
          </w:p>
        </w:tc>
        <w:tc>
          <w:tcPr>
            <w:tcW w:w="3096" w:type="dxa"/>
          </w:tcPr>
          <w:p w:rsidR="00327AC0" w:rsidRDefault="00327AC0" w:rsidP="00327AC0">
            <w:pPr>
              <w:pStyle w:val="ConsPlusNormal"/>
              <w:jc w:val="both"/>
            </w:pPr>
            <w:r>
              <w:t>Пункт 1.1.5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lastRenderedPageBreak/>
              <w:t>5</w:t>
            </w:r>
          </w:p>
        </w:tc>
        <w:tc>
          <w:tcPr>
            <w:tcW w:w="2971" w:type="dxa"/>
          </w:tcPr>
          <w:p w:rsidR="00327AC0" w:rsidRDefault="00327AC0" w:rsidP="00327AC0">
            <w:pPr>
              <w:pStyle w:val="ConsPlusNormal"/>
              <w:jc w:val="both"/>
            </w:pPr>
            <w:r>
              <w:t>Производственные участки обеспечены инструкциями по охране труда</w:t>
            </w:r>
          </w:p>
        </w:tc>
        <w:tc>
          <w:tcPr>
            <w:tcW w:w="3096" w:type="dxa"/>
          </w:tcPr>
          <w:p w:rsidR="00327AC0" w:rsidRDefault="00327AC0" w:rsidP="00327AC0">
            <w:pPr>
              <w:pStyle w:val="ConsPlusNormal"/>
              <w:jc w:val="both"/>
            </w:pPr>
            <w:r>
              <w:t>Пункт 10.20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В организации в наличии инструкции завода-изготовителя на холодильные установки автомобилей-рефрижераторов</w:t>
            </w:r>
          </w:p>
        </w:tc>
        <w:tc>
          <w:tcPr>
            <w:tcW w:w="3096" w:type="dxa"/>
          </w:tcPr>
          <w:p w:rsidR="00327AC0" w:rsidRDefault="00327AC0" w:rsidP="00327AC0">
            <w:pPr>
              <w:pStyle w:val="ConsPlusNormal"/>
              <w:jc w:val="both"/>
            </w:pPr>
            <w:r>
              <w:t>Пункт 2.1.1.24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Средства индивидуальной защиты имеют сертификат соответствия</w:t>
            </w:r>
          </w:p>
        </w:tc>
        <w:tc>
          <w:tcPr>
            <w:tcW w:w="3096" w:type="dxa"/>
          </w:tcPr>
          <w:p w:rsidR="00327AC0" w:rsidRDefault="00327AC0" w:rsidP="00327AC0">
            <w:pPr>
              <w:pStyle w:val="ConsPlusNormal"/>
              <w:jc w:val="both"/>
            </w:pPr>
            <w:r>
              <w:t>Пункт 11.4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Работодателем организована химчистка, стирка и ремонт специальной одежды и специальной обуви</w:t>
            </w:r>
          </w:p>
        </w:tc>
        <w:tc>
          <w:tcPr>
            <w:tcW w:w="3096" w:type="dxa"/>
          </w:tcPr>
          <w:p w:rsidR="00327AC0" w:rsidRDefault="00327AC0" w:rsidP="00327AC0">
            <w:pPr>
              <w:pStyle w:val="ConsPlusNormal"/>
              <w:jc w:val="both"/>
            </w:pPr>
            <w:r>
              <w:t>Пункт 11.7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9</w:t>
            </w:r>
          </w:p>
        </w:tc>
        <w:tc>
          <w:tcPr>
            <w:tcW w:w="2971" w:type="dxa"/>
          </w:tcPr>
          <w:p w:rsidR="00327AC0" w:rsidRDefault="00327AC0" w:rsidP="00327AC0">
            <w:pPr>
              <w:pStyle w:val="ConsPlusNormal"/>
              <w:jc w:val="both"/>
            </w:pPr>
            <w:r>
              <w:t>В наличии таблички "Двигатель не пускать - работают люди!",</w:t>
            </w:r>
          </w:p>
        </w:tc>
        <w:tc>
          <w:tcPr>
            <w:tcW w:w="3096" w:type="dxa"/>
            <w:vMerge w:val="restart"/>
          </w:tcPr>
          <w:p w:rsidR="00327AC0" w:rsidRDefault="00327AC0" w:rsidP="00327AC0">
            <w:pPr>
              <w:pStyle w:val="ConsPlusNormal"/>
              <w:jc w:val="both"/>
            </w:pPr>
            <w:r>
              <w:t>Абзац третий пункта 2.1.1.3, пункты 2.1.1.4, 2.1.1.12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"Не трогать - под автомобилем работают люди!"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не менее 2-х упоров (башмаков)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10</w:t>
            </w:r>
          </w:p>
        </w:tc>
        <w:tc>
          <w:tcPr>
            <w:tcW w:w="2971" w:type="dxa"/>
          </w:tcPr>
          <w:p w:rsidR="00327AC0" w:rsidRDefault="00327AC0" w:rsidP="00327AC0">
            <w:pPr>
              <w:pStyle w:val="ConsPlusNormal"/>
              <w:jc w:val="both"/>
            </w:pPr>
            <w:r>
              <w:t>Помещения технического обслуживания с поточным движением автотранспортных средств оборудованы световой сигнализацией,</w:t>
            </w:r>
          </w:p>
        </w:tc>
        <w:tc>
          <w:tcPr>
            <w:tcW w:w="3096" w:type="dxa"/>
            <w:vMerge w:val="restart"/>
          </w:tcPr>
          <w:p w:rsidR="00327AC0" w:rsidRDefault="00327AC0" w:rsidP="00327AC0">
            <w:pPr>
              <w:pStyle w:val="ConsPlusNormal"/>
              <w:jc w:val="both"/>
            </w:pPr>
            <w:r>
              <w:t>Пункт 2.1.1.6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звуковой сигнализацией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11</w:t>
            </w:r>
          </w:p>
        </w:tc>
        <w:tc>
          <w:tcPr>
            <w:tcW w:w="2971" w:type="dxa"/>
          </w:tcPr>
          <w:p w:rsidR="00327AC0" w:rsidRDefault="00327AC0" w:rsidP="00327AC0">
            <w:pPr>
              <w:pStyle w:val="ConsPlusNormal"/>
              <w:jc w:val="both"/>
            </w:pPr>
            <w:r>
              <w:t>В штате организации в наличии должность диспетчера</w:t>
            </w:r>
          </w:p>
        </w:tc>
        <w:tc>
          <w:tcPr>
            <w:tcW w:w="3096" w:type="dxa"/>
            <w:vMerge w:val="restart"/>
          </w:tcPr>
          <w:p w:rsidR="00327AC0" w:rsidRDefault="00327AC0" w:rsidP="00327AC0">
            <w:pPr>
              <w:pStyle w:val="ConsPlusNormal"/>
              <w:jc w:val="both"/>
            </w:pPr>
            <w:r>
              <w:t>Пункт 2.1.1.7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или локальным нормативным актом по организации назначен работник, включающий конвейер для перемещения автотранспортных средств с поста на пост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12</w:t>
            </w:r>
          </w:p>
        </w:tc>
        <w:tc>
          <w:tcPr>
            <w:tcW w:w="2971" w:type="dxa"/>
          </w:tcPr>
          <w:p w:rsidR="00327AC0" w:rsidRDefault="00327AC0" w:rsidP="00327AC0">
            <w:pPr>
              <w:pStyle w:val="ConsPlusNormal"/>
              <w:jc w:val="both"/>
            </w:pPr>
            <w:r>
              <w:t xml:space="preserve">В наличии локальный нормативный акт о назначении водителей-перегонщиков, бригадиров </w:t>
            </w:r>
            <w:r>
              <w:lastRenderedPageBreak/>
              <w:t>слесарей, слесарей;</w:t>
            </w:r>
          </w:p>
        </w:tc>
        <w:tc>
          <w:tcPr>
            <w:tcW w:w="3096" w:type="dxa"/>
            <w:vMerge w:val="restart"/>
          </w:tcPr>
          <w:p w:rsidR="00327AC0" w:rsidRDefault="00327AC0" w:rsidP="00327AC0">
            <w:pPr>
              <w:pStyle w:val="ConsPlusNormal"/>
              <w:jc w:val="both"/>
            </w:pPr>
            <w:r>
              <w:lastRenderedPageBreak/>
              <w:t>Пункт 2.1.1.8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специального водителя (перегонщика) или другого работника для перегона автотранспортного средства на посты проверки технического состояния, обслуживания и ремонта, включая посты проверки тормозов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13</w:t>
            </w:r>
          </w:p>
        </w:tc>
        <w:tc>
          <w:tcPr>
            <w:tcW w:w="2971" w:type="dxa"/>
          </w:tcPr>
          <w:p w:rsidR="00327AC0" w:rsidRDefault="00327AC0" w:rsidP="00327AC0">
            <w:pPr>
              <w:pStyle w:val="ConsPlusNormal"/>
              <w:jc w:val="both"/>
            </w:pPr>
            <w:r>
              <w:t>Посты оборудованы устройствами для аварийной остановки конвейера</w:t>
            </w:r>
          </w:p>
        </w:tc>
        <w:tc>
          <w:tcPr>
            <w:tcW w:w="3096" w:type="dxa"/>
          </w:tcPr>
          <w:p w:rsidR="00327AC0" w:rsidRDefault="00327AC0" w:rsidP="00327AC0">
            <w:pPr>
              <w:pStyle w:val="ConsPlusNormal"/>
              <w:jc w:val="both"/>
            </w:pPr>
            <w:r>
              <w:t>Пункт 2.1.1.7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14</w:t>
            </w:r>
          </w:p>
        </w:tc>
        <w:tc>
          <w:tcPr>
            <w:tcW w:w="2971" w:type="dxa"/>
          </w:tcPr>
          <w:p w:rsidR="00327AC0" w:rsidRDefault="00327AC0" w:rsidP="00327AC0">
            <w:pPr>
              <w:pStyle w:val="ConsPlusNormal"/>
              <w:jc w:val="both"/>
            </w:pPr>
            <w:r>
              <w:t>Работники, производящие обслуживание и ремонт автотранспортных средств, обеспечены средствами индивидуальной защиты</w:t>
            </w:r>
          </w:p>
        </w:tc>
        <w:tc>
          <w:tcPr>
            <w:tcW w:w="3096" w:type="dxa"/>
          </w:tcPr>
          <w:p w:rsidR="00327AC0" w:rsidRDefault="00327AC0" w:rsidP="00327AC0">
            <w:pPr>
              <w:pStyle w:val="ConsPlusNormal"/>
              <w:jc w:val="both"/>
            </w:pPr>
            <w:r>
              <w:t>Пункт 2.1.1.10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15</w:t>
            </w:r>
          </w:p>
        </w:tc>
        <w:tc>
          <w:tcPr>
            <w:tcW w:w="2971" w:type="dxa"/>
          </w:tcPr>
          <w:p w:rsidR="00327AC0" w:rsidRDefault="00327AC0" w:rsidP="00327AC0">
            <w:pPr>
              <w:pStyle w:val="ConsPlusNormal"/>
              <w:jc w:val="both"/>
            </w:pPr>
            <w:r>
              <w:t>Работники, производящие очистку или ремонт внутри цистерны или резервуара (емкости) из-под этилированного бензина, легковоспламеняющихся и ядовитых жидкостей, обеспечены спецодеждой,</w:t>
            </w:r>
          </w:p>
        </w:tc>
        <w:tc>
          <w:tcPr>
            <w:tcW w:w="3096" w:type="dxa"/>
            <w:vMerge w:val="restart"/>
          </w:tcPr>
          <w:p w:rsidR="00327AC0" w:rsidRDefault="00327AC0" w:rsidP="00327AC0">
            <w:pPr>
              <w:pStyle w:val="ConsPlusNormal"/>
              <w:jc w:val="both"/>
            </w:pPr>
            <w:r>
              <w:t>Абзац первый пункта 2.1.1.22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шланговым противогазом,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спасательным поясом со страховочным тросом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16</w:t>
            </w:r>
          </w:p>
        </w:tc>
        <w:tc>
          <w:tcPr>
            <w:tcW w:w="2971" w:type="dxa"/>
          </w:tcPr>
          <w:p w:rsidR="00327AC0" w:rsidRDefault="00327AC0" w:rsidP="00327AC0">
            <w:pPr>
              <w:pStyle w:val="ConsPlusNormal"/>
              <w:jc w:val="both"/>
            </w:pPr>
            <w:r>
              <w:t>Работники, выполняющие работы под автотранспортными средствами, находящимися вне осмотровой канавы, подъемника, эстакады, обеспечены лежаками</w:t>
            </w:r>
          </w:p>
        </w:tc>
        <w:tc>
          <w:tcPr>
            <w:tcW w:w="3096" w:type="dxa"/>
          </w:tcPr>
          <w:p w:rsidR="00327AC0" w:rsidRDefault="00327AC0" w:rsidP="00327AC0">
            <w:pPr>
              <w:pStyle w:val="ConsPlusNormal"/>
              <w:jc w:val="both"/>
            </w:pPr>
            <w:r>
              <w:t>Пункт 2.1.1.11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17</w:t>
            </w:r>
          </w:p>
        </w:tc>
        <w:tc>
          <w:tcPr>
            <w:tcW w:w="2971" w:type="dxa"/>
          </w:tcPr>
          <w:p w:rsidR="00327AC0" w:rsidRDefault="00327AC0" w:rsidP="00327AC0">
            <w:pPr>
              <w:pStyle w:val="ConsPlusNormal"/>
              <w:jc w:val="both"/>
            </w:pPr>
            <w:r>
              <w:t>Работники, выполняющие ремонт и обслуживание верхней части автобусов и грузовых автомобилей, обеспечены подмостями или лестницами-стремянками</w:t>
            </w:r>
          </w:p>
        </w:tc>
        <w:tc>
          <w:tcPr>
            <w:tcW w:w="3096" w:type="dxa"/>
          </w:tcPr>
          <w:p w:rsidR="00327AC0" w:rsidRDefault="00327AC0" w:rsidP="00327AC0">
            <w:pPr>
              <w:pStyle w:val="ConsPlusNormal"/>
              <w:jc w:val="both"/>
            </w:pPr>
            <w:r>
              <w:t>Пункт 2.1.1.14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18</w:t>
            </w:r>
          </w:p>
        </w:tc>
        <w:tc>
          <w:tcPr>
            <w:tcW w:w="2971" w:type="dxa"/>
          </w:tcPr>
          <w:p w:rsidR="00327AC0" w:rsidRDefault="00327AC0" w:rsidP="00327AC0">
            <w:pPr>
              <w:pStyle w:val="ConsPlusNormal"/>
              <w:jc w:val="both"/>
            </w:pPr>
            <w:r>
              <w:t>В наличии тележки-подъемники,</w:t>
            </w:r>
          </w:p>
        </w:tc>
        <w:tc>
          <w:tcPr>
            <w:tcW w:w="3096" w:type="dxa"/>
            <w:vMerge w:val="restart"/>
          </w:tcPr>
          <w:p w:rsidR="00327AC0" w:rsidRDefault="00327AC0" w:rsidP="00327AC0">
            <w:pPr>
              <w:pStyle w:val="ConsPlusNormal"/>
              <w:jc w:val="both"/>
            </w:pPr>
            <w:r>
              <w:t>Пункт 2.1.1.18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подставки,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канатные петли,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крюки в местах работы подъемно-транспортных механизмов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Слесарные и смазочные работы</w:t>
            </w:r>
          </w:p>
        </w:tc>
      </w:tr>
      <w:tr w:rsidR="00327AC0">
        <w:tc>
          <w:tcPr>
            <w:tcW w:w="696" w:type="dxa"/>
          </w:tcPr>
          <w:p w:rsidR="00327AC0" w:rsidRDefault="00327AC0" w:rsidP="00327AC0">
            <w:pPr>
              <w:pStyle w:val="ConsPlusNormal"/>
            </w:pPr>
            <w:r>
              <w:t>19</w:t>
            </w:r>
          </w:p>
        </w:tc>
        <w:tc>
          <w:tcPr>
            <w:tcW w:w="2971" w:type="dxa"/>
          </w:tcPr>
          <w:p w:rsidR="00327AC0" w:rsidRDefault="00327AC0" w:rsidP="00327AC0">
            <w:pPr>
              <w:pStyle w:val="ConsPlusNormal"/>
              <w:jc w:val="both"/>
            </w:pPr>
            <w:r>
              <w:t>Работники, выполняющие работы зубилом или рубящим инструментом, обеспечены защитными очками</w:t>
            </w:r>
          </w:p>
        </w:tc>
        <w:tc>
          <w:tcPr>
            <w:tcW w:w="3096" w:type="dxa"/>
          </w:tcPr>
          <w:p w:rsidR="00327AC0" w:rsidRDefault="00327AC0" w:rsidP="00327AC0">
            <w:pPr>
              <w:pStyle w:val="ConsPlusNormal"/>
              <w:jc w:val="both"/>
            </w:pPr>
            <w:r>
              <w:t>Пункт 2.1.4.2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20</w:t>
            </w:r>
          </w:p>
        </w:tc>
        <w:tc>
          <w:tcPr>
            <w:tcW w:w="2971" w:type="dxa"/>
          </w:tcPr>
          <w:p w:rsidR="00327AC0" w:rsidRDefault="00327AC0" w:rsidP="00327AC0">
            <w:pPr>
              <w:pStyle w:val="ConsPlusNormal"/>
              <w:jc w:val="both"/>
            </w:pPr>
            <w:r>
              <w:t>Работники, выполняющие работы электроинструментом с напряжением выше 50 В, обеспечены защитными средствами</w:t>
            </w:r>
          </w:p>
        </w:tc>
        <w:tc>
          <w:tcPr>
            <w:tcW w:w="3096" w:type="dxa"/>
          </w:tcPr>
          <w:p w:rsidR="00327AC0" w:rsidRDefault="00327AC0" w:rsidP="00327AC0">
            <w:pPr>
              <w:pStyle w:val="ConsPlusNormal"/>
              <w:jc w:val="both"/>
            </w:pPr>
            <w:r>
              <w:t>Пункт 2.1.4.6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21</w:t>
            </w:r>
          </w:p>
        </w:tc>
        <w:tc>
          <w:tcPr>
            <w:tcW w:w="2971" w:type="dxa"/>
          </w:tcPr>
          <w:p w:rsidR="00327AC0" w:rsidRDefault="00327AC0" w:rsidP="00327AC0">
            <w:pPr>
              <w:pStyle w:val="ConsPlusNormal"/>
              <w:jc w:val="both"/>
            </w:pPr>
            <w:r>
              <w:t>Осмотровая канава для спуска и подъема из нее оборудована лестницами</w:t>
            </w:r>
          </w:p>
        </w:tc>
        <w:tc>
          <w:tcPr>
            <w:tcW w:w="3096" w:type="dxa"/>
          </w:tcPr>
          <w:p w:rsidR="00327AC0" w:rsidRDefault="00327AC0" w:rsidP="00327AC0">
            <w:pPr>
              <w:pStyle w:val="ConsPlusNormal"/>
              <w:jc w:val="both"/>
            </w:pPr>
            <w:r>
              <w:t>Пункт 2.1.4.17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Проверка технического состояния автотранспортных средств и их агрегатов</w:t>
            </w:r>
          </w:p>
        </w:tc>
      </w:tr>
      <w:tr w:rsidR="00327AC0">
        <w:tc>
          <w:tcPr>
            <w:tcW w:w="696" w:type="dxa"/>
            <w:vMerge w:val="restart"/>
          </w:tcPr>
          <w:p w:rsidR="00327AC0" w:rsidRDefault="00327AC0" w:rsidP="00327AC0">
            <w:pPr>
              <w:pStyle w:val="ConsPlusNormal"/>
            </w:pPr>
            <w:r>
              <w:t>22</w:t>
            </w:r>
          </w:p>
        </w:tc>
        <w:tc>
          <w:tcPr>
            <w:tcW w:w="2971" w:type="dxa"/>
          </w:tcPr>
          <w:p w:rsidR="00327AC0" w:rsidRDefault="00327AC0" w:rsidP="00327AC0">
            <w:pPr>
              <w:pStyle w:val="ConsPlusNormal"/>
              <w:jc w:val="both"/>
            </w:pPr>
            <w:r>
              <w:t>Для осмотра автотранспортного средства в темное время суток и его осмотра снизу на осмотровой канаве или подъемнике работники обеспечены переносным электрическим светильником напряжением не выше 50 В</w:t>
            </w:r>
          </w:p>
        </w:tc>
        <w:tc>
          <w:tcPr>
            <w:tcW w:w="3096" w:type="dxa"/>
            <w:vMerge w:val="restart"/>
          </w:tcPr>
          <w:p w:rsidR="00327AC0" w:rsidRDefault="00327AC0" w:rsidP="00327AC0">
            <w:pPr>
              <w:pStyle w:val="ConsPlusNormal"/>
              <w:jc w:val="both"/>
            </w:pPr>
            <w:r>
              <w:t>Пункт 2.1.5.2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или электрическим фонарем с автономным питанием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23</w:t>
            </w:r>
          </w:p>
        </w:tc>
        <w:tc>
          <w:tcPr>
            <w:tcW w:w="2971" w:type="dxa"/>
          </w:tcPr>
          <w:p w:rsidR="00327AC0" w:rsidRDefault="00327AC0" w:rsidP="00327AC0">
            <w:pPr>
              <w:pStyle w:val="ConsPlusNormal"/>
              <w:jc w:val="both"/>
            </w:pPr>
            <w:r>
              <w:t>Диагностические посты с работающим двигателем автотранспортного средства оборудованы местной вытяжной вентиляцией, удаляющей отработавшие газы</w:t>
            </w:r>
          </w:p>
        </w:tc>
        <w:tc>
          <w:tcPr>
            <w:tcW w:w="3096" w:type="dxa"/>
          </w:tcPr>
          <w:p w:rsidR="00327AC0" w:rsidRDefault="00327AC0" w:rsidP="00327AC0">
            <w:pPr>
              <w:pStyle w:val="ConsPlusNormal"/>
              <w:jc w:val="both"/>
            </w:pPr>
            <w:r>
              <w:t>Пункт 2.1.5.12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Медницко-жестяницкие и кузовные работы</w:t>
            </w:r>
          </w:p>
        </w:tc>
      </w:tr>
      <w:tr w:rsidR="00327AC0">
        <w:tc>
          <w:tcPr>
            <w:tcW w:w="696" w:type="dxa"/>
          </w:tcPr>
          <w:p w:rsidR="00327AC0" w:rsidRDefault="00327AC0" w:rsidP="00327AC0">
            <w:pPr>
              <w:pStyle w:val="ConsPlusNormal"/>
            </w:pPr>
            <w:r>
              <w:t>24</w:t>
            </w:r>
          </w:p>
        </w:tc>
        <w:tc>
          <w:tcPr>
            <w:tcW w:w="2971" w:type="dxa"/>
          </w:tcPr>
          <w:p w:rsidR="00327AC0" w:rsidRDefault="00327AC0" w:rsidP="00327AC0">
            <w:pPr>
              <w:pStyle w:val="ConsPlusNormal"/>
              <w:jc w:val="both"/>
            </w:pPr>
            <w:r>
              <w:t>Рабочие места, связанные с выделением вредных испарений, зачисткой деталей, оборудованы местной вытяжной вентиляцией</w:t>
            </w:r>
          </w:p>
        </w:tc>
        <w:tc>
          <w:tcPr>
            <w:tcW w:w="3096" w:type="dxa"/>
          </w:tcPr>
          <w:p w:rsidR="00327AC0" w:rsidRDefault="00327AC0" w:rsidP="00327AC0">
            <w:pPr>
              <w:pStyle w:val="ConsPlusNormal"/>
              <w:jc w:val="both"/>
            </w:pPr>
            <w:r>
              <w:t>Пункт 2.1.8.13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lastRenderedPageBreak/>
              <w:t>25</w:t>
            </w:r>
          </w:p>
        </w:tc>
        <w:tc>
          <w:tcPr>
            <w:tcW w:w="2971" w:type="dxa"/>
          </w:tcPr>
          <w:p w:rsidR="00327AC0" w:rsidRDefault="00327AC0" w:rsidP="00327AC0">
            <w:pPr>
              <w:pStyle w:val="ConsPlusNormal"/>
              <w:jc w:val="both"/>
            </w:pPr>
            <w:r>
              <w:t>В наличии газоанализатор для анализа воздушной среды в емкости</w:t>
            </w:r>
          </w:p>
        </w:tc>
        <w:tc>
          <w:tcPr>
            <w:tcW w:w="3096" w:type="dxa"/>
          </w:tcPr>
          <w:p w:rsidR="00327AC0" w:rsidRDefault="00327AC0" w:rsidP="00327AC0">
            <w:pPr>
              <w:pStyle w:val="ConsPlusNormal"/>
              <w:jc w:val="both"/>
            </w:pPr>
            <w:r>
              <w:t>Пункт 2.1.8.14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26</w:t>
            </w:r>
          </w:p>
        </w:tc>
        <w:tc>
          <w:tcPr>
            <w:tcW w:w="2971" w:type="dxa"/>
          </w:tcPr>
          <w:p w:rsidR="00327AC0" w:rsidRDefault="00327AC0" w:rsidP="00327AC0">
            <w:pPr>
              <w:pStyle w:val="ConsPlusNormal"/>
              <w:jc w:val="both"/>
            </w:pPr>
            <w:r>
              <w:t>На каждую паяльную лампу в наличии паспорт с указанием результатов заводского гидравлического испытания</w:t>
            </w:r>
          </w:p>
        </w:tc>
        <w:tc>
          <w:tcPr>
            <w:tcW w:w="3096" w:type="dxa"/>
            <w:vMerge w:val="restart"/>
          </w:tcPr>
          <w:p w:rsidR="00327AC0" w:rsidRDefault="00327AC0" w:rsidP="00327AC0">
            <w:pPr>
              <w:pStyle w:val="ConsPlusNormal"/>
              <w:jc w:val="both"/>
            </w:pPr>
            <w:r>
              <w:t>Пункт 2.1.8.21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допускаемого рабочего давления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Вулканизационные и шиноремонтные работы</w:t>
            </w:r>
          </w:p>
        </w:tc>
      </w:tr>
      <w:tr w:rsidR="00327AC0">
        <w:tc>
          <w:tcPr>
            <w:tcW w:w="696" w:type="dxa"/>
            <w:vMerge w:val="restart"/>
          </w:tcPr>
          <w:p w:rsidR="00327AC0" w:rsidRDefault="00327AC0" w:rsidP="00327AC0">
            <w:pPr>
              <w:pStyle w:val="ConsPlusNormal"/>
            </w:pPr>
            <w:r>
              <w:t>27</w:t>
            </w:r>
          </w:p>
        </w:tc>
        <w:tc>
          <w:tcPr>
            <w:tcW w:w="2971" w:type="dxa"/>
          </w:tcPr>
          <w:p w:rsidR="00327AC0" w:rsidRDefault="00327AC0" w:rsidP="00327AC0">
            <w:pPr>
              <w:pStyle w:val="ConsPlusNormal"/>
              <w:jc w:val="both"/>
            </w:pPr>
            <w:r>
              <w:t>Станки для шероховки (зачистки) поврежденных мест оборудованы местной вытяжной вентиляцией для отсоса пыли,</w:t>
            </w:r>
          </w:p>
        </w:tc>
        <w:tc>
          <w:tcPr>
            <w:tcW w:w="3096" w:type="dxa"/>
            <w:vMerge w:val="restart"/>
          </w:tcPr>
          <w:p w:rsidR="00327AC0" w:rsidRDefault="00327AC0" w:rsidP="00327AC0">
            <w:pPr>
              <w:pStyle w:val="ConsPlusNormal"/>
              <w:jc w:val="both"/>
            </w:pPr>
            <w:r>
              <w:t>Пункт 2.1.10.2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заземлены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имеют ограждение привода абразивного круга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28</w:t>
            </w:r>
          </w:p>
        </w:tc>
        <w:tc>
          <w:tcPr>
            <w:tcW w:w="2971" w:type="dxa"/>
          </w:tcPr>
          <w:p w:rsidR="00327AC0" w:rsidRDefault="00327AC0" w:rsidP="00327AC0">
            <w:pPr>
              <w:pStyle w:val="ConsPlusNormal"/>
              <w:jc w:val="both"/>
            </w:pPr>
            <w:r>
              <w:t>Работники, выполняющие работы по шероховке, обеспечены защитными очками</w:t>
            </w:r>
          </w:p>
        </w:tc>
        <w:tc>
          <w:tcPr>
            <w:tcW w:w="3096" w:type="dxa"/>
          </w:tcPr>
          <w:p w:rsidR="00327AC0" w:rsidRDefault="00327AC0" w:rsidP="00327AC0">
            <w:pPr>
              <w:pStyle w:val="ConsPlusNormal"/>
              <w:jc w:val="both"/>
            </w:pPr>
            <w:r>
              <w:t>Пункт 2.1.10.3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Шиномонтажные работы</w:t>
            </w:r>
          </w:p>
        </w:tc>
      </w:tr>
      <w:tr w:rsidR="00327AC0">
        <w:tc>
          <w:tcPr>
            <w:tcW w:w="696" w:type="dxa"/>
          </w:tcPr>
          <w:p w:rsidR="00327AC0" w:rsidRDefault="00327AC0" w:rsidP="00327AC0">
            <w:pPr>
              <w:pStyle w:val="ConsPlusNormal"/>
            </w:pPr>
            <w:r>
              <w:t>29</w:t>
            </w:r>
          </w:p>
        </w:tc>
        <w:tc>
          <w:tcPr>
            <w:tcW w:w="2971" w:type="dxa"/>
          </w:tcPr>
          <w:p w:rsidR="00327AC0" w:rsidRDefault="00327AC0" w:rsidP="00327AC0">
            <w:pPr>
              <w:pStyle w:val="ConsPlusNormal"/>
              <w:jc w:val="both"/>
            </w:pPr>
            <w:r>
              <w:t>Редуктор стенда для демонтажа и монтажа шин закрыт кожухом</w:t>
            </w:r>
          </w:p>
        </w:tc>
        <w:tc>
          <w:tcPr>
            <w:tcW w:w="3096" w:type="dxa"/>
          </w:tcPr>
          <w:p w:rsidR="00327AC0" w:rsidRDefault="00327AC0" w:rsidP="00327AC0">
            <w:pPr>
              <w:pStyle w:val="ConsPlusNormal"/>
              <w:jc w:val="both"/>
            </w:pPr>
            <w:r>
              <w:t>Пункт 2.1.11.12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9044" w:type="dxa"/>
            <w:gridSpan w:val="6"/>
          </w:tcPr>
          <w:p w:rsidR="00327AC0" w:rsidRDefault="00327AC0" w:rsidP="00327AC0">
            <w:pPr>
              <w:pStyle w:val="ConsPlusNormal"/>
              <w:jc w:val="center"/>
            </w:pPr>
            <w:r>
              <w:t>Окрасочные и противокоррозионные работы</w:t>
            </w:r>
          </w:p>
        </w:tc>
      </w:tr>
      <w:tr w:rsidR="00327AC0">
        <w:tc>
          <w:tcPr>
            <w:tcW w:w="696" w:type="dxa"/>
            <w:vMerge w:val="restart"/>
          </w:tcPr>
          <w:p w:rsidR="00327AC0" w:rsidRDefault="00327AC0" w:rsidP="00327AC0">
            <w:pPr>
              <w:pStyle w:val="ConsPlusNormal"/>
            </w:pPr>
            <w:r>
              <w:t>30</w:t>
            </w:r>
          </w:p>
        </w:tc>
        <w:tc>
          <w:tcPr>
            <w:tcW w:w="2971" w:type="dxa"/>
          </w:tcPr>
          <w:p w:rsidR="00327AC0" w:rsidRDefault="00327AC0" w:rsidP="00327AC0">
            <w:pPr>
              <w:pStyle w:val="ConsPlusNormal"/>
              <w:jc w:val="both"/>
            </w:pPr>
            <w:r>
              <w:t>Электроокрасочная камера ограждена,</w:t>
            </w:r>
          </w:p>
        </w:tc>
        <w:tc>
          <w:tcPr>
            <w:tcW w:w="3096" w:type="dxa"/>
            <w:vMerge w:val="restart"/>
          </w:tcPr>
          <w:p w:rsidR="00327AC0" w:rsidRDefault="00327AC0" w:rsidP="00327AC0">
            <w:pPr>
              <w:pStyle w:val="ConsPlusNormal"/>
              <w:jc w:val="both"/>
            </w:pPr>
            <w:r>
              <w:t>Пункт 2.1.12.9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дверцы сблокированы с высоковольтным оборудованием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31</w:t>
            </w:r>
          </w:p>
        </w:tc>
        <w:tc>
          <w:tcPr>
            <w:tcW w:w="2971" w:type="dxa"/>
          </w:tcPr>
          <w:p w:rsidR="00327AC0" w:rsidRDefault="00327AC0" w:rsidP="00327AC0">
            <w:pPr>
              <w:pStyle w:val="ConsPlusNormal"/>
              <w:jc w:val="both"/>
            </w:pPr>
            <w:r>
              <w:t>Места производства окрасочных работ оборудованы приточно-вытяжной вентиляцией</w:t>
            </w:r>
          </w:p>
        </w:tc>
        <w:tc>
          <w:tcPr>
            <w:tcW w:w="3096" w:type="dxa"/>
          </w:tcPr>
          <w:p w:rsidR="00327AC0" w:rsidRDefault="00327AC0" w:rsidP="00327AC0">
            <w:pPr>
              <w:pStyle w:val="ConsPlusNormal"/>
              <w:jc w:val="both"/>
            </w:pPr>
            <w:r>
              <w:t>Пункт 2.1.12.14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32</w:t>
            </w:r>
          </w:p>
        </w:tc>
        <w:tc>
          <w:tcPr>
            <w:tcW w:w="2971" w:type="dxa"/>
          </w:tcPr>
          <w:p w:rsidR="00327AC0" w:rsidRDefault="00327AC0" w:rsidP="00327AC0">
            <w:pPr>
              <w:pStyle w:val="ConsPlusNormal"/>
              <w:jc w:val="both"/>
            </w:pPr>
            <w:r>
              <w:t>Работники, работающие с грунтовками-преобразователями, обеспечены средствами защиты кожи рук, лица</w:t>
            </w:r>
          </w:p>
        </w:tc>
        <w:tc>
          <w:tcPr>
            <w:tcW w:w="3096" w:type="dxa"/>
          </w:tcPr>
          <w:p w:rsidR="00327AC0" w:rsidRDefault="00327AC0" w:rsidP="00327AC0">
            <w:pPr>
              <w:pStyle w:val="ConsPlusNormal"/>
              <w:jc w:val="both"/>
            </w:pPr>
            <w:r>
              <w:t>Пункт 2.1.12.21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lastRenderedPageBreak/>
        <w:t>--------------------------------</w:t>
      </w:r>
    </w:p>
    <w:p w:rsidR="00327AC0" w:rsidRDefault="00327AC0" w:rsidP="00327AC0">
      <w:pPr>
        <w:pStyle w:val="ConsPlusNormal"/>
        <w:ind w:firstLine="540"/>
        <w:jc w:val="both"/>
      </w:pPr>
      <w:bookmarkStart w:id="107" w:name="P13742"/>
      <w:bookmarkEnd w:id="107"/>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70</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108" w:name="P13756"/>
      <w:bookmarkEnd w:id="108"/>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 по перевозке</w:t>
      </w:r>
    </w:p>
    <w:p w:rsidR="00327AC0" w:rsidRDefault="00327AC0" w:rsidP="00327AC0">
      <w:pPr>
        <w:pStyle w:val="ConsPlusNormal"/>
        <w:jc w:val="center"/>
      </w:pPr>
      <w:r>
        <w:t>грузов и пассажиров с помощью автотранспортных средств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 государственной инспекции труда ______________________________</w:t>
            </w:r>
          </w:p>
        </w:tc>
      </w:tr>
      <w:tr w:rsidR="00327AC0">
        <w:tc>
          <w:tcPr>
            <w:tcW w:w="4535" w:type="dxa"/>
          </w:tcPr>
          <w:p w:rsidR="00327AC0" w:rsidRDefault="00327AC0" w:rsidP="00327AC0">
            <w:pPr>
              <w:pStyle w:val="ConsPlusNormal"/>
              <w:jc w:val="both"/>
            </w:pPr>
            <w:r>
              <w:lastRenderedPageBreak/>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 от 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9044" w:type="dxa"/>
            <w:gridSpan w:val="6"/>
          </w:tcPr>
          <w:p w:rsidR="00327AC0" w:rsidRDefault="00327AC0" w:rsidP="00327AC0">
            <w:pPr>
              <w:pStyle w:val="ConsPlusNormal"/>
              <w:jc w:val="center"/>
            </w:pPr>
            <w:r>
              <w:t>Требования охраны труда при организации проведения работ (производственных процессов)</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К выполнению работ по перевозке грузов и пассажиров с помощью автотранспортных средств работодателем допущены работники, прошедшие обязательный предварительный медицинский осмотр</w:t>
            </w:r>
          </w:p>
        </w:tc>
        <w:tc>
          <w:tcPr>
            <w:tcW w:w="3096" w:type="dxa"/>
          </w:tcPr>
          <w:p w:rsidR="00327AC0" w:rsidRDefault="00327AC0" w:rsidP="00327AC0">
            <w:pPr>
              <w:pStyle w:val="ConsPlusNormal"/>
              <w:jc w:val="both"/>
            </w:pPr>
            <w:r>
              <w:t>Пункт 10.3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12.05.2003 N 28 (зарегистрировано Минюстом России 19.06.2003, регистрационный N 4734) (далее - Правила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К выполнению работ по перевозке грузов и пассажиров с помощью автотранспортных средств работодателем допущены работники, прошедшие обучение</w:t>
            </w:r>
          </w:p>
        </w:tc>
        <w:tc>
          <w:tcPr>
            <w:tcW w:w="3096" w:type="dxa"/>
          </w:tcPr>
          <w:p w:rsidR="00327AC0" w:rsidRDefault="00327AC0" w:rsidP="00327AC0">
            <w:pPr>
              <w:pStyle w:val="ConsPlusNormal"/>
              <w:jc w:val="both"/>
            </w:pPr>
            <w:r>
              <w:t>Пункт 10.5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Работодателем обеспечено проведение целевого инструктажа работников, осуществляющих при выполнении работ по перевозке грузов погрузочно-</w:t>
            </w:r>
            <w:r>
              <w:lastRenderedPageBreak/>
              <w:t>разгрузочные работы</w:t>
            </w:r>
          </w:p>
        </w:tc>
        <w:tc>
          <w:tcPr>
            <w:tcW w:w="3096" w:type="dxa"/>
          </w:tcPr>
          <w:p w:rsidR="00327AC0" w:rsidRDefault="00327AC0" w:rsidP="00327AC0">
            <w:pPr>
              <w:pStyle w:val="ConsPlusNormal"/>
              <w:jc w:val="both"/>
            </w:pPr>
            <w:r>
              <w:lastRenderedPageBreak/>
              <w:t>Пункт 2.4.1.1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Работники, осуществляющие работы по перевозке грузов и пассажиров с помощью автотранспортных средств, обеспечены средствами индивидуальной защиты, специальной одеждой и специальной обувью</w:t>
            </w:r>
          </w:p>
        </w:tc>
        <w:tc>
          <w:tcPr>
            <w:tcW w:w="3096" w:type="dxa"/>
          </w:tcPr>
          <w:p w:rsidR="00327AC0" w:rsidRDefault="00327AC0" w:rsidP="00327AC0">
            <w:pPr>
              <w:pStyle w:val="ConsPlusNormal"/>
              <w:jc w:val="both"/>
            </w:pPr>
            <w:r>
              <w:t>Пункт 11.4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5</w:t>
            </w:r>
          </w:p>
        </w:tc>
        <w:tc>
          <w:tcPr>
            <w:tcW w:w="2971" w:type="dxa"/>
          </w:tcPr>
          <w:p w:rsidR="00327AC0" w:rsidRDefault="00327AC0" w:rsidP="00327AC0">
            <w:pPr>
              <w:pStyle w:val="ConsPlusNormal"/>
              <w:jc w:val="both"/>
            </w:pPr>
            <w:r>
              <w:t>Работники, занятые на перевозке пылящих грузов, обеспечены пыленепроницаемыми очками и респираторами,</w:t>
            </w:r>
          </w:p>
        </w:tc>
        <w:tc>
          <w:tcPr>
            <w:tcW w:w="3096" w:type="dxa"/>
            <w:vMerge w:val="restart"/>
          </w:tcPr>
          <w:p w:rsidR="00327AC0" w:rsidRDefault="00327AC0" w:rsidP="00327AC0">
            <w:pPr>
              <w:pStyle w:val="ConsPlusNormal"/>
              <w:jc w:val="both"/>
            </w:pPr>
            <w:r>
              <w:t>Пункт 2.4.2.11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при перевозке ядовитых веществ - противогазами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6</w:t>
            </w:r>
          </w:p>
        </w:tc>
        <w:tc>
          <w:tcPr>
            <w:tcW w:w="2971" w:type="dxa"/>
          </w:tcPr>
          <w:p w:rsidR="00327AC0" w:rsidRDefault="00327AC0" w:rsidP="00327AC0">
            <w:pPr>
              <w:pStyle w:val="ConsPlusNormal"/>
              <w:jc w:val="both"/>
            </w:pPr>
            <w:r>
              <w:t>На путевом листе присутствуют подписи работника, ответственного за выпуск автотранспортного средства на линию,</w:t>
            </w:r>
          </w:p>
        </w:tc>
        <w:tc>
          <w:tcPr>
            <w:tcW w:w="3096" w:type="dxa"/>
            <w:vMerge w:val="restart"/>
          </w:tcPr>
          <w:p w:rsidR="00327AC0" w:rsidRDefault="00327AC0" w:rsidP="00327AC0">
            <w:pPr>
              <w:pStyle w:val="ConsPlusNormal"/>
              <w:jc w:val="both"/>
            </w:pPr>
            <w:r>
              <w:t>Пункт 2.3.1.7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работника, осуществляющего работы эксплуатации грузовых автомобилей, подтверждающие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У работодателя, производящего погрузо-разгрузочные работы, имеется приказ о назначении работника, ответственного за проведение погрузочно-разгрузочных работ водителями, осуществляющими работы по перевозке грузов с помощью автотранспортных средств</w:t>
            </w:r>
          </w:p>
        </w:tc>
        <w:tc>
          <w:tcPr>
            <w:tcW w:w="3096" w:type="dxa"/>
          </w:tcPr>
          <w:p w:rsidR="00327AC0" w:rsidRDefault="00327AC0" w:rsidP="00327AC0">
            <w:pPr>
              <w:pStyle w:val="ConsPlusNormal"/>
              <w:jc w:val="both"/>
            </w:pPr>
            <w:r>
              <w:t>Пункт 2.4.1.2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8</w:t>
            </w:r>
          </w:p>
        </w:tc>
        <w:tc>
          <w:tcPr>
            <w:tcW w:w="2971" w:type="dxa"/>
          </w:tcPr>
          <w:p w:rsidR="00327AC0" w:rsidRDefault="00327AC0" w:rsidP="00327AC0">
            <w:pPr>
              <w:pStyle w:val="ConsPlusNormal"/>
              <w:jc w:val="both"/>
            </w:pPr>
            <w:r>
              <w:t>Работодатель проинформировал водителя перед выездом об условиях работы на линии</w:t>
            </w:r>
          </w:p>
        </w:tc>
        <w:tc>
          <w:tcPr>
            <w:tcW w:w="3096" w:type="dxa"/>
            <w:vMerge w:val="restart"/>
          </w:tcPr>
          <w:p w:rsidR="00327AC0" w:rsidRDefault="00327AC0" w:rsidP="00327AC0">
            <w:pPr>
              <w:pStyle w:val="ConsPlusNormal"/>
              <w:jc w:val="both"/>
            </w:pPr>
            <w:r>
              <w:t>Пункт 2.3.1.8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особенностях перевозимого груза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 xml:space="preserve">У работодателя имеется в наличии утвержденный график работы (сменности) </w:t>
            </w:r>
            <w:r>
              <w:lastRenderedPageBreak/>
              <w:t>при выполнении регулярных перевозок в городском и пригородном сообщении</w:t>
            </w:r>
          </w:p>
        </w:tc>
        <w:tc>
          <w:tcPr>
            <w:tcW w:w="3096" w:type="dxa"/>
          </w:tcPr>
          <w:p w:rsidR="00327AC0" w:rsidRDefault="00327AC0" w:rsidP="00327AC0">
            <w:pPr>
              <w:pStyle w:val="ConsPlusNormal"/>
              <w:jc w:val="both"/>
            </w:pPr>
            <w:r>
              <w:lastRenderedPageBreak/>
              <w:t xml:space="preserve">Пункт 4 Положения об особенностях режима рабочего времени и времени отдыха </w:t>
            </w:r>
            <w:r>
              <w:lastRenderedPageBreak/>
              <w:t>водителей автомобилей, утвержденного приказом Министерства транспорта Российской Федерации от 20.08.2004 N 15 (зарегистрирован Минюстом России 01.11.2004, регистрационный N 6094) (далее - Положение N 15)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Работодатель ознакомил работников с графиком работы (сменности)</w:t>
            </w:r>
          </w:p>
        </w:tc>
        <w:tc>
          <w:tcPr>
            <w:tcW w:w="3096" w:type="dxa"/>
          </w:tcPr>
          <w:p w:rsidR="00327AC0" w:rsidRDefault="00327AC0" w:rsidP="00327AC0">
            <w:pPr>
              <w:pStyle w:val="ConsPlusNormal"/>
              <w:jc w:val="both"/>
            </w:pPr>
            <w:r>
              <w:t>Пункт 4 Положения N 15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В производственных и вспомогательных участках размещены утвержденные работодателем инструкции по охране труда по профессиям и видам работ</w:t>
            </w:r>
          </w:p>
        </w:tc>
        <w:tc>
          <w:tcPr>
            <w:tcW w:w="3096" w:type="dxa"/>
          </w:tcPr>
          <w:p w:rsidR="00327AC0" w:rsidRDefault="00327AC0" w:rsidP="00327AC0">
            <w:pPr>
              <w:pStyle w:val="ConsPlusNormal"/>
              <w:jc w:val="both"/>
            </w:pPr>
            <w:r>
              <w:t>Пункт 10.20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12</w:t>
            </w:r>
          </w:p>
        </w:tc>
        <w:tc>
          <w:tcPr>
            <w:tcW w:w="2971" w:type="dxa"/>
          </w:tcPr>
          <w:p w:rsidR="00327AC0" w:rsidRDefault="00327AC0" w:rsidP="00327AC0">
            <w:pPr>
              <w:pStyle w:val="ConsPlusNormal"/>
              <w:jc w:val="both"/>
            </w:pPr>
            <w:r>
              <w:t>Работодателем обеспечено наличие санитарно-бытовых помещений</w:t>
            </w:r>
          </w:p>
        </w:tc>
        <w:tc>
          <w:tcPr>
            <w:tcW w:w="3096" w:type="dxa"/>
          </w:tcPr>
          <w:p w:rsidR="00327AC0" w:rsidRDefault="00327AC0" w:rsidP="00327AC0">
            <w:pPr>
              <w:pStyle w:val="ConsPlusNormal"/>
              <w:jc w:val="both"/>
            </w:pPr>
            <w:r>
              <w:t>Пункт 3.6.1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13</w:t>
            </w:r>
          </w:p>
        </w:tc>
        <w:tc>
          <w:tcPr>
            <w:tcW w:w="2971" w:type="dxa"/>
          </w:tcPr>
          <w:p w:rsidR="00327AC0" w:rsidRDefault="00327AC0" w:rsidP="00327AC0">
            <w:pPr>
              <w:pStyle w:val="ConsPlusNormal"/>
              <w:jc w:val="both"/>
            </w:pPr>
            <w:r>
              <w:t>Работодателем организовано обеспечение работников, осуществляющих работы по перевозке грузов и пассажиров с помощью автотранспортных средств, питьевой водой</w:t>
            </w:r>
          </w:p>
        </w:tc>
        <w:tc>
          <w:tcPr>
            <w:tcW w:w="3096" w:type="dxa"/>
          </w:tcPr>
          <w:p w:rsidR="00327AC0" w:rsidRDefault="00327AC0" w:rsidP="00327AC0">
            <w:pPr>
              <w:pStyle w:val="ConsPlusNormal"/>
              <w:jc w:val="both"/>
            </w:pPr>
            <w:r>
              <w:t>Пункт 3.6.25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14</w:t>
            </w:r>
          </w:p>
        </w:tc>
        <w:tc>
          <w:tcPr>
            <w:tcW w:w="2971" w:type="dxa"/>
          </w:tcPr>
          <w:p w:rsidR="00327AC0" w:rsidRDefault="00327AC0" w:rsidP="00327AC0">
            <w:pPr>
              <w:pStyle w:val="ConsPlusNormal"/>
              <w:jc w:val="both"/>
            </w:pPr>
            <w:r>
              <w:t>Работодателем обеспечено наличие аптечек в производственных, вспомогательных и санитарно-бытовых помещениях</w:t>
            </w:r>
          </w:p>
        </w:tc>
        <w:tc>
          <w:tcPr>
            <w:tcW w:w="3096" w:type="dxa"/>
          </w:tcPr>
          <w:p w:rsidR="00327AC0" w:rsidRDefault="00327AC0" w:rsidP="00327AC0">
            <w:pPr>
              <w:pStyle w:val="ConsPlusNormal"/>
              <w:jc w:val="both"/>
            </w:pPr>
            <w:r>
              <w:t>Пункт 3.1.11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09" w:name="P13900"/>
      <w:bookmarkEnd w:id="109"/>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71</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110" w:name="P13914"/>
      <w:bookmarkEnd w:id="110"/>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эксплуатации грузовых автомобилей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 от ______________ государственной инспекции труда ____________________________________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________ от 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 xml:space="preserve">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w:t>
      </w:r>
      <w:r>
        <w:lastRenderedPageBreak/>
        <w:t>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К выполнению работ по эксплуатации грузовых автомобилей работодателем допущены работники, прошедшие обязательный предварительный медицинский осмотр</w:t>
            </w:r>
          </w:p>
        </w:tc>
        <w:tc>
          <w:tcPr>
            <w:tcW w:w="3096" w:type="dxa"/>
          </w:tcPr>
          <w:p w:rsidR="00327AC0" w:rsidRDefault="00327AC0" w:rsidP="00327AC0">
            <w:pPr>
              <w:pStyle w:val="ConsPlusNormal"/>
              <w:jc w:val="both"/>
            </w:pPr>
            <w:r>
              <w:t>Пункт 10.3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12.05.2003 N 28 (зарегистрировано Минюстом России 19.06.2003, регистрационный N 4734) (далее - Правила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К выполнению работ по эксплуатации грузовых автомобилей работодателем допущены работники, прошедшие обучение</w:t>
            </w:r>
          </w:p>
        </w:tc>
        <w:tc>
          <w:tcPr>
            <w:tcW w:w="3096" w:type="dxa"/>
          </w:tcPr>
          <w:p w:rsidR="00327AC0" w:rsidRDefault="00327AC0" w:rsidP="00327AC0">
            <w:pPr>
              <w:pStyle w:val="ConsPlusNormal"/>
              <w:jc w:val="both"/>
            </w:pPr>
            <w:r>
              <w:t>Пункт 10.5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Работодателем обеспечено проведение целевого инструктажа работников, осуществляющих при выполнении работ по перевозке грузов погрузочно-разгрузочные работы</w:t>
            </w:r>
          </w:p>
        </w:tc>
        <w:tc>
          <w:tcPr>
            <w:tcW w:w="3096" w:type="dxa"/>
          </w:tcPr>
          <w:p w:rsidR="00327AC0" w:rsidRDefault="00327AC0" w:rsidP="00327AC0">
            <w:pPr>
              <w:pStyle w:val="ConsPlusNormal"/>
              <w:jc w:val="both"/>
            </w:pPr>
            <w:r>
              <w:t>Пункт 2.4.1.1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Работники, осуществляющие эксплуатацию грузовых автомобилей, занятые на работах, к которым предъявляются дополнительные (повышенные) требования безопасности, имеют удостоверения на право производства работ и обслуживания определенного оборудования</w:t>
            </w:r>
          </w:p>
        </w:tc>
        <w:tc>
          <w:tcPr>
            <w:tcW w:w="3096" w:type="dxa"/>
          </w:tcPr>
          <w:p w:rsidR="00327AC0" w:rsidRDefault="00327AC0" w:rsidP="00327AC0">
            <w:pPr>
              <w:pStyle w:val="ConsPlusNormal"/>
              <w:jc w:val="both"/>
            </w:pPr>
            <w:r>
              <w:t>Пункт 10.19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 xml:space="preserve">Работники, осуществляющие работы по эксплуатации грузовых автомобилей, обеспечены средствами </w:t>
            </w:r>
            <w:r>
              <w:lastRenderedPageBreak/>
              <w:t>индивидуальной защиты, специальной одеждой и специальной обувью</w:t>
            </w:r>
          </w:p>
        </w:tc>
        <w:tc>
          <w:tcPr>
            <w:tcW w:w="3096" w:type="dxa"/>
          </w:tcPr>
          <w:p w:rsidR="00327AC0" w:rsidRDefault="00327AC0" w:rsidP="00327AC0">
            <w:pPr>
              <w:pStyle w:val="ConsPlusNormal"/>
              <w:jc w:val="both"/>
            </w:pPr>
            <w:r>
              <w:lastRenderedPageBreak/>
              <w:t>Пункт 11.4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6</w:t>
            </w:r>
          </w:p>
        </w:tc>
        <w:tc>
          <w:tcPr>
            <w:tcW w:w="2971" w:type="dxa"/>
          </w:tcPr>
          <w:p w:rsidR="00327AC0" w:rsidRDefault="00327AC0" w:rsidP="00327AC0">
            <w:pPr>
              <w:pStyle w:val="ConsPlusNormal"/>
              <w:jc w:val="both"/>
            </w:pPr>
            <w:r>
              <w:t>Работники, занятые на перевозке пылящих грузов, обеспечены пыленепроницаемыми очками и респираторами,</w:t>
            </w:r>
          </w:p>
        </w:tc>
        <w:tc>
          <w:tcPr>
            <w:tcW w:w="3096" w:type="dxa"/>
            <w:vMerge w:val="restart"/>
          </w:tcPr>
          <w:p w:rsidR="00327AC0" w:rsidRDefault="00327AC0" w:rsidP="00327AC0">
            <w:pPr>
              <w:pStyle w:val="ConsPlusNormal"/>
              <w:jc w:val="both"/>
            </w:pPr>
            <w:r>
              <w:t>Пункт 2.4.2.11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при перевозке ядовитых веществ - противогазами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7</w:t>
            </w:r>
          </w:p>
        </w:tc>
        <w:tc>
          <w:tcPr>
            <w:tcW w:w="2971" w:type="dxa"/>
          </w:tcPr>
          <w:p w:rsidR="00327AC0" w:rsidRDefault="00327AC0" w:rsidP="00327AC0">
            <w:pPr>
              <w:pStyle w:val="ConsPlusNormal"/>
              <w:jc w:val="both"/>
            </w:pPr>
            <w:r>
              <w:t>На путевом листе присутствуют подписи работника, ответственного за выпуск автотранспортного средства на линию,</w:t>
            </w:r>
          </w:p>
        </w:tc>
        <w:tc>
          <w:tcPr>
            <w:tcW w:w="3096" w:type="dxa"/>
            <w:vMerge w:val="restart"/>
          </w:tcPr>
          <w:p w:rsidR="00327AC0" w:rsidRDefault="00327AC0" w:rsidP="00327AC0">
            <w:pPr>
              <w:pStyle w:val="ConsPlusNormal"/>
              <w:jc w:val="both"/>
            </w:pPr>
            <w:r>
              <w:t>Пункт 2.3.1.7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работника, осуществляющего работы эксплуатации грузовых автомобилей, подтверждающие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У работодателя, производящего погрузо-разгрузочные работы, имеется приказ о назначении работника, ответственного за проведение погрузочно-разгрузочных работ водителями, осуществляющими работы по перевозке грузов с помощью автотранспортных средств</w:t>
            </w:r>
          </w:p>
        </w:tc>
        <w:tc>
          <w:tcPr>
            <w:tcW w:w="3096" w:type="dxa"/>
          </w:tcPr>
          <w:p w:rsidR="00327AC0" w:rsidRDefault="00327AC0" w:rsidP="00327AC0">
            <w:pPr>
              <w:pStyle w:val="ConsPlusNormal"/>
              <w:jc w:val="both"/>
            </w:pPr>
            <w:r>
              <w:t>Пункт 2.4.1.2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9</w:t>
            </w:r>
          </w:p>
        </w:tc>
        <w:tc>
          <w:tcPr>
            <w:tcW w:w="2971" w:type="dxa"/>
          </w:tcPr>
          <w:p w:rsidR="00327AC0" w:rsidRDefault="00327AC0" w:rsidP="00327AC0">
            <w:pPr>
              <w:pStyle w:val="ConsPlusNormal"/>
              <w:jc w:val="both"/>
            </w:pPr>
            <w:r>
              <w:t>Работодатель проинформировал водителя перед выездом об условиях работы на линии</w:t>
            </w:r>
          </w:p>
        </w:tc>
        <w:tc>
          <w:tcPr>
            <w:tcW w:w="3096" w:type="dxa"/>
            <w:vMerge w:val="restart"/>
          </w:tcPr>
          <w:p w:rsidR="00327AC0" w:rsidRDefault="00327AC0" w:rsidP="00327AC0">
            <w:pPr>
              <w:pStyle w:val="ConsPlusNormal"/>
              <w:jc w:val="both"/>
            </w:pPr>
            <w:r>
              <w:t>Пункт 2.3.1.8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особенностях перевозимого груза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В производственных и вспомогательных участках размещены утвержденные работодателем инструкции по охране труда по профессиям и видам работ</w:t>
            </w:r>
          </w:p>
        </w:tc>
        <w:tc>
          <w:tcPr>
            <w:tcW w:w="3096" w:type="dxa"/>
          </w:tcPr>
          <w:p w:rsidR="00327AC0" w:rsidRDefault="00327AC0" w:rsidP="00327AC0">
            <w:pPr>
              <w:pStyle w:val="ConsPlusNormal"/>
              <w:jc w:val="both"/>
            </w:pPr>
            <w:r>
              <w:t>Пункт 10.20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Работодателем обеспечено наличие санитарно-бытовых помещений</w:t>
            </w:r>
          </w:p>
        </w:tc>
        <w:tc>
          <w:tcPr>
            <w:tcW w:w="3096" w:type="dxa"/>
          </w:tcPr>
          <w:p w:rsidR="00327AC0" w:rsidRDefault="00327AC0" w:rsidP="00327AC0">
            <w:pPr>
              <w:pStyle w:val="ConsPlusNormal"/>
              <w:jc w:val="both"/>
            </w:pPr>
            <w:r>
              <w:t>Пункт 3.6.1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lastRenderedPageBreak/>
              <w:t>12</w:t>
            </w:r>
          </w:p>
        </w:tc>
        <w:tc>
          <w:tcPr>
            <w:tcW w:w="2971" w:type="dxa"/>
          </w:tcPr>
          <w:p w:rsidR="00327AC0" w:rsidRDefault="00327AC0" w:rsidP="00327AC0">
            <w:pPr>
              <w:pStyle w:val="ConsPlusNormal"/>
              <w:jc w:val="both"/>
            </w:pPr>
            <w:r>
              <w:t>Работодателем организовано обеспечение работников, осуществляющих работы по эксплуатации грузовых автомобилей, питьевой водой</w:t>
            </w:r>
          </w:p>
        </w:tc>
        <w:tc>
          <w:tcPr>
            <w:tcW w:w="3096" w:type="dxa"/>
          </w:tcPr>
          <w:p w:rsidR="00327AC0" w:rsidRDefault="00327AC0" w:rsidP="00327AC0">
            <w:pPr>
              <w:pStyle w:val="ConsPlusNormal"/>
              <w:jc w:val="both"/>
            </w:pPr>
            <w:r>
              <w:t>Пункт 3.6.25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13</w:t>
            </w:r>
          </w:p>
        </w:tc>
        <w:tc>
          <w:tcPr>
            <w:tcW w:w="2971" w:type="dxa"/>
          </w:tcPr>
          <w:p w:rsidR="00327AC0" w:rsidRDefault="00327AC0" w:rsidP="00327AC0">
            <w:pPr>
              <w:pStyle w:val="ConsPlusNormal"/>
              <w:jc w:val="both"/>
            </w:pPr>
            <w:r>
              <w:t>Работодателем обеспечено наличие аптечек в производственных, вспомогательных и санитарно-бытовых помещениях</w:t>
            </w:r>
          </w:p>
        </w:tc>
        <w:tc>
          <w:tcPr>
            <w:tcW w:w="3096" w:type="dxa"/>
          </w:tcPr>
          <w:p w:rsidR="00327AC0" w:rsidRDefault="00327AC0" w:rsidP="00327AC0">
            <w:pPr>
              <w:pStyle w:val="ConsPlusNormal"/>
              <w:jc w:val="both"/>
            </w:pPr>
            <w:r>
              <w:t>Пункт 3.1.11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11" w:name="P14051"/>
      <w:bookmarkEnd w:id="111"/>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72</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112" w:name="P14065"/>
      <w:bookmarkEnd w:id="112"/>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эксплуатации внутризаводского транспорта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 xml:space="preserve">Наименование юридического лица, фамилия, имя, отчество (при наличии) индивидуального </w:t>
            </w:r>
            <w:r>
              <w:lastRenderedPageBreak/>
              <w:t>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______ от __________ государственной инспекции труда 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 от 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9044" w:type="dxa"/>
            <w:gridSpan w:val="6"/>
          </w:tcPr>
          <w:p w:rsidR="00327AC0" w:rsidRDefault="00327AC0" w:rsidP="00327AC0">
            <w:pPr>
              <w:pStyle w:val="ConsPlusNormal"/>
              <w:jc w:val="center"/>
            </w:pPr>
            <w:r>
              <w:t>Требования охраны труда при организации проведения работ (производственных процессов)</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К выполнению работ по эксплуатации внутризаводского транспорта работодателем допущены работники, прошедшие обязательный предварительный медицинский осмотр</w:t>
            </w:r>
          </w:p>
        </w:tc>
        <w:tc>
          <w:tcPr>
            <w:tcW w:w="3096" w:type="dxa"/>
          </w:tcPr>
          <w:p w:rsidR="00327AC0" w:rsidRDefault="00327AC0" w:rsidP="00327AC0">
            <w:pPr>
              <w:pStyle w:val="ConsPlusNormal"/>
              <w:jc w:val="both"/>
            </w:pPr>
            <w:r>
              <w:t>Пункт 10.3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12.05.2003 N 28 (зарегистрировано Минюстом России 19.06.2003, регистрационный N 4734) (далее - Правила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lastRenderedPageBreak/>
              <w:t>2</w:t>
            </w:r>
          </w:p>
        </w:tc>
        <w:tc>
          <w:tcPr>
            <w:tcW w:w="2971" w:type="dxa"/>
          </w:tcPr>
          <w:p w:rsidR="00327AC0" w:rsidRDefault="00327AC0" w:rsidP="00327AC0">
            <w:pPr>
              <w:pStyle w:val="ConsPlusNormal"/>
              <w:jc w:val="both"/>
            </w:pPr>
            <w:r>
              <w:t>К выполнению работ по эксплуатации внутризаводского транспорта работодателем допущены работники, прошедшие обучение</w:t>
            </w:r>
          </w:p>
        </w:tc>
        <w:tc>
          <w:tcPr>
            <w:tcW w:w="3096" w:type="dxa"/>
          </w:tcPr>
          <w:p w:rsidR="00327AC0" w:rsidRDefault="00327AC0" w:rsidP="00327AC0">
            <w:pPr>
              <w:pStyle w:val="ConsPlusNormal"/>
              <w:jc w:val="both"/>
            </w:pPr>
            <w:r>
              <w:t>Пункт 10.5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3</w:t>
            </w:r>
          </w:p>
        </w:tc>
        <w:tc>
          <w:tcPr>
            <w:tcW w:w="2971" w:type="dxa"/>
          </w:tcPr>
          <w:p w:rsidR="00327AC0" w:rsidRDefault="00327AC0" w:rsidP="00327AC0">
            <w:pPr>
              <w:pStyle w:val="ConsPlusNormal"/>
              <w:jc w:val="both"/>
            </w:pPr>
            <w:r>
              <w:t>Водители электропогрузчиков, имеющие перерыв в работе по специальности более одного года, перед началом работы прошли проверку знаний в квалификационной комиссии организации</w:t>
            </w:r>
          </w:p>
        </w:tc>
        <w:tc>
          <w:tcPr>
            <w:tcW w:w="3096" w:type="dxa"/>
            <w:vMerge w:val="restart"/>
          </w:tcPr>
          <w:p w:rsidR="00327AC0" w:rsidRDefault="00327AC0" w:rsidP="00327AC0">
            <w:pPr>
              <w:pStyle w:val="ConsPlusNormal"/>
              <w:jc w:val="both"/>
            </w:pPr>
            <w:r>
              <w:t>Пункт 2.4.5.4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 отметкой об этом в удостоверении на право вождения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Работодателем обеспечено проведение целевого инструктажа работников, осуществляющих при выполнении работ по эксплуатации внутризаводского транспорта погрузочно-разгрузочные работы</w:t>
            </w:r>
          </w:p>
        </w:tc>
        <w:tc>
          <w:tcPr>
            <w:tcW w:w="3096" w:type="dxa"/>
          </w:tcPr>
          <w:p w:rsidR="00327AC0" w:rsidRDefault="00327AC0" w:rsidP="00327AC0">
            <w:pPr>
              <w:pStyle w:val="ConsPlusNormal"/>
              <w:jc w:val="both"/>
            </w:pPr>
            <w:r>
              <w:t>Пункт 2.4.1.1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5</w:t>
            </w:r>
          </w:p>
        </w:tc>
        <w:tc>
          <w:tcPr>
            <w:tcW w:w="2971" w:type="dxa"/>
          </w:tcPr>
          <w:p w:rsidR="00327AC0" w:rsidRDefault="00327AC0" w:rsidP="00327AC0">
            <w:pPr>
              <w:pStyle w:val="ConsPlusNormal"/>
              <w:jc w:val="both"/>
            </w:pPr>
            <w:r>
              <w:t>Работодателем допускаются к управлению электропогрузчиком лица не моложе 18 лет,</w:t>
            </w:r>
          </w:p>
        </w:tc>
        <w:tc>
          <w:tcPr>
            <w:tcW w:w="3096" w:type="dxa"/>
            <w:vMerge w:val="restart"/>
          </w:tcPr>
          <w:p w:rsidR="00327AC0" w:rsidRDefault="00327AC0" w:rsidP="00327AC0">
            <w:pPr>
              <w:pStyle w:val="ConsPlusNormal"/>
              <w:jc w:val="both"/>
            </w:pPr>
            <w:r>
              <w:t>Пункт 2.4.5.3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прошедшие обучение и аттестацию на право вождения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имеющие II группу по электробезопасности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6</w:t>
            </w:r>
          </w:p>
        </w:tc>
        <w:tc>
          <w:tcPr>
            <w:tcW w:w="2971" w:type="dxa"/>
          </w:tcPr>
          <w:p w:rsidR="00327AC0" w:rsidRDefault="00327AC0" w:rsidP="00327AC0">
            <w:pPr>
              <w:pStyle w:val="ConsPlusNormal"/>
              <w:jc w:val="both"/>
            </w:pPr>
            <w:r>
              <w:t>Работодателем допущены к работе на автопогрузчике работники, прошедшие обучение</w:t>
            </w:r>
          </w:p>
        </w:tc>
        <w:tc>
          <w:tcPr>
            <w:tcW w:w="3096" w:type="dxa"/>
            <w:vMerge w:val="restart"/>
          </w:tcPr>
          <w:p w:rsidR="00327AC0" w:rsidRDefault="00327AC0" w:rsidP="00327AC0">
            <w:pPr>
              <w:pStyle w:val="ConsPlusNormal"/>
              <w:jc w:val="both"/>
            </w:pPr>
            <w:r>
              <w:t>Пункт 2.4.5.2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имеющие удостоверение водителя автотранспортных средств,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удостоверение на право управления автопогрузчиком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lastRenderedPageBreak/>
              <w:t>7</w:t>
            </w:r>
          </w:p>
        </w:tc>
        <w:tc>
          <w:tcPr>
            <w:tcW w:w="2971" w:type="dxa"/>
          </w:tcPr>
          <w:p w:rsidR="00327AC0" w:rsidRDefault="00327AC0" w:rsidP="00327AC0">
            <w:pPr>
              <w:pStyle w:val="ConsPlusNormal"/>
              <w:jc w:val="both"/>
            </w:pPr>
            <w:r>
              <w:t>Работники, осуществляющие работы по эксплуатации внутризаводского транспорта, обеспечены средствами индивидуальной защиты, специальной одеждой и специальной обувью</w:t>
            </w:r>
          </w:p>
        </w:tc>
        <w:tc>
          <w:tcPr>
            <w:tcW w:w="3096" w:type="dxa"/>
          </w:tcPr>
          <w:p w:rsidR="00327AC0" w:rsidRDefault="00327AC0" w:rsidP="00327AC0">
            <w:pPr>
              <w:pStyle w:val="ConsPlusNormal"/>
              <w:jc w:val="both"/>
            </w:pPr>
            <w:r>
              <w:t>Пункт 11.4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8</w:t>
            </w:r>
          </w:p>
        </w:tc>
        <w:tc>
          <w:tcPr>
            <w:tcW w:w="2971" w:type="dxa"/>
          </w:tcPr>
          <w:p w:rsidR="00327AC0" w:rsidRDefault="00327AC0" w:rsidP="00327AC0">
            <w:pPr>
              <w:pStyle w:val="ConsPlusNormal"/>
              <w:jc w:val="both"/>
            </w:pPr>
            <w:r>
              <w:t>Работники, занятые на перевозке пылящих грузов внутризаводским транспортом, обеспечены пыленепроницаемыми</w:t>
            </w:r>
          </w:p>
        </w:tc>
        <w:tc>
          <w:tcPr>
            <w:tcW w:w="3096" w:type="dxa"/>
            <w:vMerge w:val="restart"/>
          </w:tcPr>
          <w:p w:rsidR="00327AC0" w:rsidRDefault="00327AC0" w:rsidP="00327AC0">
            <w:pPr>
              <w:pStyle w:val="ConsPlusNormal"/>
              <w:jc w:val="both"/>
            </w:pPr>
            <w:r>
              <w:t>Пункт 2.4.2.11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очками и респираторами,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при перевозке ядовитых веществ - противогазами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В производственных и вспомогательных участках размещены, утвержденные работодателем, инструкции по охране труда по профессиям и видам работ</w:t>
            </w:r>
          </w:p>
        </w:tc>
        <w:tc>
          <w:tcPr>
            <w:tcW w:w="3096" w:type="dxa"/>
          </w:tcPr>
          <w:p w:rsidR="00327AC0" w:rsidRDefault="00327AC0" w:rsidP="00327AC0">
            <w:pPr>
              <w:pStyle w:val="ConsPlusNormal"/>
              <w:jc w:val="both"/>
            </w:pPr>
            <w:r>
              <w:t>Пункт 10.20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Работодателем обеспечено наличие санитарно-бытовых помещений</w:t>
            </w:r>
          </w:p>
        </w:tc>
        <w:tc>
          <w:tcPr>
            <w:tcW w:w="3096" w:type="dxa"/>
          </w:tcPr>
          <w:p w:rsidR="00327AC0" w:rsidRDefault="00327AC0" w:rsidP="00327AC0">
            <w:pPr>
              <w:pStyle w:val="ConsPlusNormal"/>
              <w:jc w:val="both"/>
            </w:pPr>
            <w:r>
              <w:t>Пункт 3.6.1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Работодателем организовано обеспечение работников, осуществляющих работы по эксплуатации внутризаводского транспорта, питьевой водой</w:t>
            </w:r>
          </w:p>
        </w:tc>
        <w:tc>
          <w:tcPr>
            <w:tcW w:w="3096" w:type="dxa"/>
          </w:tcPr>
          <w:p w:rsidR="00327AC0" w:rsidRDefault="00327AC0" w:rsidP="00327AC0">
            <w:pPr>
              <w:pStyle w:val="ConsPlusNormal"/>
              <w:jc w:val="both"/>
            </w:pPr>
            <w:r>
              <w:t>Пункт 3.6.25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12</w:t>
            </w:r>
          </w:p>
        </w:tc>
        <w:tc>
          <w:tcPr>
            <w:tcW w:w="2971" w:type="dxa"/>
          </w:tcPr>
          <w:p w:rsidR="00327AC0" w:rsidRDefault="00327AC0" w:rsidP="00327AC0">
            <w:pPr>
              <w:pStyle w:val="ConsPlusNormal"/>
              <w:jc w:val="both"/>
            </w:pPr>
            <w:r>
              <w:t>Работодателем обеспечено наличие аптечек в производственных помещениях,</w:t>
            </w:r>
          </w:p>
        </w:tc>
        <w:tc>
          <w:tcPr>
            <w:tcW w:w="3096" w:type="dxa"/>
            <w:vMerge w:val="restart"/>
          </w:tcPr>
          <w:p w:rsidR="00327AC0" w:rsidRDefault="00327AC0" w:rsidP="00327AC0">
            <w:pPr>
              <w:pStyle w:val="ConsPlusNormal"/>
              <w:jc w:val="both"/>
            </w:pPr>
            <w:r>
              <w:t>Пункт 3.1.11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во вспомогательных помещениях,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 санитарно-бытовых помещениях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13</w:t>
            </w:r>
          </w:p>
        </w:tc>
        <w:tc>
          <w:tcPr>
            <w:tcW w:w="2971" w:type="dxa"/>
          </w:tcPr>
          <w:p w:rsidR="00327AC0" w:rsidRDefault="00327AC0" w:rsidP="00327AC0">
            <w:pPr>
              <w:pStyle w:val="ConsPlusNormal"/>
              <w:jc w:val="both"/>
            </w:pPr>
            <w:r>
              <w:t xml:space="preserve">У работодателя, производящего погрузо-разгрузочные работы, имеется приказ о назначении работника, ответственного за проведение погрузочно-разгрузочных работ </w:t>
            </w:r>
            <w:r>
              <w:lastRenderedPageBreak/>
              <w:t>водителями, осуществляющими работы по эксплуатации внутризаводского транспорта</w:t>
            </w:r>
          </w:p>
        </w:tc>
        <w:tc>
          <w:tcPr>
            <w:tcW w:w="3096" w:type="dxa"/>
          </w:tcPr>
          <w:p w:rsidR="00327AC0" w:rsidRDefault="00327AC0" w:rsidP="00327AC0">
            <w:pPr>
              <w:pStyle w:val="ConsPlusNormal"/>
              <w:jc w:val="both"/>
            </w:pPr>
            <w:r>
              <w:lastRenderedPageBreak/>
              <w:t>Пункт 2.4.1.2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14</w:t>
            </w:r>
          </w:p>
        </w:tc>
        <w:tc>
          <w:tcPr>
            <w:tcW w:w="2971" w:type="dxa"/>
          </w:tcPr>
          <w:p w:rsidR="00327AC0" w:rsidRDefault="00327AC0" w:rsidP="00327AC0">
            <w:pPr>
              <w:pStyle w:val="ConsPlusNormal"/>
              <w:jc w:val="both"/>
            </w:pPr>
            <w:r>
              <w:t>Работодателем обеспечено наличие на грузовых местах, содержащих опасные вещества, ярлыков, обозначающих вид опасности груза,</w:t>
            </w:r>
          </w:p>
        </w:tc>
        <w:tc>
          <w:tcPr>
            <w:tcW w:w="3096" w:type="dxa"/>
            <w:vMerge w:val="restart"/>
          </w:tcPr>
          <w:p w:rsidR="00327AC0" w:rsidRDefault="00327AC0" w:rsidP="00327AC0">
            <w:pPr>
              <w:pStyle w:val="ConsPlusNormal"/>
              <w:jc w:val="both"/>
            </w:pPr>
            <w:r>
              <w:t>Пункт 2.4.2.19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верх упаковки,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наличие хрупких сосудов в упаковке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15</w:t>
            </w:r>
          </w:p>
        </w:tc>
        <w:tc>
          <w:tcPr>
            <w:tcW w:w="2971" w:type="dxa"/>
          </w:tcPr>
          <w:p w:rsidR="00327AC0" w:rsidRDefault="00327AC0" w:rsidP="00327AC0">
            <w:pPr>
              <w:pStyle w:val="ConsPlusNormal"/>
              <w:jc w:val="both"/>
            </w:pPr>
            <w:r>
              <w:t>Работодателем обеспечено нанесение на каждом погрузчике надписей с указанием регистрационного номера,</w:t>
            </w:r>
          </w:p>
        </w:tc>
        <w:tc>
          <w:tcPr>
            <w:tcW w:w="3096" w:type="dxa"/>
            <w:vMerge w:val="restart"/>
          </w:tcPr>
          <w:p w:rsidR="00327AC0" w:rsidRDefault="00327AC0" w:rsidP="00327AC0">
            <w:pPr>
              <w:pStyle w:val="ConsPlusNormal"/>
              <w:jc w:val="both"/>
            </w:pPr>
            <w:r>
              <w:t>Пункт 2.4.5.5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грузоподъемности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даты следующего испытания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13" w:name="P14255"/>
      <w:bookmarkEnd w:id="113"/>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73</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114" w:name="P14269"/>
      <w:bookmarkEnd w:id="114"/>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w:t>
      </w:r>
    </w:p>
    <w:p w:rsidR="00327AC0" w:rsidRDefault="00327AC0" w:rsidP="00327AC0">
      <w:pPr>
        <w:pStyle w:val="ConsPlusNormal"/>
        <w:jc w:val="center"/>
      </w:pPr>
      <w:r>
        <w:t>при монтажных работах &lt;*&gt;</w:t>
      </w:r>
    </w:p>
    <w:p w:rsidR="00327AC0" w:rsidRDefault="00327AC0" w:rsidP="00327AC0">
      <w:pPr>
        <w:pStyle w:val="ConsPlusNormal"/>
        <w:jc w:val="both"/>
      </w:pPr>
    </w:p>
    <w:p w:rsidR="00327AC0" w:rsidRDefault="00327AC0" w:rsidP="00327AC0">
      <w:pPr>
        <w:pStyle w:val="ConsPlusNormal"/>
        <w:ind w:firstLine="540"/>
        <w:jc w:val="both"/>
      </w:pPr>
      <w:r>
        <w:t xml:space="preserve">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w:t>
      </w:r>
      <w:r>
        <w:lastRenderedPageBreak/>
        <w:t>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___________ государственной инспекции труда _________________________________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 от 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 xml:space="preserve">Работодателем разработаны </w:t>
            </w:r>
            <w:r>
              <w:lastRenderedPageBreak/>
              <w:t>и утверждены инструкции по охране труда по профессиям и видам выполняемых работ</w:t>
            </w:r>
          </w:p>
        </w:tc>
        <w:tc>
          <w:tcPr>
            <w:tcW w:w="3096" w:type="dxa"/>
          </w:tcPr>
          <w:p w:rsidR="00327AC0" w:rsidRDefault="00327AC0" w:rsidP="00327AC0">
            <w:pPr>
              <w:pStyle w:val="ConsPlusNormal"/>
              <w:jc w:val="both"/>
            </w:pPr>
            <w:r>
              <w:lastRenderedPageBreak/>
              <w:t xml:space="preserve">Пункт 3 Правил по охране труда </w:t>
            </w:r>
            <w:r>
              <w:lastRenderedPageBreak/>
              <w:t>в строительстве, утвержденных приказом Министерства труда и социальной защиты Российской Федерации от 01.06.2015 N 336н (зарегистрирован Минюстом России 13.08.2015, регистрационный N 38511)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Работодатель обеспечил:</w:t>
            </w:r>
          </w:p>
          <w:p w:rsidR="00327AC0" w:rsidRDefault="00327AC0" w:rsidP="00327AC0">
            <w:pPr>
              <w:pStyle w:val="ConsPlusNormal"/>
              <w:jc w:val="both"/>
            </w:pPr>
            <w:r>
              <w:t>приобретение и выдачу средств индивидуальной защиты</w:t>
            </w:r>
          </w:p>
        </w:tc>
        <w:tc>
          <w:tcPr>
            <w:tcW w:w="3096" w:type="dxa"/>
            <w:vMerge w:val="restart"/>
          </w:tcPr>
          <w:p w:rsidR="00327AC0" w:rsidRDefault="00327AC0" w:rsidP="00327AC0">
            <w:pPr>
              <w:pStyle w:val="ConsPlusNormal"/>
              <w:jc w:val="both"/>
            </w:pPr>
            <w:r>
              <w:t>Абзац восьмой части 2 статьи 212 Трудового кодекса Российской Федерации (Собрание законодательства Российской Федерации, 2002, N 1, ст. 3; 2009, N 1, ст. 21)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смывающих и обезвреживающих средств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3</w:t>
            </w:r>
          </w:p>
        </w:tc>
        <w:tc>
          <w:tcPr>
            <w:tcW w:w="2971" w:type="dxa"/>
          </w:tcPr>
          <w:p w:rsidR="00327AC0" w:rsidRDefault="00327AC0" w:rsidP="00327AC0">
            <w:pPr>
              <w:pStyle w:val="ConsPlusNormal"/>
              <w:jc w:val="both"/>
            </w:pPr>
            <w:r>
              <w:t>Работодатель обеспечил:</w:t>
            </w:r>
          </w:p>
          <w:p w:rsidR="00327AC0" w:rsidRDefault="00327AC0" w:rsidP="00327AC0">
            <w:pPr>
              <w:pStyle w:val="ConsPlusNormal"/>
              <w:jc w:val="both"/>
            </w:pPr>
            <w:r>
              <w:t>обучение безопасным методам и приемам выполнения работ</w:t>
            </w:r>
          </w:p>
        </w:tc>
        <w:tc>
          <w:tcPr>
            <w:tcW w:w="3096" w:type="dxa"/>
            <w:vMerge w:val="restart"/>
          </w:tcPr>
          <w:p w:rsidR="00327AC0" w:rsidRDefault="00327AC0" w:rsidP="00327AC0">
            <w:pPr>
              <w:pStyle w:val="ConsPlusNormal"/>
              <w:jc w:val="both"/>
            </w:pPr>
            <w:r>
              <w:t>Абзац девятый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обучение оказанию первой помощи пострадавшим на производстве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проведение инструктажа по охране труда и проверки знания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стажировку на рабочем месте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Работодатель обеспечил проведение специальной оценки условий труда</w:t>
            </w:r>
          </w:p>
        </w:tc>
        <w:tc>
          <w:tcPr>
            <w:tcW w:w="3096" w:type="dxa"/>
          </w:tcPr>
          <w:p w:rsidR="00327AC0" w:rsidRDefault="00327AC0" w:rsidP="00327AC0">
            <w:pPr>
              <w:pStyle w:val="ConsPlusNormal"/>
              <w:jc w:val="both"/>
            </w:pPr>
            <w:r>
              <w:t>Абзац двенадцатый части 2 статьи 212 Трудового кодекса Российской Федерации (Собрание законодательства Российской Федерации, 2002, N 1, ст. 3; 2013, N 52, ст. 6986)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Работодатель обеспечил разработку и утверждение правил и инструкций по охране труда для работников</w:t>
            </w:r>
          </w:p>
        </w:tc>
        <w:tc>
          <w:tcPr>
            <w:tcW w:w="3096" w:type="dxa"/>
          </w:tcPr>
          <w:p w:rsidR="00327AC0" w:rsidRDefault="00327AC0" w:rsidP="00327AC0">
            <w:pPr>
              <w:pStyle w:val="ConsPlusNormal"/>
              <w:jc w:val="both"/>
            </w:pPr>
            <w:r>
              <w:t>Абзац двадцать четвертый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Работодатель обеспечил наличие комплекта нормативных правовых актов, содержащих требования охраны труда</w:t>
            </w:r>
          </w:p>
        </w:tc>
        <w:tc>
          <w:tcPr>
            <w:tcW w:w="3096" w:type="dxa"/>
          </w:tcPr>
          <w:p w:rsidR="00327AC0" w:rsidRDefault="00327AC0" w:rsidP="00327AC0">
            <w:pPr>
              <w:pStyle w:val="ConsPlusNormal"/>
              <w:jc w:val="both"/>
            </w:pPr>
            <w:r>
              <w:t>Абзац двадцать пятый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lastRenderedPageBreak/>
        <w:t>--------------------------------</w:t>
      </w:r>
    </w:p>
    <w:p w:rsidR="00327AC0" w:rsidRDefault="00327AC0" w:rsidP="00327AC0">
      <w:pPr>
        <w:pStyle w:val="ConsPlusNormal"/>
        <w:ind w:firstLine="540"/>
        <w:jc w:val="both"/>
      </w:pPr>
      <w:bookmarkStart w:id="115" w:name="P14370"/>
      <w:bookmarkEnd w:id="115"/>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74</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116" w:name="P14384"/>
      <w:bookmarkEnd w:id="116"/>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изготовлению и сборке металлоконструкций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 государственной инспекции труда ________________________________</w:t>
            </w:r>
          </w:p>
        </w:tc>
      </w:tr>
      <w:tr w:rsidR="00327AC0">
        <w:tc>
          <w:tcPr>
            <w:tcW w:w="4535" w:type="dxa"/>
          </w:tcPr>
          <w:p w:rsidR="00327AC0" w:rsidRDefault="00327AC0" w:rsidP="00327AC0">
            <w:pPr>
              <w:pStyle w:val="ConsPlusNormal"/>
              <w:jc w:val="both"/>
            </w:pPr>
            <w:r>
              <w:lastRenderedPageBreak/>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______ от 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Работодатель обеспечил приобретение и выдачу смывающих и обезвреживающих средств</w:t>
            </w:r>
          </w:p>
        </w:tc>
        <w:tc>
          <w:tcPr>
            <w:tcW w:w="3096" w:type="dxa"/>
          </w:tcPr>
          <w:p w:rsidR="00327AC0" w:rsidRDefault="00327AC0" w:rsidP="00327AC0">
            <w:pPr>
              <w:pStyle w:val="ConsPlusNormal"/>
              <w:jc w:val="both"/>
            </w:pPr>
            <w:r>
              <w:t>Абзац восьмой части 2 статьи 212 Трудового кодекса Российской Федерации (Собрание законодательства Российской Федерации, 2002, N 1, ст. 3; 2009, N 1, ст. 21)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Слесарь механосборочных работ при выполнении работ по прихватке электросваркой обеспечен:</w:t>
            </w:r>
          </w:p>
          <w:p w:rsidR="00327AC0" w:rsidRDefault="00327AC0" w:rsidP="00327AC0">
            <w:pPr>
              <w:pStyle w:val="ConsPlusNormal"/>
              <w:jc w:val="both"/>
            </w:pPr>
            <w:r>
              <w:t>костюмом для защиты от общих производственных загрязнений и механических воздействий</w:t>
            </w:r>
          </w:p>
        </w:tc>
        <w:tc>
          <w:tcPr>
            <w:tcW w:w="3096" w:type="dxa"/>
            <w:vMerge w:val="restart"/>
          </w:tcPr>
          <w:p w:rsidR="00327AC0" w:rsidRDefault="00327AC0" w:rsidP="00327AC0">
            <w:pPr>
              <w:pStyle w:val="ConsPlusNormal"/>
              <w:jc w:val="both"/>
            </w:pPr>
            <w:r>
              <w:t xml:space="preserve">Пункт 122 Типовых норм бесплатной выдачи специальной одежды, специальной обуви и других средств индивидуальной защиты работникам машиностроительных и металлообрабатывающих производств,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утвержденных приказом Министерства здравоохранения и социального развития Российской Федерации от 14.12.2010 N 1104н </w:t>
            </w:r>
            <w:r>
              <w:lastRenderedPageBreak/>
              <w:t>(зарегистрирован Минюстом России 21.01.2011, регистрационный N 19559) (далее - Типовые нормы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ботинками кожаными с защитным подноском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рукавицами брезентовыми или перчатками с полимерным покрытием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очками защитными или щитком защитным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каской защитной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подшлемником под каску</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3</w:t>
            </w:r>
          </w:p>
        </w:tc>
        <w:tc>
          <w:tcPr>
            <w:tcW w:w="2971" w:type="dxa"/>
          </w:tcPr>
          <w:p w:rsidR="00327AC0" w:rsidRDefault="00327AC0" w:rsidP="00327AC0">
            <w:pPr>
              <w:pStyle w:val="ConsPlusNormal"/>
              <w:jc w:val="both"/>
            </w:pPr>
            <w:r>
              <w:t>Слесарь по сборке металлоконструкций при выполнении работ по прихватке электросваркой обеспечен:</w:t>
            </w:r>
          </w:p>
          <w:p w:rsidR="00327AC0" w:rsidRDefault="00327AC0" w:rsidP="00327AC0">
            <w:pPr>
              <w:pStyle w:val="ConsPlusNormal"/>
              <w:jc w:val="both"/>
            </w:pPr>
            <w:r>
              <w:t>костюмом для защиты от общих производственных загрязнений и механических воздействий</w:t>
            </w:r>
          </w:p>
        </w:tc>
        <w:tc>
          <w:tcPr>
            <w:tcW w:w="3096" w:type="dxa"/>
            <w:vMerge w:val="restart"/>
          </w:tcPr>
          <w:p w:rsidR="00327AC0" w:rsidRDefault="00327AC0" w:rsidP="00327AC0">
            <w:pPr>
              <w:pStyle w:val="ConsPlusNormal"/>
              <w:jc w:val="both"/>
            </w:pPr>
            <w:r>
              <w:t>Пункт 122 Типовых норм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ботинками кожаными с защитным подноском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рукавицами брезентовыми или перчатками с полимерным покрытием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очками защитными или щитком защитным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каской защитной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подшлемником под каску</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4</w:t>
            </w:r>
          </w:p>
        </w:tc>
        <w:tc>
          <w:tcPr>
            <w:tcW w:w="2971" w:type="dxa"/>
          </w:tcPr>
          <w:p w:rsidR="00327AC0" w:rsidRDefault="00327AC0" w:rsidP="00327AC0">
            <w:pPr>
              <w:pStyle w:val="ConsPlusNormal"/>
              <w:jc w:val="both"/>
            </w:pPr>
            <w:r>
              <w:t>Слесарь механо-сборочных работ при выполнении работ по монтажу тяжелого оборудования обеспечен:</w:t>
            </w:r>
          </w:p>
          <w:p w:rsidR="00327AC0" w:rsidRDefault="00327AC0" w:rsidP="00327AC0">
            <w:pPr>
              <w:pStyle w:val="ConsPlusNormal"/>
              <w:jc w:val="both"/>
            </w:pPr>
            <w:r>
              <w:t>костюмом для защиты от общих производственных загрязнений и механических воздействий</w:t>
            </w:r>
          </w:p>
        </w:tc>
        <w:tc>
          <w:tcPr>
            <w:tcW w:w="3096" w:type="dxa"/>
            <w:vMerge w:val="restart"/>
          </w:tcPr>
          <w:p w:rsidR="00327AC0" w:rsidRDefault="00327AC0" w:rsidP="00327AC0">
            <w:pPr>
              <w:pStyle w:val="ConsPlusNormal"/>
              <w:jc w:val="both"/>
            </w:pPr>
            <w:r>
              <w:t>Пункт 171 Типовых норм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ботинками кожаными с защитным подноском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рукавицами комбинированными или перчатками с полимерным покрытием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каской защитной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подшлемником под каску</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на наружных работах зимой дополнительно курткой на утепляющей прокладке и брюки на утепляющей </w:t>
            </w:r>
            <w:r>
              <w:lastRenderedPageBreak/>
              <w:t>прокладке или костюмом на утепляющей прокладке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валенками с резиновым низом или сапогами кожаными утепленными с защитным подноском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5</w:t>
            </w:r>
          </w:p>
        </w:tc>
        <w:tc>
          <w:tcPr>
            <w:tcW w:w="2971" w:type="dxa"/>
          </w:tcPr>
          <w:p w:rsidR="00327AC0" w:rsidRDefault="00327AC0" w:rsidP="00327AC0">
            <w:pPr>
              <w:pStyle w:val="ConsPlusNormal"/>
              <w:jc w:val="both"/>
            </w:pPr>
            <w:r>
              <w:t>Слесарь-электромонтажник при выполнении работ по монтажу тяжелого оборудования обеспечен:</w:t>
            </w:r>
          </w:p>
          <w:p w:rsidR="00327AC0" w:rsidRDefault="00327AC0" w:rsidP="00327AC0">
            <w:pPr>
              <w:pStyle w:val="ConsPlusNormal"/>
              <w:jc w:val="both"/>
            </w:pPr>
            <w:r>
              <w:t>костюмом для защиты от общих производственных загрязнений и механических воздействий</w:t>
            </w:r>
          </w:p>
        </w:tc>
        <w:tc>
          <w:tcPr>
            <w:tcW w:w="3096" w:type="dxa"/>
            <w:vMerge w:val="restart"/>
          </w:tcPr>
          <w:p w:rsidR="00327AC0" w:rsidRDefault="00327AC0" w:rsidP="00327AC0">
            <w:pPr>
              <w:pStyle w:val="ConsPlusNormal"/>
              <w:jc w:val="both"/>
            </w:pPr>
            <w:r>
              <w:t>Пункт 171 Типовых норм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ботинками кожаными с защитным подноском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рукавицами комбинированными или перчатками с полимерным покрытием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каской защитной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подшлемником под каску</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 наружных работах зимой дополнительно курткой на утепляющей прокладке и брюки на утепляющей прокладке или костюмом на утепляющей прокладке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валенками с резиновым низом или сапогами кожаными утепленными с защитным подноском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6</w:t>
            </w:r>
          </w:p>
        </w:tc>
        <w:tc>
          <w:tcPr>
            <w:tcW w:w="2971" w:type="dxa"/>
          </w:tcPr>
          <w:p w:rsidR="00327AC0" w:rsidRDefault="00327AC0" w:rsidP="00327AC0">
            <w:pPr>
              <w:pStyle w:val="ConsPlusNormal"/>
              <w:jc w:val="both"/>
            </w:pPr>
            <w:r>
              <w:t>Слесарь по сборке металлоконструкций обеспечен:</w:t>
            </w:r>
          </w:p>
          <w:p w:rsidR="00327AC0" w:rsidRDefault="00327AC0" w:rsidP="00327AC0">
            <w:pPr>
              <w:pStyle w:val="ConsPlusNormal"/>
              <w:jc w:val="both"/>
            </w:pPr>
            <w:r>
              <w:t>костюмом для защиты от общих производственных загрязнений и механических воздействий</w:t>
            </w:r>
          </w:p>
        </w:tc>
        <w:tc>
          <w:tcPr>
            <w:tcW w:w="3096" w:type="dxa"/>
            <w:vMerge w:val="restart"/>
          </w:tcPr>
          <w:p w:rsidR="00327AC0" w:rsidRDefault="00327AC0" w:rsidP="00327AC0">
            <w:pPr>
              <w:pStyle w:val="ConsPlusNormal"/>
              <w:jc w:val="both"/>
            </w:pPr>
            <w:r>
              <w:t>Пункт 172 Типовых норм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ботинками кожаными с защитными подносками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рукавицами комбинированными или перчатками с полимерным </w:t>
            </w:r>
            <w:r>
              <w:lastRenderedPageBreak/>
              <w:t>покрытием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очками защитными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каской защитной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подшлемником под каску</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 наружных работах зимой дополнительно:</w:t>
            </w:r>
          </w:p>
          <w:p w:rsidR="00327AC0" w:rsidRDefault="00327AC0" w:rsidP="00327AC0">
            <w:pPr>
              <w:pStyle w:val="ConsPlusNormal"/>
              <w:jc w:val="both"/>
            </w:pPr>
            <w:r>
              <w:t>куртка на утепляющей прокладке и брюки на утепляющей прокладке или костюм на утепляющей прокладке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валенками с резиновым низом или сапогами кожаными утепленными с защитным подноском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7</w:t>
            </w:r>
          </w:p>
        </w:tc>
        <w:tc>
          <w:tcPr>
            <w:tcW w:w="2971" w:type="dxa"/>
          </w:tcPr>
          <w:p w:rsidR="00327AC0" w:rsidRDefault="00327AC0" w:rsidP="00327AC0">
            <w:pPr>
              <w:pStyle w:val="ConsPlusNormal"/>
              <w:jc w:val="both"/>
            </w:pPr>
            <w:r>
              <w:t>Слесарь механосборочных работ обеспечен:</w:t>
            </w:r>
          </w:p>
          <w:p w:rsidR="00327AC0" w:rsidRDefault="00327AC0" w:rsidP="00327AC0">
            <w:pPr>
              <w:pStyle w:val="ConsPlusNormal"/>
              <w:jc w:val="both"/>
            </w:pPr>
            <w:r>
              <w:t>костюмом для защиты от общих производственных загрязнений и механических воздействий</w:t>
            </w:r>
          </w:p>
        </w:tc>
        <w:tc>
          <w:tcPr>
            <w:tcW w:w="3096" w:type="dxa"/>
            <w:vMerge w:val="restart"/>
          </w:tcPr>
          <w:p w:rsidR="00327AC0" w:rsidRDefault="00327AC0" w:rsidP="00327AC0">
            <w:pPr>
              <w:pStyle w:val="ConsPlusNormal"/>
              <w:jc w:val="both"/>
            </w:pPr>
            <w:r>
              <w:t>Пункт 356 Типовых норм N 1104н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полуботинки кожаные с защитным подноском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перчатки трикотажные с точечным полимерным покрытием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очки защитные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при выполнении операций с выделением вредных веществ в воздух рабочей зоны дополнительно средство индивидуальной защиты органов дыхания (СИЗОД) противоаэрозольное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При выполнении операций, где отмечается превышение предельно допустимых уровней шума, дополнительно наушники противошумные или вкладыши противошумные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При работе с грузоподъемными </w:t>
            </w:r>
            <w:r>
              <w:lastRenderedPageBreak/>
              <w:t>механизмами дополнительно:</w:t>
            </w:r>
          </w:p>
          <w:p w:rsidR="00327AC0" w:rsidRDefault="00327AC0" w:rsidP="00327AC0">
            <w:pPr>
              <w:pStyle w:val="ConsPlusNormal"/>
              <w:jc w:val="both"/>
            </w:pPr>
            <w:r>
              <w:t>каска защитная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подшлемник под каску</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8</w:t>
            </w:r>
          </w:p>
        </w:tc>
        <w:tc>
          <w:tcPr>
            <w:tcW w:w="2971" w:type="dxa"/>
          </w:tcPr>
          <w:p w:rsidR="00327AC0" w:rsidRDefault="00327AC0" w:rsidP="00327AC0">
            <w:pPr>
              <w:pStyle w:val="ConsPlusNormal"/>
              <w:jc w:val="both"/>
            </w:pPr>
            <w:r>
              <w:t>Работодатель обеспечил:</w:t>
            </w:r>
          </w:p>
          <w:p w:rsidR="00327AC0" w:rsidRDefault="00327AC0" w:rsidP="00327AC0">
            <w:pPr>
              <w:pStyle w:val="ConsPlusNormal"/>
              <w:jc w:val="both"/>
            </w:pPr>
            <w:r>
              <w:t>обучение безопасным методам и приемам выполнения работ</w:t>
            </w:r>
          </w:p>
        </w:tc>
        <w:tc>
          <w:tcPr>
            <w:tcW w:w="3096" w:type="dxa"/>
            <w:vMerge w:val="restart"/>
          </w:tcPr>
          <w:p w:rsidR="00327AC0" w:rsidRDefault="00327AC0" w:rsidP="00327AC0">
            <w:pPr>
              <w:pStyle w:val="ConsPlusNormal"/>
              <w:jc w:val="both"/>
            </w:pPr>
            <w:r>
              <w:t>Абзац девятый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обучение оказанию первой помощи пострадавшим на производстве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проведение инструктажа по охране труда и проверки знания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стажировку на рабочем месте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Работодатель обеспечил проведение специальной оценки условий труда</w:t>
            </w:r>
          </w:p>
        </w:tc>
        <w:tc>
          <w:tcPr>
            <w:tcW w:w="3096" w:type="dxa"/>
          </w:tcPr>
          <w:p w:rsidR="00327AC0" w:rsidRDefault="00327AC0" w:rsidP="00327AC0">
            <w:pPr>
              <w:pStyle w:val="ConsPlusNormal"/>
              <w:jc w:val="both"/>
            </w:pPr>
            <w:r>
              <w:t>Абзац двенадцатый части 2 статьи 212 Трудового кодекса Российской Федерации (Собрание законодательства Российской Федерации, 2002, N 1, ст. 3; 2013, N 52, ст. 6986)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Работодатель обеспечил разработку и утверждение правил и инструкций по охране труда для работников</w:t>
            </w:r>
          </w:p>
        </w:tc>
        <w:tc>
          <w:tcPr>
            <w:tcW w:w="3096" w:type="dxa"/>
          </w:tcPr>
          <w:p w:rsidR="00327AC0" w:rsidRDefault="00327AC0" w:rsidP="00327AC0">
            <w:pPr>
              <w:pStyle w:val="ConsPlusNormal"/>
              <w:jc w:val="both"/>
            </w:pPr>
            <w:r>
              <w:t>Абзац двадцать четвертый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Работодатель обеспечил наличие комплекта нормативных правовых актов, содержащих требования охраны труда</w:t>
            </w:r>
          </w:p>
        </w:tc>
        <w:tc>
          <w:tcPr>
            <w:tcW w:w="3096" w:type="dxa"/>
          </w:tcPr>
          <w:p w:rsidR="00327AC0" w:rsidRDefault="00327AC0" w:rsidP="00327AC0">
            <w:pPr>
              <w:pStyle w:val="ConsPlusNormal"/>
              <w:jc w:val="both"/>
            </w:pPr>
            <w:r>
              <w:t>Абзац двадцать пятый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17" w:name="P14662"/>
      <w:bookmarkEnd w:id="117"/>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75</w:t>
      </w:r>
    </w:p>
    <w:p w:rsidR="00327AC0" w:rsidRDefault="00327AC0" w:rsidP="00327AC0">
      <w:pPr>
        <w:pStyle w:val="ConsPlusNormal"/>
        <w:jc w:val="right"/>
      </w:pPr>
      <w:r>
        <w:lastRenderedPageBreak/>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118" w:name="P14676"/>
      <w:bookmarkEnd w:id="118"/>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холодной обработке металлов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 государственной инспекции труда ________________________________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 от 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Приказом по организации назначены работники, выполняющие ремонт станков</w:t>
            </w:r>
          </w:p>
        </w:tc>
        <w:tc>
          <w:tcPr>
            <w:tcW w:w="3096" w:type="dxa"/>
          </w:tcPr>
          <w:p w:rsidR="00327AC0" w:rsidRDefault="00327AC0" w:rsidP="00327AC0">
            <w:pPr>
              <w:pStyle w:val="ConsPlusNormal"/>
              <w:jc w:val="both"/>
            </w:pPr>
            <w:r>
              <w:t>Абзац второй пункта 2.2.2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12.05.2003 N 28 (зарегистрировано Минюстом России 19.06.2003, регистрационный N 4734) (далее - Правила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Станки оборудованы защитными устройствами (экранами) для защиты работников от отлетающей стружки и смазочно-охлаждающей жидкости</w:t>
            </w:r>
          </w:p>
        </w:tc>
        <w:tc>
          <w:tcPr>
            <w:tcW w:w="3096" w:type="dxa"/>
          </w:tcPr>
          <w:p w:rsidR="00327AC0" w:rsidRDefault="00327AC0" w:rsidP="00327AC0">
            <w:pPr>
              <w:pStyle w:val="ConsPlusNormal"/>
              <w:jc w:val="both"/>
            </w:pPr>
            <w:r>
              <w:t>Пункт 2.2.8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В случае невозможности по техническим условиям применения защитного устройства на станках, обеспечена выдача работникам защитных очков, выдаваемых работодателем</w:t>
            </w:r>
          </w:p>
        </w:tc>
        <w:tc>
          <w:tcPr>
            <w:tcW w:w="3096" w:type="dxa"/>
          </w:tcPr>
          <w:p w:rsidR="00327AC0" w:rsidRDefault="00327AC0" w:rsidP="00327AC0">
            <w:pPr>
              <w:pStyle w:val="ConsPlusNormal"/>
              <w:jc w:val="both"/>
            </w:pPr>
            <w:r>
              <w:t>Пункт 2.2.9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Защитный экран шлифовального станка сблокирован с пусковым устройством, исключающим возможность пуска станка при поднятом (отведенном) экране</w:t>
            </w:r>
          </w:p>
        </w:tc>
        <w:tc>
          <w:tcPr>
            <w:tcW w:w="3096" w:type="dxa"/>
          </w:tcPr>
          <w:p w:rsidR="00327AC0" w:rsidRDefault="00327AC0" w:rsidP="00327AC0">
            <w:pPr>
              <w:pStyle w:val="ConsPlusNormal"/>
              <w:jc w:val="both"/>
            </w:pPr>
            <w:r>
              <w:t>Абзац второй пункта 2.2.33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 xml:space="preserve">Приказом руководителя организации назначены работники, производящие установку и правку </w:t>
            </w:r>
            <w:r>
              <w:lastRenderedPageBreak/>
              <w:t>абразивных кругов</w:t>
            </w:r>
          </w:p>
        </w:tc>
        <w:tc>
          <w:tcPr>
            <w:tcW w:w="3096" w:type="dxa"/>
          </w:tcPr>
          <w:p w:rsidR="00327AC0" w:rsidRDefault="00327AC0" w:rsidP="00327AC0">
            <w:pPr>
              <w:pStyle w:val="ConsPlusNormal"/>
              <w:jc w:val="both"/>
            </w:pPr>
            <w:r>
              <w:lastRenderedPageBreak/>
              <w:t>Пункт 2.2.34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6</w:t>
            </w:r>
          </w:p>
        </w:tc>
        <w:tc>
          <w:tcPr>
            <w:tcW w:w="2971" w:type="dxa"/>
          </w:tcPr>
          <w:p w:rsidR="00327AC0" w:rsidRDefault="00327AC0" w:rsidP="00327AC0">
            <w:pPr>
              <w:pStyle w:val="ConsPlusNormal"/>
              <w:jc w:val="both"/>
            </w:pPr>
            <w:r>
              <w:t>Для применения абразивного инструмента, у работодателя имеются инструкции:</w:t>
            </w:r>
          </w:p>
          <w:p w:rsidR="00327AC0" w:rsidRDefault="00327AC0" w:rsidP="00327AC0">
            <w:pPr>
              <w:pStyle w:val="ConsPlusNormal"/>
              <w:jc w:val="both"/>
            </w:pPr>
            <w:r>
              <w:t>по установке и эксплуатации абразивного инструмента;</w:t>
            </w:r>
          </w:p>
        </w:tc>
        <w:tc>
          <w:tcPr>
            <w:tcW w:w="3096" w:type="dxa"/>
            <w:vMerge w:val="restart"/>
          </w:tcPr>
          <w:p w:rsidR="00327AC0" w:rsidRDefault="00327AC0" w:rsidP="00327AC0">
            <w:pPr>
              <w:pStyle w:val="ConsPlusNormal"/>
              <w:jc w:val="both"/>
            </w:pPr>
            <w:r>
              <w:t>Пункт 2.2.37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 испытанию кругов на прочность</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7</w:t>
            </w:r>
          </w:p>
        </w:tc>
        <w:tc>
          <w:tcPr>
            <w:tcW w:w="2971" w:type="dxa"/>
          </w:tcPr>
          <w:p w:rsidR="00327AC0" w:rsidRDefault="00327AC0" w:rsidP="00327AC0">
            <w:pPr>
              <w:pStyle w:val="ConsPlusNormal"/>
              <w:jc w:val="both"/>
            </w:pPr>
            <w:r>
              <w:t>У станков вывешена таблица с указанием допустимой рабочей окружной скорости используемого абразивного круга и числа оборотов в минуту шпинделя станка</w:t>
            </w:r>
          </w:p>
        </w:tc>
        <w:tc>
          <w:tcPr>
            <w:tcW w:w="3096" w:type="dxa"/>
            <w:vMerge w:val="restart"/>
          </w:tcPr>
          <w:p w:rsidR="00327AC0" w:rsidRDefault="00327AC0" w:rsidP="00327AC0">
            <w:pPr>
              <w:pStyle w:val="ConsPlusNormal"/>
              <w:jc w:val="both"/>
            </w:pPr>
            <w:r>
              <w:t>Пункт 2.2.45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табличка с указанием работника, ответственного за его эксплуатацию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8</w:t>
            </w:r>
          </w:p>
        </w:tc>
        <w:tc>
          <w:tcPr>
            <w:tcW w:w="2971" w:type="dxa"/>
          </w:tcPr>
          <w:p w:rsidR="00327AC0" w:rsidRDefault="00327AC0" w:rsidP="00327AC0">
            <w:pPr>
              <w:pStyle w:val="ConsPlusNormal"/>
              <w:jc w:val="both"/>
            </w:pPr>
            <w:r>
              <w:t>Работодатель обеспечил приобретение и выдачу:</w:t>
            </w:r>
          </w:p>
          <w:p w:rsidR="00327AC0" w:rsidRDefault="00327AC0" w:rsidP="00327AC0">
            <w:pPr>
              <w:pStyle w:val="ConsPlusNormal"/>
              <w:jc w:val="both"/>
            </w:pPr>
            <w:r>
              <w:t>средств индивидуальной защиты</w:t>
            </w:r>
          </w:p>
        </w:tc>
        <w:tc>
          <w:tcPr>
            <w:tcW w:w="3096" w:type="dxa"/>
            <w:vMerge w:val="restart"/>
          </w:tcPr>
          <w:p w:rsidR="00327AC0" w:rsidRDefault="00327AC0" w:rsidP="00327AC0">
            <w:pPr>
              <w:pStyle w:val="ConsPlusNormal"/>
              <w:jc w:val="both"/>
            </w:pPr>
            <w:r>
              <w:t>Абзац восьмой части 2 статьи 212 Трудового кодекса Российской Федерации (Собрание законодательства Российской Федерации, 2002, N 1, ст. 3; 2009, N 1, ст. 21)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смывающих и обезвреживающих средств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9</w:t>
            </w:r>
          </w:p>
        </w:tc>
        <w:tc>
          <w:tcPr>
            <w:tcW w:w="2971" w:type="dxa"/>
          </w:tcPr>
          <w:p w:rsidR="00327AC0" w:rsidRDefault="00327AC0" w:rsidP="00327AC0">
            <w:pPr>
              <w:pStyle w:val="ConsPlusNormal"/>
              <w:jc w:val="both"/>
            </w:pPr>
            <w:r>
              <w:t>Работодатель обеспечил:</w:t>
            </w:r>
          </w:p>
          <w:p w:rsidR="00327AC0" w:rsidRDefault="00327AC0" w:rsidP="00327AC0">
            <w:pPr>
              <w:pStyle w:val="ConsPlusNormal"/>
              <w:jc w:val="both"/>
            </w:pPr>
            <w:r>
              <w:t>обучение безопасным методам и приемам выполнения работ</w:t>
            </w:r>
          </w:p>
        </w:tc>
        <w:tc>
          <w:tcPr>
            <w:tcW w:w="3096" w:type="dxa"/>
            <w:vMerge w:val="restart"/>
          </w:tcPr>
          <w:p w:rsidR="00327AC0" w:rsidRDefault="00327AC0" w:rsidP="00327AC0">
            <w:pPr>
              <w:pStyle w:val="ConsPlusNormal"/>
              <w:jc w:val="both"/>
            </w:pPr>
            <w:r>
              <w:t>Абзац девятый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обучение оказанию первой помощи пострадавшим на производстве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проведение инструктажа по охране труда и проверки знания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стажировки на рабочем месте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Работодатель обеспечил проведение специальной оценки условий труда</w:t>
            </w:r>
          </w:p>
        </w:tc>
        <w:tc>
          <w:tcPr>
            <w:tcW w:w="3096" w:type="dxa"/>
          </w:tcPr>
          <w:p w:rsidR="00327AC0" w:rsidRDefault="00327AC0" w:rsidP="00327AC0">
            <w:pPr>
              <w:pStyle w:val="ConsPlusNormal"/>
              <w:jc w:val="both"/>
            </w:pPr>
            <w:r>
              <w:t>Абзац двенадцатый части 2 статьи 212 Трудового кодекса Российской Федерации (Собрание законодательства Российской Федерации, 2002, N 1, ст. 3; 2013, N 52, ст. 6986)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 xml:space="preserve">Работодатель обеспечил разработку и утверждение </w:t>
            </w:r>
            <w:r>
              <w:lastRenderedPageBreak/>
              <w:t>правил и инструкций по охране труда для работников</w:t>
            </w:r>
          </w:p>
        </w:tc>
        <w:tc>
          <w:tcPr>
            <w:tcW w:w="3096" w:type="dxa"/>
          </w:tcPr>
          <w:p w:rsidR="00327AC0" w:rsidRDefault="00327AC0" w:rsidP="00327AC0">
            <w:pPr>
              <w:pStyle w:val="ConsPlusNormal"/>
              <w:jc w:val="both"/>
            </w:pPr>
            <w:r>
              <w:lastRenderedPageBreak/>
              <w:t xml:space="preserve">Абзац двадцать четвертый части 2 статьи 212 Трудового </w:t>
            </w:r>
            <w:r>
              <w:lastRenderedPageBreak/>
              <w:t>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12</w:t>
            </w:r>
          </w:p>
        </w:tc>
        <w:tc>
          <w:tcPr>
            <w:tcW w:w="2971" w:type="dxa"/>
          </w:tcPr>
          <w:p w:rsidR="00327AC0" w:rsidRDefault="00327AC0" w:rsidP="00327AC0">
            <w:pPr>
              <w:pStyle w:val="ConsPlusNormal"/>
              <w:jc w:val="both"/>
            </w:pPr>
            <w:r>
              <w:t>Работодатель обеспечил наличие комплекта нормативных правовых актов, содержащих требования охраны труда</w:t>
            </w:r>
          </w:p>
        </w:tc>
        <w:tc>
          <w:tcPr>
            <w:tcW w:w="3096" w:type="dxa"/>
          </w:tcPr>
          <w:p w:rsidR="00327AC0" w:rsidRDefault="00327AC0" w:rsidP="00327AC0">
            <w:pPr>
              <w:pStyle w:val="ConsPlusNormal"/>
              <w:jc w:val="both"/>
            </w:pPr>
            <w:r>
              <w:t>Абзац двадцать пятый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19" w:name="P14822"/>
      <w:bookmarkEnd w:id="119"/>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76</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120" w:name="P14836"/>
      <w:bookmarkEnd w:id="120"/>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эксплуатации и обслуживанию производственного</w:t>
      </w:r>
    </w:p>
    <w:p w:rsidR="00327AC0" w:rsidRDefault="00327AC0" w:rsidP="00327AC0">
      <w:pPr>
        <w:pStyle w:val="ConsPlusNormal"/>
        <w:jc w:val="center"/>
      </w:pPr>
      <w:r>
        <w:t>оборудования машиностроительного профиля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 xml:space="preserve">Наименование юридического лица, фамилия, </w:t>
            </w:r>
            <w:r>
              <w:lastRenderedPageBreak/>
              <w:t>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 государственной инспекции труда _________________________________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 от ___________________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pPr>
            <w:r>
              <w:t>1</w:t>
            </w:r>
          </w:p>
        </w:tc>
        <w:tc>
          <w:tcPr>
            <w:tcW w:w="2971" w:type="dxa"/>
          </w:tcPr>
          <w:p w:rsidR="00327AC0" w:rsidRDefault="00327AC0" w:rsidP="00327AC0">
            <w:pPr>
              <w:pStyle w:val="ConsPlusNormal"/>
              <w:jc w:val="both"/>
            </w:pPr>
            <w:r>
              <w:t>К выполнению работ допускаются работники:</w:t>
            </w:r>
          </w:p>
          <w:p w:rsidR="00327AC0" w:rsidRDefault="00327AC0" w:rsidP="00327AC0">
            <w:pPr>
              <w:pStyle w:val="ConsPlusNormal"/>
              <w:jc w:val="both"/>
            </w:pPr>
            <w:r>
              <w:t>прошедшие обучение по охране труда</w:t>
            </w:r>
          </w:p>
        </w:tc>
        <w:tc>
          <w:tcPr>
            <w:tcW w:w="3096" w:type="dxa"/>
            <w:vMerge w:val="restart"/>
          </w:tcPr>
          <w:p w:rsidR="00327AC0" w:rsidRDefault="00327AC0" w:rsidP="00327AC0">
            <w:pPr>
              <w:pStyle w:val="ConsPlusNormal"/>
              <w:jc w:val="both"/>
            </w:pPr>
            <w:r>
              <w:t xml:space="preserve">Абзац первый пункта 9 Правил по охране труда при размещении, монтаже, техническом обслуживании и ремонте технологического оборудовании, утвержденные приказом Министерства труда и социальной защиты Российской Федерации от 23.06.2016 N 310н (зарегистрирован Минюстом России 15.07.2016, регистрационный N 42880) </w:t>
            </w:r>
            <w:r>
              <w:lastRenderedPageBreak/>
              <w:t>(далее - Правила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Работодатель обеспечивает прохождение работниками обязательных предварительных (при поступлении на работу)</w:t>
            </w:r>
          </w:p>
        </w:tc>
        <w:tc>
          <w:tcPr>
            <w:tcW w:w="3096" w:type="dxa"/>
            <w:vMerge w:val="restart"/>
          </w:tcPr>
          <w:p w:rsidR="00327AC0" w:rsidRDefault="00327AC0" w:rsidP="00327AC0">
            <w:pPr>
              <w:pStyle w:val="ConsPlusNormal"/>
              <w:jc w:val="both"/>
            </w:pPr>
            <w:r>
              <w:t>Абзац третий пункта 9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периодических (в течение трудовой деятельности) медицинских осмотров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У работодателя имеется утвержденный перечень работ, на которых ограничивается применение труда женщин</w:t>
            </w:r>
          </w:p>
        </w:tc>
        <w:tc>
          <w:tcPr>
            <w:tcW w:w="3096" w:type="dxa"/>
          </w:tcPr>
          <w:p w:rsidR="00327AC0" w:rsidRDefault="00327AC0" w:rsidP="00327AC0">
            <w:pPr>
              <w:pStyle w:val="ConsPlusNormal"/>
              <w:jc w:val="both"/>
            </w:pPr>
            <w:r>
              <w:t>Абзац четвертый пункта 9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У работодателя имеется утвержденный перечень работ, на которых запрещается применение труда лиц в возрасте до восемнадцати лет</w:t>
            </w:r>
          </w:p>
        </w:tc>
        <w:tc>
          <w:tcPr>
            <w:tcW w:w="3096" w:type="dxa"/>
          </w:tcPr>
          <w:p w:rsidR="00327AC0" w:rsidRDefault="00327AC0" w:rsidP="00327AC0">
            <w:pPr>
              <w:pStyle w:val="ConsPlusNormal"/>
              <w:jc w:val="both"/>
            </w:pPr>
            <w:r>
              <w:t>Абзац пятый пункта 9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Работники обеспечены средствами индивидуальной защиты</w:t>
            </w:r>
          </w:p>
        </w:tc>
        <w:tc>
          <w:tcPr>
            <w:tcW w:w="3096" w:type="dxa"/>
          </w:tcPr>
          <w:p w:rsidR="00327AC0" w:rsidRDefault="00327AC0" w:rsidP="00327AC0">
            <w:pPr>
              <w:pStyle w:val="ConsPlusNormal"/>
              <w:jc w:val="both"/>
            </w:pPr>
            <w:r>
              <w:t>Абзац первый пункта 10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6</w:t>
            </w:r>
          </w:p>
        </w:tc>
        <w:tc>
          <w:tcPr>
            <w:tcW w:w="2971" w:type="dxa"/>
          </w:tcPr>
          <w:p w:rsidR="00327AC0" w:rsidRDefault="00327AC0" w:rsidP="00327AC0">
            <w:pPr>
              <w:pStyle w:val="ConsPlusNormal"/>
              <w:jc w:val="both"/>
            </w:pPr>
            <w:r>
              <w:t>Технологическое оборудование, обслуживаемое несколькими работниками имеет пусковое устройство только в одном месте на пульте управления.</w:t>
            </w:r>
          </w:p>
        </w:tc>
        <w:tc>
          <w:tcPr>
            <w:tcW w:w="3096" w:type="dxa"/>
            <w:vMerge w:val="restart"/>
          </w:tcPr>
          <w:p w:rsidR="00327AC0" w:rsidRDefault="00327AC0" w:rsidP="00327AC0">
            <w:pPr>
              <w:pStyle w:val="ConsPlusNormal"/>
              <w:jc w:val="both"/>
            </w:pPr>
            <w:r>
              <w:t>Пункт 37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Устройства для остановки оборудования есть на каждом рабочем месте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Движущиеся, вращающиеся и выступающие части технологического оборудования и вспомогательных механизмов ограждены или расположены так, чтобы исключалась возможность травмирования работников</w:t>
            </w:r>
          </w:p>
        </w:tc>
        <w:tc>
          <w:tcPr>
            <w:tcW w:w="3096" w:type="dxa"/>
          </w:tcPr>
          <w:p w:rsidR="00327AC0" w:rsidRDefault="00327AC0" w:rsidP="00327AC0">
            <w:pPr>
              <w:pStyle w:val="ConsPlusNormal"/>
              <w:jc w:val="both"/>
            </w:pPr>
            <w:r>
              <w:t>Абзац второй пункта 42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 xml:space="preserve">Работодателем определены должностные лица, ответственные за техническое обслуживание и ремонт технологического </w:t>
            </w:r>
            <w:r>
              <w:lastRenderedPageBreak/>
              <w:t>оборудования</w:t>
            </w:r>
          </w:p>
        </w:tc>
        <w:tc>
          <w:tcPr>
            <w:tcW w:w="3096" w:type="dxa"/>
          </w:tcPr>
          <w:p w:rsidR="00327AC0" w:rsidRDefault="00327AC0" w:rsidP="00327AC0">
            <w:pPr>
              <w:pStyle w:val="ConsPlusNormal"/>
              <w:jc w:val="both"/>
            </w:pPr>
            <w:r>
              <w:lastRenderedPageBreak/>
              <w:t>Пункт 111 Правил N 310н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21" w:name="P14945"/>
      <w:bookmarkEnd w:id="121"/>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77</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122" w:name="P14959"/>
      <w:bookmarkEnd w:id="122"/>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в литейном производстве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 xml:space="preserve">Распоряжение N ____ от _______ </w:t>
            </w:r>
            <w:r>
              <w:lastRenderedPageBreak/>
              <w:t>государственной инспекции труда __________________________</w:t>
            </w:r>
          </w:p>
        </w:tc>
      </w:tr>
      <w:tr w:rsidR="00327AC0">
        <w:tc>
          <w:tcPr>
            <w:tcW w:w="4535" w:type="dxa"/>
          </w:tcPr>
          <w:p w:rsidR="00327AC0" w:rsidRDefault="00327AC0" w:rsidP="00327AC0">
            <w:pPr>
              <w:pStyle w:val="ConsPlusNormal"/>
              <w:jc w:val="both"/>
            </w:pPr>
            <w:r>
              <w:lastRenderedPageBreak/>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 от 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pPr>
            <w:r>
              <w:t>1</w:t>
            </w:r>
          </w:p>
        </w:tc>
        <w:tc>
          <w:tcPr>
            <w:tcW w:w="2971" w:type="dxa"/>
          </w:tcPr>
          <w:p w:rsidR="00327AC0" w:rsidRDefault="00327AC0" w:rsidP="00327AC0">
            <w:pPr>
              <w:pStyle w:val="ConsPlusNormal"/>
              <w:jc w:val="both"/>
            </w:pPr>
            <w:r>
              <w:t>Работодатель обеспечил:</w:t>
            </w:r>
          </w:p>
          <w:p w:rsidR="00327AC0" w:rsidRDefault="00327AC0" w:rsidP="00327AC0">
            <w:pPr>
              <w:pStyle w:val="ConsPlusNormal"/>
              <w:jc w:val="both"/>
            </w:pPr>
            <w:r>
              <w:t>организацию проведения за счет собственных средств обязательных предварительных (при поступлении на работу) медицинских осмотров</w:t>
            </w:r>
          </w:p>
        </w:tc>
        <w:tc>
          <w:tcPr>
            <w:tcW w:w="3096" w:type="dxa"/>
            <w:vMerge w:val="restart"/>
          </w:tcPr>
          <w:p w:rsidR="00327AC0" w:rsidRDefault="00327AC0" w:rsidP="00327AC0">
            <w:pPr>
              <w:pStyle w:val="ConsPlusNormal"/>
              <w:jc w:val="both"/>
            </w:pPr>
            <w:r>
              <w:t>Абзац тринадцатый части 2 статьи 212 Трудового кодекса Российской Федерации (Собрание законодательства Российской Федерации, 2002, N 1, ст. 3; 2013, N 48, ст. 6165)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организацию проведения за счет собственных средств обязательных периодических (в течение трудовой деятельности) медицинских осмотров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Работодатель обеспечил приобретение и выдачу:</w:t>
            </w:r>
          </w:p>
          <w:p w:rsidR="00327AC0" w:rsidRDefault="00327AC0" w:rsidP="00327AC0">
            <w:pPr>
              <w:pStyle w:val="ConsPlusNormal"/>
              <w:jc w:val="both"/>
            </w:pPr>
            <w:r>
              <w:t>средств индивидуальной защиты</w:t>
            </w:r>
          </w:p>
        </w:tc>
        <w:tc>
          <w:tcPr>
            <w:tcW w:w="3096" w:type="dxa"/>
            <w:vMerge w:val="restart"/>
          </w:tcPr>
          <w:p w:rsidR="00327AC0" w:rsidRDefault="00327AC0" w:rsidP="00327AC0">
            <w:pPr>
              <w:pStyle w:val="ConsPlusNormal"/>
              <w:jc w:val="both"/>
            </w:pPr>
            <w:r>
              <w:t>Абзац восьмой части 2 статьи 212 Трудового кодекса Российской Федерации (Собрание законодательства Российской Федерации, 2002, N 1, ст. 3; 2009, N 1, ст. 21)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смывающих и обезвреживающих средств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 xml:space="preserve">Работодателем установлены аппараты (устройства) для обеспечения работников </w:t>
            </w:r>
            <w:r>
              <w:lastRenderedPageBreak/>
              <w:t>горячих цехов и участков газированной соленой водой</w:t>
            </w:r>
          </w:p>
        </w:tc>
        <w:tc>
          <w:tcPr>
            <w:tcW w:w="3096" w:type="dxa"/>
          </w:tcPr>
          <w:p w:rsidR="00327AC0" w:rsidRDefault="00327AC0" w:rsidP="00327AC0">
            <w:pPr>
              <w:pStyle w:val="ConsPlusNormal"/>
              <w:jc w:val="both"/>
            </w:pPr>
            <w:r>
              <w:lastRenderedPageBreak/>
              <w:t xml:space="preserve">Абзац первый части 2 статьи 223 Трудового кодекса Российской Федерации </w:t>
            </w:r>
            <w:r>
              <w:lastRenderedPageBreak/>
              <w:t>(Собрание законодательства Российской Федерации, 2002, N 1, ст. 3; 2013, N 48, ст. 6165)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4</w:t>
            </w:r>
          </w:p>
        </w:tc>
        <w:tc>
          <w:tcPr>
            <w:tcW w:w="2971" w:type="dxa"/>
          </w:tcPr>
          <w:p w:rsidR="00327AC0" w:rsidRDefault="00327AC0" w:rsidP="00327AC0">
            <w:pPr>
              <w:pStyle w:val="ConsPlusNormal"/>
              <w:jc w:val="both"/>
            </w:pPr>
            <w:r>
              <w:t>Литейщик цветных металлов обеспечен:</w:t>
            </w:r>
          </w:p>
          <w:p w:rsidR="00327AC0" w:rsidRDefault="00327AC0" w:rsidP="00327AC0">
            <w:pPr>
              <w:pStyle w:val="ConsPlusNormal"/>
              <w:jc w:val="both"/>
            </w:pPr>
            <w:r>
              <w:t>костюмом из огнестойких материалов для защиты от повышенных температур</w:t>
            </w:r>
          </w:p>
        </w:tc>
        <w:tc>
          <w:tcPr>
            <w:tcW w:w="3096" w:type="dxa"/>
            <w:vMerge w:val="restart"/>
          </w:tcPr>
          <w:p w:rsidR="00327AC0" w:rsidRDefault="00327AC0" w:rsidP="00327AC0">
            <w:pPr>
              <w:pStyle w:val="ConsPlusNormal"/>
              <w:jc w:val="both"/>
            </w:pPr>
            <w:r>
              <w:t>Пункты 1283 и 1356 Типовых норм бесплатной выдачи специальной одежды, специальной обуви и других средств индивидуальной защиты работникам горной и металлургической промышленности и металлургических производств других отраслей промышленности, занятым на работах с вредными и (или) опасными условиями труда, а также выполняемых в особых температурных условиях или связанных с загрязнением, утвержденных приказом Министерства труда и социальной защиты Российской Федерации от 01.11.2013 N 652н (зарегистрирован Минюстом России 31.12.2013, регистрационный N 30969) (далее - Типовые нормы N 652н)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бельем нательным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ботинками кожаными с защитным подноском или сапогами кожаными с защитным подноском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носками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рукавицами или перчатками для защиты от повышенных температур и расплавленного металла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перчатками с полимерным покрытием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каской защитной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подшлемником под каску</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очками защитными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наушниками противошумными (с креплением на каску) или вкладышами противошумными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средством индивидуальной защиты органов дыхания противоаэрозольное или средством индивидуальной защиты органов дыхания противогазовое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5</w:t>
            </w:r>
          </w:p>
        </w:tc>
        <w:tc>
          <w:tcPr>
            <w:tcW w:w="2971" w:type="dxa"/>
          </w:tcPr>
          <w:p w:rsidR="00327AC0" w:rsidRDefault="00327AC0" w:rsidP="00327AC0">
            <w:pPr>
              <w:pStyle w:val="ConsPlusNormal"/>
              <w:jc w:val="both"/>
            </w:pPr>
            <w:r>
              <w:t>Литейщик вакуумного, центробежно-вакуумного и центробежного литья обеспечен:</w:t>
            </w:r>
          </w:p>
          <w:p w:rsidR="00327AC0" w:rsidRDefault="00327AC0" w:rsidP="00327AC0">
            <w:pPr>
              <w:pStyle w:val="ConsPlusNormal"/>
              <w:jc w:val="both"/>
            </w:pPr>
            <w:r>
              <w:t>костюмом из огнестойких материалов для защиты от повышенных температур</w:t>
            </w:r>
          </w:p>
        </w:tc>
        <w:tc>
          <w:tcPr>
            <w:tcW w:w="3096" w:type="dxa"/>
            <w:vMerge w:val="restart"/>
          </w:tcPr>
          <w:p w:rsidR="00327AC0" w:rsidRDefault="00327AC0" w:rsidP="00327AC0">
            <w:pPr>
              <w:pStyle w:val="ConsPlusNormal"/>
              <w:jc w:val="both"/>
            </w:pPr>
            <w:r>
              <w:t>Пункт 1501 Типовых норм N 652н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бельем нательным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ботинками кожаными с защитным подноском или сапогами кожаными с защитным подноском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носками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рукавицами или перчатками для защиты от повышенных температур и расплавленного металла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перчатками с полимерным покрытием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каской защитной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подшлемником под каску</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очками защитными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наушниками противошумными (с креплением на каску) или вкладышами противошумными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средством индивидуальной защиты органов дыхания противоаэрозольным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23" w:name="P15128"/>
      <w:bookmarkEnd w:id="123"/>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78</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124" w:name="P15142"/>
      <w:bookmarkEnd w:id="124"/>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в организациях машиностроения &lt;*&gt;</w:t>
      </w:r>
    </w:p>
    <w:p w:rsidR="00327AC0" w:rsidRDefault="00327AC0" w:rsidP="00327AC0">
      <w:pPr>
        <w:pStyle w:val="ConsPlusNormal"/>
        <w:jc w:val="both"/>
      </w:pPr>
    </w:p>
    <w:p w:rsidR="00327AC0" w:rsidRDefault="00327AC0" w:rsidP="00327AC0">
      <w:pPr>
        <w:pStyle w:val="ConsPlusNormal"/>
        <w:ind w:firstLine="540"/>
        <w:jc w:val="both"/>
      </w:pPr>
      <w:r>
        <w:t xml:space="preserve">Предмет плановой проверки всех работодателей - юридических лиц и работодателей - физических </w:t>
      </w:r>
      <w:r>
        <w:lastRenderedPageBreak/>
        <w:t>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 государственной инспекции труда ________________________________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 от 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pPr>
            <w:r>
              <w:lastRenderedPageBreak/>
              <w:t>1</w:t>
            </w:r>
          </w:p>
        </w:tc>
        <w:tc>
          <w:tcPr>
            <w:tcW w:w="2971" w:type="dxa"/>
          </w:tcPr>
          <w:p w:rsidR="00327AC0" w:rsidRDefault="00327AC0" w:rsidP="00327AC0">
            <w:pPr>
              <w:pStyle w:val="ConsPlusNormal"/>
              <w:jc w:val="both"/>
            </w:pPr>
            <w:r>
              <w:t>Работодатель обеспечил:</w:t>
            </w:r>
          </w:p>
          <w:p w:rsidR="00327AC0" w:rsidRDefault="00327AC0" w:rsidP="00327AC0">
            <w:pPr>
              <w:pStyle w:val="ConsPlusNormal"/>
              <w:jc w:val="both"/>
            </w:pPr>
            <w:r>
              <w:t>организацию проведения за счет собственных средств обязательных предварительных (при поступлении на работу) медицинских осмотров</w:t>
            </w:r>
          </w:p>
        </w:tc>
        <w:tc>
          <w:tcPr>
            <w:tcW w:w="3096" w:type="dxa"/>
            <w:vMerge w:val="restart"/>
          </w:tcPr>
          <w:p w:rsidR="00327AC0" w:rsidRDefault="00327AC0" w:rsidP="00327AC0">
            <w:pPr>
              <w:pStyle w:val="ConsPlusNormal"/>
              <w:jc w:val="both"/>
            </w:pPr>
            <w:r>
              <w:t>Абзац тринадцатый части 2 статьи 212 Трудового кодекса Российской Федерации (Собрание законодательства Российской Федерации, 2002, N 1, ст. 3; 2013, N 48, ст. 6165)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организацию проведения за счет собственных средств обязательных периодических (в течение трудовой деятельности) медицинских осмотров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Работодатель обеспечил приобретение и выдачу:</w:t>
            </w:r>
          </w:p>
          <w:p w:rsidR="00327AC0" w:rsidRDefault="00327AC0" w:rsidP="00327AC0">
            <w:pPr>
              <w:pStyle w:val="ConsPlusNormal"/>
              <w:jc w:val="both"/>
            </w:pPr>
            <w:r>
              <w:t>средств индивидуальной защиты</w:t>
            </w:r>
          </w:p>
        </w:tc>
        <w:tc>
          <w:tcPr>
            <w:tcW w:w="3096" w:type="dxa"/>
            <w:vMerge w:val="restart"/>
          </w:tcPr>
          <w:p w:rsidR="00327AC0" w:rsidRDefault="00327AC0" w:rsidP="00327AC0">
            <w:pPr>
              <w:pStyle w:val="ConsPlusNormal"/>
              <w:jc w:val="both"/>
            </w:pPr>
            <w:r>
              <w:t>Абзац восьмой части 2 статьи 212 Трудового кодекса Российской Федерации (Собрание законодательства Российской Федерации, 2002, N 1, ст. 3; 2009, N 1, ст. 21)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смывающих и обезвреживающих средств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3</w:t>
            </w:r>
          </w:p>
        </w:tc>
        <w:tc>
          <w:tcPr>
            <w:tcW w:w="2971" w:type="dxa"/>
          </w:tcPr>
          <w:p w:rsidR="00327AC0" w:rsidRDefault="00327AC0" w:rsidP="00327AC0">
            <w:pPr>
              <w:pStyle w:val="ConsPlusNormal"/>
              <w:jc w:val="both"/>
            </w:pPr>
            <w:r>
              <w:t>На рабочем месте находятся приспособления, обеспечивающие электробезопасность при работе на электроустановках:</w:t>
            </w:r>
          </w:p>
          <w:p w:rsidR="00327AC0" w:rsidRDefault="00327AC0" w:rsidP="00327AC0">
            <w:pPr>
              <w:pStyle w:val="ConsPlusNormal"/>
              <w:jc w:val="both"/>
            </w:pPr>
            <w:r>
              <w:t>диэлектрические коврики,</w:t>
            </w:r>
          </w:p>
        </w:tc>
        <w:tc>
          <w:tcPr>
            <w:tcW w:w="3096" w:type="dxa"/>
            <w:vMerge w:val="restart"/>
          </w:tcPr>
          <w:p w:rsidR="00327AC0" w:rsidRDefault="00327AC0" w:rsidP="00327AC0">
            <w:pPr>
              <w:pStyle w:val="ConsPlusNormal"/>
              <w:jc w:val="both"/>
            </w:pPr>
            <w:r>
              <w:t>Пункт 2.5.6 Межотраслевых правил по охране труда при проведении работ по пайке и лужению изделий, утвержденных постановлением Министерства труда и социального развития Российской Федерации от 17.06.2002 N 41 (зарегистрировано Минюстом России 16.07.2002, регистрационный N 3582) (далее - Правила N 41)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изолирующие подставки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4</w:t>
            </w:r>
          </w:p>
        </w:tc>
        <w:tc>
          <w:tcPr>
            <w:tcW w:w="2971" w:type="dxa"/>
          </w:tcPr>
          <w:p w:rsidR="00327AC0" w:rsidRDefault="00327AC0" w:rsidP="00327AC0">
            <w:pPr>
              <w:pStyle w:val="ConsPlusNormal"/>
              <w:jc w:val="both"/>
            </w:pPr>
            <w:r>
              <w:t>Паяльные лампы:</w:t>
            </w:r>
          </w:p>
          <w:p w:rsidR="00327AC0" w:rsidRDefault="00327AC0" w:rsidP="00327AC0">
            <w:pPr>
              <w:pStyle w:val="ConsPlusNormal"/>
              <w:jc w:val="both"/>
            </w:pPr>
            <w:r>
              <w:t>имеют паспорта с указанием результатов заводского гидравлического испытания и допускаемого рабочего давления</w:t>
            </w:r>
          </w:p>
        </w:tc>
        <w:tc>
          <w:tcPr>
            <w:tcW w:w="3096" w:type="dxa"/>
            <w:vMerge w:val="restart"/>
          </w:tcPr>
          <w:p w:rsidR="00327AC0" w:rsidRDefault="00327AC0" w:rsidP="00327AC0">
            <w:pPr>
              <w:pStyle w:val="ConsPlusNormal"/>
              <w:jc w:val="both"/>
            </w:pPr>
            <w:r>
              <w:t>Пункт 2.6.2 Правил N 41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не реже одного раза в месяц проверяется на прочность и герметичность с занесением результатов в специальный журнал</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не реже одного раза в год проводятся контрольные гидравлические испытания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 xml:space="preserve">Контактные сварочные </w:t>
            </w:r>
            <w:r>
              <w:lastRenderedPageBreak/>
              <w:t>машины оборудованы защитными экранами, предохраняющими работника от брызг расплавленного металла</w:t>
            </w:r>
          </w:p>
        </w:tc>
        <w:tc>
          <w:tcPr>
            <w:tcW w:w="3096" w:type="dxa"/>
          </w:tcPr>
          <w:p w:rsidR="00327AC0" w:rsidRDefault="00327AC0" w:rsidP="00327AC0">
            <w:pPr>
              <w:pStyle w:val="ConsPlusNormal"/>
              <w:jc w:val="both"/>
            </w:pPr>
            <w:r>
              <w:lastRenderedPageBreak/>
              <w:t>Пункт 2.9.3 Правил N 41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6</w:t>
            </w:r>
          </w:p>
        </w:tc>
        <w:tc>
          <w:tcPr>
            <w:tcW w:w="2971" w:type="dxa"/>
          </w:tcPr>
          <w:p w:rsidR="00327AC0" w:rsidRDefault="00327AC0" w:rsidP="00327AC0">
            <w:pPr>
              <w:pStyle w:val="ConsPlusNormal"/>
              <w:jc w:val="both"/>
            </w:pPr>
            <w:r>
              <w:t>Двери помещений, в которых установлены лазеры, оборудованы:</w:t>
            </w:r>
          </w:p>
          <w:p w:rsidR="00327AC0" w:rsidRDefault="00327AC0" w:rsidP="00327AC0">
            <w:pPr>
              <w:pStyle w:val="ConsPlusNormal"/>
              <w:jc w:val="both"/>
            </w:pPr>
            <w:r>
              <w:t>внутренними замками</w:t>
            </w:r>
          </w:p>
        </w:tc>
        <w:tc>
          <w:tcPr>
            <w:tcW w:w="3096" w:type="dxa"/>
            <w:vMerge w:val="restart"/>
          </w:tcPr>
          <w:p w:rsidR="00327AC0" w:rsidRDefault="00327AC0" w:rsidP="00327AC0">
            <w:pPr>
              <w:pStyle w:val="ConsPlusNormal"/>
              <w:jc w:val="both"/>
            </w:pPr>
            <w:r>
              <w:t>Пункт 3.1.8 Правил N 41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знаком лазерной 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имеют табло "Посторонним вход воспрещен"</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Постоянные рабочие места в производственных помещениях, в которых осуществляются процессы жидкостной обработки сырья и полуфабрикатов, оборудованы настилами и решетками, предохраняющими ноги работников от намокания и охлаждения</w:t>
            </w:r>
          </w:p>
        </w:tc>
        <w:tc>
          <w:tcPr>
            <w:tcW w:w="3096" w:type="dxa"/>
          </w:tcPr>
          <w:p w:rsidR="00327AC0" w:rsidRDefault="00327AC0" w:rsidP="00327AC0">
            <w:pPr>
              <w:pStyle w:val="ConsPlusNormal"/>
              <w:jc w:val="both"/>
            </w:pPr>
            <w:r>
              <w:t>Пункт 50 Правил по охране труда при нанесении металлопокрытий, утвержденных приказом Министерства труда и социальной защиты Российской Федерации от 14.11.2016 N 634н (зарегистрирован Минюстом России 18.01.2017, регистрационный N 45281) (далее - Правила N 634н)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Элементы технологического оборудования, излучающие электромагнитные поля высоких, ультравысоких и сверхвысоких частот (конденсаторы, ВЧ-трансформаторы, фидерные линии, индикаторы), экранированы</w:t>
            </w:r>
          </w:p>
        </w:tc>
        <w:tc>
          <w:tcPr>
            <w:tcW w:w="3096" w:type="dxa"/>
          </w:tcPr>
          <w:p w:rsidR="00327AC0" w:rsidRDefault="00327AC0" w:rsidP="00327AC0">
            <w:pPr>
              <w:pStyle w:val="ConsPlusNormal"/>
              <w:jc w:val="both"/>
            </w:pPr>
            <w:r>
              <w:t>Пункт 61 Правил N 634н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Помещения, в которых установлены ультразвуковые установки, оборудованы приточно-вытяжной вентиляцией</w:t>
            </w:r>
          </w:p>
        </w:tc>
        <w:tc>
          <w:tcPr>
            <w:tcW w:w="3096" w:type="dxa"/>
          </w:tcPr>
          <w:p w:rsidR="00327AC0" w:rsidRDefault="00327AC0" w:rsidP="00327AC0">
            <w:pPr>
              <w:pStyle w:val="ConsPlusNormal"/>
              <w:jc w:val="both"/>
            </w:pPr>
            <w:r>
              <w:t>Абзац первый пункта 101 Правил N 634н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Ванны для обезжиривания деталей ультразвуком оборудованы местной вытяжной вентиляцией</w:t>
            </w:r>
          </w:p>
        </w:tc>
        <w:tc>
          <w:tcPr>
            <w:tcW w:w="3096" w:type="dxa"/>
          </w:tcPr>
          <w:p w:rsidR="00327AC0" w:rsidRDefault="00327AC0" w:rsidP="00327AC0">
            <w:pPr>
              <w:pStyle w:val="ConsPlusNormal"/>
              <w:jc w:val="both"/>
            </w:pPr>
            <w:r>
              <w:t>Абзац второй пункта 101 Правил N 634н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11</w:t>
            </w:r>
          </w:p>
        </w:tc>
        <w:tc>
          <w:tcPr>
            <w:tcW w:w="2971" w:type="dxa"/>
          </w:tcPr>
          <w:p w:rsidR="00327AC0" w:rsidRDefault="00327AC0" w:rsidP="00327AC0">
            <w:pPr>
              <w:pStyle w:val="ConsPlusNormal"/>
              <w:jc w:val="both"/>
            </w:pPr>
            <w:r>
              <w:t>Приготовление растворов и электролитов производится в отдельных помещениях, оборудованных системами общеобменной вентиляции</w:t>
            </w:r>
          </w:p>
        </w:tc>
        <w:tc>
          <w:tcPr>
            <w:tcW w:w="3096" w:type="dxa"/>
            <w:vMerge w:val="restart"/>
          </w:tcPr>
          <w:p w:rsidR="00327AC0" w:rsidRDefault="00327AC0" w:rsidP="00327AC0">
            <w:pPr>
              <w:pStyle w:val="ConsPlusNormal"/>
              <w:jc w:val="both"/>
            </w:pPr>
            <w:r>
              <w:t>Пункт 135 Правил N 634н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местной вытяжной вентиляции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12</w:t>
            </w:r>
          </w:p>
        </w:tc>
        <w:tc>
          <w:tcPr>
            <w:tcW w:w="2971" w:type="dxa"/>
          </w:tcPr>
          <w:p w:rsidR="00327AC0" w:rsidRDefault="00327AC0" w:rsidP="00327AC0">
            <w:pPr>
              <w:pStyle w:val="ConsPlusNormal"/>
              <w:jc w:val="both"/>
            </w:pPr>
            <w:r>
              <w:t>Помещения, в которых производится металлизация крупных изделий, оборудованы общеобменной вентиляцией</w:t>
            </w:r>
          </w:p>
        </w:tc>
        <w:tc>
          <w:tcPr>
            <w:tcW w:w="3096" w:type="dxa"/>
          </w:tcPr>
          <w:p w:rsidR="00327AC0" w:rsidRDefault="00327AC0" w:rsidP="00327AC0">
            <w:pPr>
              <w:pStyle w:val="ConsPlusNormal"/>
              <w:jc w:val="both"/>
            </w:pPr>
            <w:r>
              <w:t>Пункт 207 Правил N 634н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13</w:t>
            </w:r>
          </w:p>
        </w:tc>
        <w:tc>
          <w:tcPr>
            <w:tcW w:w="2971" w:type="dxa"/>
          </w:tcPr>
          <w:p w:rsidR="00327AC0" w:rsidRDefault="00327AC0" w:rsidP="00327AC0">
            <w:pPr>
              <w:pStyle w:val="ConsPlusNormal"/>
              <w:jc w:val="both"/>
            </w:pPr>
            <w:r>
              <w:t>В местах хранения химических веществ и растворов вывешены инструкции по безопасному обращению с ними</w:t>
            </w:r>
          </w:p>
        </w:tc>
        <w:tc>
          <w:tcPr>
            <w:tcW w:w="3096" w:type="dxa"/>
          </w:tcPr>
          <w:p w:rsidR="00327AC0" w:rsidRDefault="00327AC0" w:rsidP="00327AC0">
            <w:pPr>
              <w:pStyle w:val="ConsPlusNormal"/>
              <w:jc w:val="both"/>
            </w:pPr>
            <w:r>
              <w:t>Пункт 232 Правил N 634н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25" w:name="P15304"/>
      <w:bookmarkEnd w:id="125"/>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79</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126" w:name="P15318"/>
      <w:bookmarkEnd w:id="126"/>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ремонту мостов и путепроводов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 xml:space="preserve">Наименование юридического лица, фамилия, </w:t>
            </w:r>
            <w:r>
              <w:lastRenderedPageBreak/>
              <w:t>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 государственной инспекции труда _______________________________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 от 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pPr>
            <w:r>
              <w:t>1</w:t>
            </w:r>
          </w:p>
        </w:tc>
        <w:tc>
          <w:tcPr>
            <w:tcW w:w="2971" w:type="dxa"/>
          </w:tcPr>
          <w:p w:rsidR="00327AC0" w:rsidRDefault="00327AC0" w:rsidP="00327AC0">
            <w:pPr>
              <w:pStyle w:val="ConsPlusNormal"/>
              <w:jc w:val="both"/>
            </w:pPr>
            <w:r>
              <w:t>К выполнению работ по ремонту мостов и путепроводов работодателем допущены работники, занятые на работах с вредными и (или) опасными условиями труда, прошедшие обязательные предварительные (при поступлении на работу) медицинские осмотры</w:t>
            </w:r>
          </w:p>
        </w:tc>
        <w:tc>
          <w:tcPr>
            <w:tcW w:w="3096" w:type="dxa"/>
            <w:vMerge w:val="restart"/>
          </w:tcPr>
          <w:p w:rsidR="00327AC0" w:rsidRDefault="00327AC0" w:rsidP="00327AC0">
            <w:pPr>
              <w:pStyle w:val="ConsPlusNormal"/>
              <w:jc w:val="both"/>
            </w:pPr>
            <w:r>
              <w:t>Пункт 29 Правил по охране труда в строительстве, утвержденных приказом Министерства труда и социальной защиты Российской Федерации от 01.06.2015 N 336н (зарегистрировано в Минюсте России 13.08.2015, регистрационный N 38511) (далее - Правила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и периодические (в течение трудовой деятельности) </w:t>
            </w:r>
            <w:r>
              <w:lastRenderedPageBreak/>
              <w:t>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К выполнению работ по ремонту мостов и путепроводов работодателем допущены работники, прошедшие подготовку по охране труда</w:t>
            </w:r>
          </w:p>
        </w:tc>
        <w:tc>
          <w:tcPr>
            <w:tcW w:w="3096" w:type="dxa"/>
            <w:vMerge w:val="restart"/>
          </w:tcPr>
          <w:p w:rsidR="00327AC0" w:rsidRDefault="00327AC0" w:rsidP="00327AC0">
            <w:pPr>
              <w:pStyle w:val="ConsPlusNormal"/>
              <w:jc w:val="both"/>
            </w:pPr>
            <w:r>
              <w:t>Пункт 30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стажировку на рабочем месте под руководством лиц, назначаемых работодателем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3</w:t>
            </w:r>
          </w:p>
        </w:tc>
        <w:tc>
          <w:tcPr>
            <w:tcW w:w="2971" w:type="dxa"/>
          </w:tcPr>
          <w:p w:rsidR="00327AC0" w:rsidRDefault="00327AC0" w:rsidP="00327AC0">
            <w:pPr>
              <w:pStyle w:val="ConsPlusNormal"/>
              <w:jc w:val="both"/>
            </w:pPr>
            <w:r>
              <w:t>Работодателем утвержден перечень работ, профессий и должностей работников, в отношении которых проводится специальное обучение по охране труда</w:t>
            </w:r>
          </w:p>
        </w:tc>
        <w:tc>
          <w:tcPr>
            <w:tcW w:w="3096" w:type="dxa"/>
            <w:vMerge w:val="restart"/>
          </w:tcPr>
          <w:p w:rsidR="00327AC0" w:rsidRDefault="00327AC0" w:rsidP="00327AC0">
            <w:pPr>
              <w:pStyle w:val="ConsPlusNormal"/>
              <w:jc w:val="both"/>
            </w:pPr>
            <w:r>
              <w:t>Пункт 31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порядок</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форма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периодичность</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продолжительность специального обучения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Работники, выполняющие работы по ремонту мостов и путепроводов, обеспечены средствами индивидуальной защиты, специальной одеждой и специальной обувью</w:t>
            </w:r>
          </w:p>
        </w:tc>
        <w:tc>
          <w:tcPr>
            <w:tcW w:w="3096" w:type="dxa"/>
          </w:tcPr>
          <w:p w:rsidR="00327AC0" w:rsidRDefault="00327AC0" w:rsidP="00327AC0">
            <w:pPr>
              <w:pStyle w:val="ConsPlusNormal"/>
              <w:jc w:val="both"/>
            </w:pPr>
            <w:r>
              <w:t>Пункт 35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Работодателем обеспечено, что лица, находящиеся на строительной площадке, носят защитные каски</w:t>
            </w:r>
          </w:p>
        </w:tc>
        <w:tc>
          <w:tcPr>
            <w:tcW w:w="3096" w:type="dxa"/>
          </w:tcPr>
          <w:p w:rsidR="00327AC0" w:rsidRDefault="00327AC0" w:rsidP="00327AC0">
            <w:pPr>
              <w:pStyle w:val="ConsPlusNormal"/>
              <w:jc w:val="both"/>
            </w:pPr>
            <w:r>
              <w:t>Абзац третий пункта 36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6</w:t>
            </w:r>
          </w:p>
        </w:tc>
        <w:tc>
          <w:tcPr>
            <w:tcW w:w="2971" w:type="dxa"/>
          </w:tcPr>
          <w:p w:rsidR="00327AC0" w:rsidRDefault="00327AC0" w:rsidP="00327AC0">
            <w:pPr>
              <w:pStyle w:val="ConsPlusNormal"/>
              <w:jc w:val="both"/>
            </w:pPr>
            <w:r>
              <w:t>При применении бетонных смесей с химическими добавками работники обеспечены защитными перчатками</w:t>
            </w:r>
          </w:p>
        </w:tc>
        <w:tc>
          <w:tcPr>
            <w:tcW w:w="3096" w:type="dxa"/>
            <w:vMerge w:val="restart"/>
          </w:tcPr>
          <w:p w:rsidR="00327AC0" w:rsidRDefault="00327AC0" w:rsidP="00327AC0">
            <w:pPr>
              <w:pStyle w:val="ConsPlusNormal"/>
              <w:jc w:val="both"/>
            </w:pPr>
            <w:r>
              <w:t>Пункт 227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очками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 xml:space="preserve">При выполнении изоляционных работ с применением горячего битума работники обеспечены специальными </w:t>
            </w:r>
            <w:r>
              <w:lastRenderedPageBreak/>
              <w:t>костюмами с брюками</w:t>
            </w:r>
          </w:p>
        </w:tc>
        <w:tc>
          <w:tcPr>
            <w:tcW w:w="3096" w:type="dxa"/>
          </w:tcPr>
          <w:p w:rsidR="00327AC0" w:rsidRDefault="00327AC0" w:rsidP="00327AC0">
            <w:pPr>
              <w:pStyle w:val="ConsPlusNormal"/>
              <w:jc w:val="both"/>
            </w:pPr>
            <w:r>
              <w:lastRenderedPageBreak/>
              <w:t>Пункт 332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8</w:t>
            </w:r>
          </w:p>
        </w:tc>
        <w:tc>
          <w:tcPr>
            <w:tcW w:w="2971" w:type="dxa"/>
          </w:tcPr>
          <w:p w:rsidR="00327AC0" w:rsidRDefault="00327AC0" w:rsidP="00327AC0">
            <w:pPr>
              <w:pStyle w:val="ConsPlusNormal"/>
              <w:jc w:val="both"/>
            </w:pPr>
            <w:r>
              <w:t>Организация и проведение строительного производства осуществляются работодателем в соответствии с проектами организации строительства</w:t>
            </w:r>
          </w:p>
        </w:tc>
        <w:tc>
          <w:tcPr>
            <w:tcW w:w="3096" w:type="dxa"/>
            <w:vMerge w:val="restart"/>
          </w:tcPr>
          <w:p w:rsidR="00327AC0" w:rsidRDefault="00327AC0" w:rsidP="00327AC0">
            <w:pPr>
              <w:pStyle w:val="ConsPlusNormal"/>
              <w:jc w:val="both"/>
            </w:pPr>
            <w:r>
              <w:t>Пункт 8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проектами производства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9</w:t>
            </w:r>
          </w:p>
        </w:tc>
        <w:tc>
          <w:tcPr>
            <w:tcW w:w="2971" w:type="dxa"/>
          </w:tcPr>
          <w:p w:rsidR="00327AC0" w:rsidRDefault="00327AC0" w:rsidP="00327AC0">
            <w:pPr>
              <w:pStyle w:val="ConsPlusNormal"/>
              <w:jc w:val="both"/>
            </w:pPr>
            <w:r>
              <w:t>Приказом работодателя установлен перечень работ, связанных с повышенной опасностью, выполняемых с оформлением наряда-допуска</w:t>
            </w:r>
          </w:p>
        </w:tc>
        <w:tc>
          <w:tcPr>
            <w:tcW w:w="3096" w:type="dxa"/>
            <w:vMerge w:val="restart"/>
          </w:tcPr>
          <w:p w:rsidR="00327AC0" w:rsidRDefault="00327AC0" w:rsidP="00327AC0">
            <w:pPr>
              <w:pStyle w:val="ConsPlusNormal"/>
              <w:jc w:val="both"/>
            </w:pPr>
            <w:r>
              <w:t>Пункты 20, 217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порядок проведения работ, связанных с повышенной опасностью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Работодателем разработаны и утверждены локальными нормативными актами инструкции по охране труда по профессиям и видам выполняемых работ</w:t>
            </w:r>
          </w:p>
        </w:tc>
        <w:tc>
          <w:tcPr>
            <w:tcW w:w="3096" w:type="dxa"/>
          </w:tcPr>
          <w:p w:rsidR="00327AC0" w:rsidRDefault="00327AC0" w:rsidP="00327AC0">
            <w:pPr>
              <w:pStyle w:val="ConsPlusNormal"/>
              <w:jc w:val="both"/>
            </w:pPr>
            <w:r>
              <w:t>Пункт 3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На границах зон с постоянным присутствием опасных производственных факторов работодателем обеспечена установка защитных ограждений</w:t>
            </w:r>
          </w:p>
        </w:tc>
        <w:tc>
          <w:tcPr>
            <w:tcW w:w="3096" w:type="dxa"/>
          </w:tcPr>
          <w:p w:rsidR="00327AC0" w:rsidRDefault="00327AC0" w:rsidP="00327AC0">
            <w:pPr>
              <w:pStyle w:val="ConsPlusNormal"/>
              <w:jc w:val="both"/>
            </w:pPr>
            <w:r>
              <w:t>Пункт 12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12</w:t>
            </w:r>
          </w:p>
        </w:tc>
        <w:tc>
          <w:tcPr>
            <w:tcW w:w="2971" w:type="dxa"/>
          </w:tcPr>
          <w:p w:rsidR="00327AC0" w:rsidRDefault="00327AC0" w:rsidP="00327AC0">
            <w:pPr>
              <w:pStyle w:val="ConsPlusNormal"/>
              <w:jc w:val="both"/>
            </w:pPr>
            <w:r>
              <w:t>На объектах проведения работ по ремонту мостов и путепроводов работодателем организованы посты оказания первой помощи, обеспеченные аптечками для оказания первой помощи работникам, укомплектованными изделиями медицинского назначения</w:t>
            </w:r>
          </w:p>
        </w:tc>
        <w:tc>
          <w:tcPr>
            <w:tcW w:w="3096" w:type="dxa"/>
          </w:tcPr>
          <w:p w:rsidR="00327AC0" w:rsidRDefault="00327AC0" w:rsidP="00327AC0">
            <w:pPr>
              <w:pStyle w:val="ConsPlusNormal"/>
              <w:jc w:val="both"/>
            </w:pPr>
            <w:r>
              <w:t>Пункт 44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13</w:t>
            </w:r>
          </w:p>
        </w:tc>
        <w:tc>
          <w:tcPr>
            <w:tcW w:w="2971" w:type="dxa"/>
          </w:tcPr>
          <w:p w:rsidR="00327AC0" w:rsidRDefault="00327AC0" w:rsidP="00327AC0">
            <w:pPr>
              <w:pStyle w:val="ConsPlusNormal"/>
              <w:jc w:val="both"/>
            </w:pPr>
            <w:r>
              <w:t>Работодателем обеспечено ограждение производственных территорий</w:t>
            </w:r>
          </w:p>
        </w:tc>
        <w:tc>
          <w:tcPr>
            <w:tcW w:w="3096" w:type="dxa"/>
            <w:vMerge w:val="restart"/>
          </w:tcPr>
          <w:p w:rsidR="00327AC0" w:rsidRDefault="00327AC0" w:rsidP="00327AC0">
            <w:pPr>
              <w:pStyle w:val="ConsPlusNormal"/>
              <w:jc w:val="both"/>
            </w:pPr>
            <w:r>
              <w:t>Пункт 47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и участков проведения работ </w:t>
            </w:r>
            <w:r>
              <w:lastRenderedPageBreak/>
              <w:t>по ремонту мостов и путепроводов в населенных пунктах</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14</w:t>
            </w:r>
          </w:p>
        </w:tc>
        <w:tc>
          <w:tcPr>
            <w:tcW w:w="2971" w:type="dxa"/>
          </w:tcPr>
          <w:p w:rsidR="00327AC0" w:rsidRDefault="00327AC0" w:rsidP="00327AC0">
            <w:pPr>
              <w:pStyle w:val="ConsPlusNormal"/>
              <w:jc w:val="both"/>
            </w:pPr>
            <w:r>
              <w:t>У работодателя имеется проектно-техническая документация, в соответствии с которой им осуществляется размещение на производственной территории строительных объектов стационарного технологического оборудования</w:t>
            </w:r>
          </w:p>
        </w:tc>
        <w:tc>
          <w:tcPr>
            <w:tcW w:w="3096" w:type="dxa"/>
          </w:tcPr>
          <w:p w:rsidR="00327AC0" w:rsidRDefault="00327AC0" w:rsidP="00327AC0">
            <w:pPr>
              <w:pStyle w:val="ConsPlusNormal"/>
              <w:jc w:val="both"/>
            </w:pPr>
            <w:r>
              <w:t>Абзац первый пункта 75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15</w:t>
            </w:r>
          </w:p>
        </w:tc>
        <w:tc>
          <w:tcPr>
            <w:tcW w:w="2971" w:type="dxa"/>
          </w:tcPr>
          <w:p w:rsidR="00327AC0" w:rsidRDefault="00327AC0" w:rsidP="00327AC0">
            <w:pPr>
              <w:pStyle w:val="ConsPlusNormal"/>
              <w:jc w:val="both"/>
            </w:pPr>
            <w:r>
              <w:t>Работодателем при эксплуатации строительных подъемников на площадках, с которых производится загрузка или разгрузка кабины (платформы) строительного подъемника, обеспечено вывешивание правил пользования строительным подъемником, определяющих способ загрузки,</w:t>
            </w:r>
          </w:p>
        </w:tc>
        <w:tc>
          <w:tcPr>
            <w:tcW w:w="3096" w:type="dxa"/>
            <w:vMerge w:val="restart"/>
          </w:tcPr>
          <w:p w:rsidR="00327AC0" w:rsidRDefault="00327AC0" w:rsidP="00327AC0">
            <w:pPr>
              <w:pStyle w:val="ConsPlusNormal"/>
              <w:jc w:val="both"/>
            </w:pPr>
            <w:r>
              <w:t>Пункт 85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способ сигнализации,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обслуживания дверей дежурными работниками,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запрещение выхода людей на платформу строительного подъемника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указания по обслуживанию строительного подъемника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16</w:t>
            </w:r>
          </w:p>
        </w:tc>
        <w:tc>
          <w:tcPr>
            <w:tcW w:w="2971" w:type="dxa"/>
          </w:tcPr>
          <w:p w:rsidR="00327AC0" w:rsidRDefault="00327AC0" w:rsidP="00327AC0">
            <w:pPr>
              <w:pStyle w:val="ConsPlusNormal"/>
              <w:jc w:val="both"/>
            </w:pPr>
            <w:r>
              <w:t>Работодателем обеспечено у мест загрузки или разгрузки кабины или платформы строительного подъемника наличие надписей, указывающих вес предельного груза, допускаемого к подъему или спуску</w:t>
            </w:r>
          </w:p>
        </w:tc>
        <w:tc>
          <w:tcPr>
            <w:tcW w:w="3096" w:type="dxa"/>
          </w:tcPr>
          <w:p w:rsidR="00327AC0" w:rsidRDefault="00327AC0" w:rsidP="00327AC0">
            <w:pPr>
              <w:pStyle w:val="ConsPlusNormal"/>
              <w:jc w:val="both"/>
            </w:pPr>
            <w:r>
              <w:t>Пункт 85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17</w:t>
            </w:r>
          </w:p>
        </w:tc>
        <w:tc>
          <w:tcPr>
            <w:tcW w:w="2971" w:type="dxa"/>
          </w:tcPr>
          <w:p w:rsidR="00327AC0" w:rsidRDefault="00327AC0" w:rsidP="00327AC0">
            <w:pPr>
              <w:pStyle w:val="ConsPlusNormal"/>
              <w:jc w:val="both"/>
            </w:pPr>
            <w:r>
              <w:t>Работодателем в зоне электропрогрева бетона обеспечена установка защитного ограждения</w:t>
            </w:r>
          </w:p>
        </w:tc>
        <w:tc>
          <w:tcPr>
            <w:tcW w:w="3096" w:type="dxa"/>
            <w:vMerge w:val="restart"/>
          </w:tcPr>
          <w:p w:rsidR="00327AC0" w:rsidRDefault="00327AC0" w:rsidP="00327AC0">
            <w:pPr>
              <w:pStyle w:val="ConsPlusNormal"/>
              <w:jc w:val="both"/>
            </w:pPr>
            <w:r>
              <w:t>Пункт 231 Правил N 336н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световой сигнализации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знаков 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27" w:name="P15531"/>
      <w:bookmarkEnd w:id="127"/>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80</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both"/>
      </w:pPr>
    </w:p>
    <w:p w:rsidR="00327AC0" w:rsidRDefault="00327AC0" w:rsidP="00327AC0">
      <w:pPr>
        <w:pStyle w:val="ConsPlusNormal"/>
        <w:jc w:val="center"/>
      </w:pPr>
      <w:bookmarkStart w:id="128" w:name="P15545"/>
      <w:bookmarkEnd w:id="128"/>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техническому обслуживанию и ремонту</w:t>
      </w:r>
    </w:p>
    <w:p w:rsidR="00327AC0" w:rsidRDefault="00327AC0" w:rsidP="00327AC0">
      <w:pPr>
        <w:pStyle w:val="ConsPlusNormal"/>
        <w:jc w:val="center"/>
      </w:pPr>
      <w:r>
        <w:t>внутрипортового транспорта &lt;*&gt;</w:t>
      </w:r>
    </w:p>
    <w:p w:rsidR="00327AC0" w:rsidRDefault="00327AC0" w:rsidP="00327AC0">
      <w:pPr>
        <w:pStyle w:val="ConsPlusNormal"/>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 xml:space="preserve">Наименование территориального органа </w:t>
            </w:r>
            <w:r>
              <w:lastRenderedPageBreak/>
              <w:t>Федеральной службы по труду и занятости</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 государственной инспекции труда 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 от 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 проводящих плановую проверку и заполняющих проверочный лист</w:t>
            </w:r>
          </w:p>
        </w:tc>
        <w:tc>
          <w:tcPr>
            <w:tcW w:w="4535"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Работники, производящие обслуживание и ремонт автотранспортных средств, обеспечены средствами индивидуальной защиты</w:t>
            </w:r>
          </w:p>
        </w:tc>
        <w:tc>
          <w:tcPr>
            <w:tcW w:w="3096" w:type="dxa"/>
          </w:tcPr>
          <w:p w:rsidR="00327AC0" w:rsidRDefault="00327AC0" w:rsidP="00327AC0">
            <w:pPr>
              <w:pStyle w:val="ConsPlusNormal"/>
              <w:jc w:val="both"/>
            </w:pPr>
            <w:r>
              <w:t>Пункт 2.1.1.10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 мая 2003 г. N 28 (зарегистрировано Минюстом России 19.06.2003, регистрационный N 4734)</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Работодатель обеспечил:</w:t>
            </w:r>
          </w:p>
          <w:p w:rsidR="00327AC0" w:rsidRDefault="00327AC0" w:rsidP="00327AC0">
            <w:pPr>
              <w:pStyle w:val="ConsPlusNormal"/>
              <w:jc w:val="both"/>
            </w:pPr>
            <w:r>
              <w:t>организацию проведения за счет собственных средств обязательных предварительных (при поступлении на работу) медицинских осмотров</w:t>
            </w:r>
          </w:p>
        </w:tc>
        <w:tc>
          <w:tcPr>
            <w:tcW w:w="3096" w:type="dxa"/>
            <w:vMerge w:val="restart"/>
          </w:tcPr>
          <w:p w:rsidR="00327AC0" w:rsidRDefault="00327AC0" w:rsidP="00327AC0">
            <w:pPr>
              <w:pStyle w:val="ConsPlusNormal"/>
              <w:jc w:val="both"/>
            </w:pPr>
            <w:r>
              <w:t>Абзац тринадцатый части 2 статьи 212 Трудового кодекса Российской Федерации (Собрание законодательства Российской Федерации, 2002, N 1, ст. 3; 2013, N 48, ст. 6165)</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организацию проведения за счет собственных средств обязательных периодических </w:t>
            </w:r>
            <w:r>
              <w:lastRenderedPageBreak/>
              <w:t>(в течение трудовой деятельности) медицинских осмотров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3</w:t>
            </w:r>
          </w:p>
        </w:tc>
        <w:tc>
          <w:tcPr>
            <w:tcW w:w="2971" w:type="dxa"/>
          </w:tcPr>
          <w:p w:rsidR="00327AC0" w:rsidRDefault="00327AC0" w:rsidP="00327AC0">
            <w:pPr>
              <w:pStyle w:val="ConsPlusNormal"/>
              <w:jc w:val="both"/>
            </w:pPr>
            <w:r>
              <w:t>Работодатель обеспечил:</w:t>
            </w:r>
          </w:p>
          <w:p w:rsidR="00327AC0" w:rsidRDefault="00327AC0" w:rsidP="00327AC0">
            <w:pPr>
              <w:pStyle w:val="ConsPlusNormal"/>
              <w:jc w:val="both"/>
            </w:pPr>
            <w:r>
              <w:t>обучение безопасным методам и приемам выполнения работ</w:t>
            </w:r>
          </w:p>
        </w:tc>
        <w:tc>
          <w:tcPr>
            <w:tcW w:w="3096" w:type="dxa"/>
            <w:vMerge w:val="restart"/>
          </w:tcPr>
          <w:p w:rsidR="00327AC0" w:rsidRDefault="00327AC0" w:rsidP="00327AC0">
            <w:pPr>
              <w:pStyle w:val="ConsPlusNormal"/>
              <w:jc w:val="both"/>
            </w:pPr>
            <w:r>
              <w:t>Абзац девятый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обучение оказанию первой помощи пострадавшим на производстве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проведение инструктажа по охране труда и проверки знания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стажировку на рабочем месте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Работодатель обеспечил проведение специальной оценки условий труда</w:t>
            </w:r>
          </w:p>
        </w:tc>
        <w:tc>
          <w:tcPr>
            <w:tcW w:w="3096" w:type="dxa"/>
          </w:tcPr>
          <w:p w:rsidR="00327AC0" w:rsidRDefault="00327AC0" w:rsidP="00327AC0">
            <w:pPr>
              <w:pStyle w:val="ConsPlusNormal"/>
              <w:jc w:val="both"/>
            </w:pPr>
            <w:r>
              <w:t>Абзац двенадцатый части 2 статьи 212 Трудового кодекса Российской Федерации (Собрание законодательства Российской Федерации, 2002, N 1, ст. 3; 2013, N 52, ст. 6986)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Работодатель обеспечил разработку и утверждение правил и инструкций по охране труда для работников</w:t>
            </w:r>
          </w:p>
        </w:tc>
        <w:tc>
          <w:tcPr>
            <w:tcW w:w="3096" w:type="dxa"/>
          </w:tcPr>
          <w:p w:rsidR="00327AC0" w:rsidRDefault="00327AC0" w:rsidP="00327AC0">
            <w:pPr>
              <w:pStyle w:val="ConsPlusNormal"/>
              <w:jc w:val="both"/>
            </w:pPr>
            <w:r>
              <w:t>Абзац двадцать четвертый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Работодатель обеспечил наличие комплекта нормативных правовых актов, содержащих требования охраны труда</w:t>
            </w:r>
          </w:p>
        </w:tc>
        <w:tc>
          <w:tcPr>
            <w:tcW w:w="3096" w:type="dxa"/>
          </w:tcPr>
          <w:p w:rsidR="00327AC0" w:rsidRDefault="00327AC0" w:rsidP="00327AC0">
            <w:pPr>
              <w:pStyle w:val="ConsPlusNormal"/>
              <w:jc w:val="both"/>
            </w:pPr>
            <w:r>
              <w:t>Абзац двадцать пятый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29" w:name="P15647"/>
      <w:bookmarkEnd w:id="129"/>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jc w:val="right"/>
        <w:outlineLvl w:val="0"/>
      </w:pPr>
      <w:r>
        <w:t>Приложение N 81</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lastRenderedPageBreak/>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30" w:name="P15661"/>
      <w:bookmarkEnd w:id="130"/>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эксплуатации машин и механизмов</w:t>
      </w:r>
    </w:p>
    <w:p w:rsidR="00327AC0" w:rsidRDefault="00327AC0" w:rsidP="00327AC0">
      <w:pPr>
        <w:pStyle w:val="ConsPlusNormal"/>
        <w:jc w:val="center"/>
      </w:pPr>
      <w:r>
        <w:t>на территории порта &lt;*&gt;</w:t>
      </w:r>
    </w:p>
    <w:p w:rsidR="00327AC0" w:rsidRDefault="00327AC0" w:rsidP="00327AC0">
      <w:pPr>
        <w:pStyle w:val="ConsPlusNormal"/>
        <w:ind w:firstLine="540"/>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 государственной инспекции труда 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 от ____________________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Работодателем к работе на автопогрузчике допущены работники, прошедшие обучение и имеющие удостоверение водителя, а также удостоверение на право управления автопогрузчиком</w:t>
            </w:r>
          </w:p>
        </w:tc>
        <w:tc>
          <w:tcPr>
            <w:tcW w:w="3096" w:type="dxa"/>
          </w:tcPr>
          <w:p w:rsidR="00327AC0" w:rsidRDefault="00327AC0" w:rsidP="00327AC0">
            <w:pPr>
              <w:pStyle w:val="ConsPlusNormal"/>
              <w:jc w:val="both"/>
            </w:pPr>
            <w:r>
              <w:t>Пункт 2.4.5.2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 мая 2003 г. N 28 (зарегистрировано Минюстом России 19.06.2003, регистрационный N 4734) (далее - Правила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Работодателем организовано прохождение проверки знаний в квалификационной комиссии организации с отметкой об этом в удостоверении на право вождения перед началом работы водителей электропогрузчиков, имеющих перерыв в работе по специальности более одного года</w:t>
            </w:r>
          </w:p>
        </w:tc>
        <w:tc>
          <w:tcPr>
            <w:tcW w:w="3096" w:type="dxa"/>
          </w:tcPr>
          <w:p w:rsidR="00327AC0" w:rsidRDefault="00327AC0" w:rsidP="00327AC0">
            <w:pPr>
              <w:pStyle w:val="ConsPlusNormal"/>
              <w:jc w:val="both"/>
            </w:pPr>
            <w:r>
              <w:t>Пункт 2.4.5.4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К управлению грузоподъемными механизмами с пола работодателем допущены работники, прошедшие обучение и ежегодную проверку знаний по управлению грузоподъемными механизмами</w:t>
            </w:r>
          </w:p>
        </w:tc>
        <w:tc>
          <w:tcPr>
            <w:tcW w:w="3096" w:type="dxa"/>
          </w:tcPr>
          <w:p w:rsidR="00327AC0" w:rsidRDefault="00327AC0" w:rsidP="00327AC0">
            <w:pPr>
              <w:pStyle w:val="ConsPlusNormal"/>
              <w:jc w:val="both"/>
            </w:pPr>
            <w:r>
              <w:t>Пункт 7.5.15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4</w:t>
            </w:r>
          </w:p>
        </w:tc>
        <w:tc>
          <w:tcPr>
            <w:tcW w:w="2971" w:type="dxa"/>
          </w:tcPr>
          <w:p w:rsidR="00327AC0" w:rsidRDefault="00327AC0" w:rsidP="00327AC0">
            <w:pPr>
              <w:pStyle w:val="ConsPlusNormal"/>
              <w:jc w:val="both"/>
            </w:pPr>
            <w:r>
              <w:t>К управлению электропогрузчиком допущены работники:</w:t>
            </w:r>
          </w:p>
          <w:p w:rsidR="00327AC0" w:rsidRDefault="00327AC0" w:rsidP="00327AC0">
            <w:pPr>
              <w:pStyle w:val="ConsPlusNormal"/>
              <w:jc w:val="both"/>
            </w:pPr>
            <w:r>
              <w:t>не моложе 18 лет</w:t>
            </w:r>
          </w:p>
        </w:tc>
        <w:tc>
          <w:tcPr>
            <w:tcW w:w="3096" w:type="dxa"/>
            <w:vMerge w:val="restart"/>
          </w:tcPr>
          <w:p w:rsidR="00327AC0" w:rsidRDefault="00327AC0" w:rsidP="00327AC0">
            <w:pPr>
              <w:pStyle w:val="ConsPlusNormal"/>
              <w:jc w:val="both"/>
            </w:pPr>
            <w:r>
              <w:t>Пункт 2.4.5.3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прошедшие медицинский осмотр</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прошедшие обучение и аттестацию на право вождения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имеющие II группу по электробезопасности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Работники, осуществляющие работы по эксплуатации грузоподъемных машин и механизмов, обеспечены средствами индивидуальной защиты, специальной одеждой и специальной обувью</w:t>
            </w:r>
          </w:p>
        </w:tc>
        <w:tc>
          <w:tcPr>
            <w:tcW w:w="3096" w:type="dxa"/>
          </w:tcPr>
          <w:p w:rsidR="00327AC0" w:rsidRDefault="00327AC0" w:rsidP="00327AC0">
            <w:pPr>
              <w:pStyle w:val="ConsPlusNormal"/>
              <w:jc w:val="both"/>
            </w:pPr>
            <w:r>
              <w:t>Пункт 11.4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6</w:t>
            </w:r>
          </w:p>
        </w:tc>
        <w:tc>
          <w:tcPr>
            <w:tcW w:w="2971" w:type="dxa"/>
          </w:tcPr>
          <w:p w:rsidR="00327AC0" w:rsidRDefault="00327AC0" w:rsidP="00327AC0">
            <w:pPr>
              <w:pStyle w:val="ConsPlusNormal"/>
              <w:jc w:val="both"/>
            </w:pPr>
            <w:r>
              <w:t>Водители, занятые на перевозке, погрузке и разгрузке пылящих грузов, обеспечены:</w:t>
            </w:r>
          </w:p>
          <w:p w:rsidR="00327AC0" w:rsidRDefault="00327AC0" w:rsidP="00327AC0">
            <w:pPr>
              <w:pStyle w:val="ConsPlusNormal"/>
              <w:jc w:val="both"/>
            </w:pPr>
            <w:r>
              <w:t>пыленепроницаемыми очками,</w:t>
            </w:r>
          </w:p>
        </w:tc>
        <w:tc>
          <w:tcPr>
            <w:tcW w:w="3096" w:type="dxa"/>
            <w:vMerge w:val="restart"/>
          </w:tcPr>
          <w:p w:rsidR="00327AC0" w:rsidRDefault="00327AC0" w:rsidP="00327AC0">
            <w:pPr>
              <w:pStyle w:val="ConsPlusNormal"/>
              <w:jc w:val="both"/>
            </w:pPr>
            <w:r>
              <w:t>Пункт 2.4.2.11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респираторами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при перевозке, погрузке и разгрузке ядовитых веществ - противогазами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У работодателя имеется приказ о назначении работников, допущенных к выполнению работ по эксплуатации грузоподъемных машин и механизмов на территории организации</w:t>
            </w:r>
          </w:p>
        </w:tc>
        <w:tc>
          <w:tcPr>
            <w:tcW w:w="3096" w:type="dxa"/>
          </w:tcPr>
          <w:p w:rsidR="00327AC0" w:rsidRDefault="00327AC0" w:rsidP="00327AC0">
            <w:pPr>
              <w:pStyle w:val="ConsPlusNormal"/>
              <w:jc w:val="both"/>
            </w:pPr>
            <w:r>
              <w:t>Пункт 2.3.1.5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К выполнению работ по эксплуатации грузоподъемных машин и механизмов на территории организации работодателем допущены работники, имеющие удостоверение на право управления соответствующим видом грузоподъемных машин и механизмов</w:t>
            </w:r>
          </w:p>
        </w:tc>
        <w:tc>
          <w:tcPr>
            <w:tcW w:w="3096" w:type="dxa"/>
          </w:tcPr>
          <w:p w:rsidR="00327AC0" w:rsidRDefault="00327AC0" w:rsidP="00327AC0">
            <w:pPr>
              <w:pStyle w:val="ConsPlusNormal"/>
              <w:jc w:val="both"/>
            </w:pPr>
            <w:r>
              <w:t>Пункт 2.3.1.5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 xml:space="preserve">Работодателем обеспечено назначение работника, </w:t>
            </w:r>
            <w:r>
              <w:lastRenderedPageBreak/>
              <w:t>ответственного за безопасное производство работ кранами, при подъеме грузов двумя или несколькими кранами</w:t>
            </w:r>
          </w:p>
        </w:tc>
        <w:tc>
          <w:tcPr>
            <w:tcW w:w="3096" w:type="dxa"/>
          </w:tcPr>
          <w:p w:rsidR="00327AC0" w:rsidRDefault="00327AC0" w:rsidP="00327AC0">
            <w:pPr>
              <w:pStyle w:val="ConsPlusNormal"/>
              <w:jc w:val="both"/>
            </w:pPr>
            <w:r>
              <w:lastRenderedPageBreak/>
              <w:t>Пункт 2.4.3.4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Работодателем обеспечено наличие на каждом погрузчике надписей с указанием регистрационного номера, грузоподъемности и даты следующего испытания</w:t>
            </w:r>
          </w:p>
        </w:tc>
        <w:tc>
          <w:tcPr>
            <w:tcW w:w="3096" w:type="dxa"/>
          </w:tcPr>
          <w:p w:rsidR="00327AC0" w:rsidRDefault="00327AC0" w:rsidP="00327AC0">
            <w:pPr>
              <w:pStyle w:val="ConsPlusNormal"/>
              <w:jc w:val="both"/>
            </w:pPr>
            <w:r>
              <w:t>Пункт 2.4.5.5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Работодатель обеспечил проведение специальной оценки условий труда</w:t>
            </w:r>
          </w:p>
        </w:tc>
        <w:tc>
          <w:tcPr>
            <w:tcW w:w="3096" w:type="dxa"/>
          </w:tcPr>
          <w:p w:rsidR="00327AC0" w:rsidRDefault="00327AC0" w:rsidP="00327AC0">
            <w:pPr>
              <w:pStyle w:val="ConsPlusNormal"/>
              <w:jc w:val="both"/>
            </w:pPr>
            <w:r>
              <w:t>Абзац двенадцатый части 2 статьи 212 Трудового кодекса Российской Федерации (Собрание законодательства Российской Федерации, 2002, N 1, ст. 3; 2013, N 52, ст. 6986)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12</w:t>
            </w:r>
          </w:p>
        </w:tc>
        <w:tc>
          <w:tcPr>
            <w:tcW w:w="2971" w:type="dxa"/>
          </w:tcPr>
          <w:p w:rsidR="00327AC0" w:rsidRDefault="00327AC0" w:rsidP="00327AC0">
            <w:pPr>
              <w:pStyle w:val="ConsPlusNormal"/>
              <w:jc w:val="both"/>
            </w:pPr>
            <w:r>
              <w:t>Работодатель обеспечил разработку и утверждение правил и инструкций по охране труда для работников</w:t>
            </w:r>
          </w:p>
        </w:tc>
        <w:tc>
          <w:tcPr>
            <w:tcW w:w="3096" w:type="dxa"/>
          </w:tcPr>
          <w:p w:rsidR="00327AC0" w:rsidRDefault="00327AC0" w:rsidP="00327AC0">
            <w:pPr>
              <w:pStyle w:val="ConsPlusNormal"/>
              <w:jc w:val="both"/>
            </w:pPr>
            <w:r>
              <w:t>Абзац двадцать четвертый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13</w:t>
            </w:r>
          </w:p>
        </w:tc>
        <w:tc>
          <w:tcPr>
            <w:tcW w:w="2971" w:type="dxa"/>
          </w:tcPr>
          <w:p w:rsidR="00327AC0" w:rsidRDefault="00327AC0" w:rsidP="00327AC0">
            <w:pPr>
              <w:pStyle w:val="ConsPlusNormal"/>
              <w:jc w:val="both"/>
            </w:pPr>
            <w:r>
              <w:t>Работодатель обеспечил наличие комплекта нормативных правовых актов, содержащих требования охраны труда</w:t>
            </w:r>
          </w:p>
        </w:tc>
        <w:tc>
          <w:tcPr>
            <w:tcW w:w="3096" w:type="dxa"/>
          </w:tcPr>
          <w:p w:rsidR="00327AC0" w:rsidRDefault="00327AC0" w:rsidP="00327AC0">
            <w:pPr>
              <w:pStyle w:val="ConsPlusNormal"/>
              <w:jc w:val="both"/>
            </w:pPr>
            <w:r>
              <w:t>Абзац двадцать пятый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31" w:name="P15809"/>
      <w:bookmarkEnd w:id="131"/>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82</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32" w:name="P15823"/>
      <w:bookmarkEnd w:id="132"/>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lastRenderedPageBreak/>
        <w:t>выполнения требований охраны труда при выполнении работ</w:t>
      </w:r>
    </w:p>
    <w:p w:rsidR="00327AC0" w:rsidRDefault="00327AC0" w:rsidP="00327AC0">
      <w:pPr>
        <w:pStyle w:val="ConsPlusNormal"/>
        <w:jc w:val="center"/>
      </w:pPr>
      <w:r>
        <w:t>по эксплуатации грузоподъемных машин и механизмов &lt;*&gt;</w:t>
      </w:r>
    </w:p>
    <w:p w:rsidR="00327AC0" w:rsidRDefault="00327AC0" w:rsidP="00327AC0">
      <w:pPr>
        <w:pStyle w:val="ConsPlusNormal"/>
        <w:ind w:firstLine="540"/>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 государственной инспекции труда 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 от 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 xml:space="preserve">Реквизиты нормативных правовых актов, с указанием их структурных единиц, </w:t>
            </w:r>
            <w:r>
              <w:lastRenderedPageBreak/>
              <w:t>которыми установлены обязательные требования</w:t>
            </w:r>
          </w:p>
        </w:tc>
        <w:tc>
          <w:tcPr>
            <w:tcW w:w="2281" w:type="dxa"/>
            <w:gridSpan w:val="3"/>
          </w:tcPr>
          <w:p w:rsidR="00327AC0" w:rsidRDefault="00327AC0" w:rsidP="00327AC0">
            <w:pPr>
              <w:pStyle w:val="ConsPlusNormal"/>
              <w:jc w:val="center"/>
            </w:pPr>
            <w:r>
              <w:lastRenderedPageBreak/>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 xml:space="preserve">Не </w:t>
            </w:r>
            <w:r>
              <w:lastRenderedPageBreak/>
              <w:t>относится</w:t>
            </w:r>
          </w:p>
        </w:tc>
      </w:tr>
      <w:tr w:rsidR="00327AC0">
        <w:tc>
          <w:tcPr>
            <w:tcW w:w="696" w:type="dxa"/>
          </w:tcPr>
          <w:p w:rsidR="00327AC0" w:rsidRDefault="00327AC0" w:rsidP="00327AC0">
            <w:pPr>
              <w:pStyle w:val="ConsPlusNormal"/>
              <w:jc w:val="center"/>
            </w:pPr>
            <w:r>
              <w:lastRenderedPageBreak/>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К выполнению работ по эксплуатации грузоподъемных машин и механизмов работодателем допущены работники, прошедшие обязательный предварительный медицинский осмотр</w:t>
            </w:r>
          </w:p>
        </w:tc>
        <w:tc>
          <w:tcPr>
            <w:tcW w:w="3096" w:type="dxa"/>
          </w:tcPr>
          <w:p w:rsidR="00327AC0" w:rsidRDefault="00327AC0" w:rsidP="00327AC0">
            <w:pPr>
              <w:pStyle w:val="ConsPlusNormal"/>
              <w:jc w:val="both"/>
            </w:pPr>
            <w:r>
              <w:t>Пункт 10.3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12.05.2003 N 28 (зарегистрировано Минюстом России 19.06.2003, регистрационный N 4734) (далее - Правила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К выполнению работ по эксплуатации грузоподъемных машин и механизмов работодателем допущены работники, прошедшие обучение</w:t>
            </w:r>
          </w:p>
        </w:tc>
        <w:tc>
          <w:tcPr>
            <w:tcW w:w="3096" w:type="dxa"/>
          </w:tcPr>
          <w:p w:rsidR="00327AC0" w:rsidRDefault="00327AC0" w:rsidP="00327AC0">
            <w:pPr>
              <w:pStyle w:val="ConsPlusNormal"/>
              <w:jc w:val="both"/>
            </w:pPr>
            <w:r>
              <w:t>Пункт 10.5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Работодателем обеспечено прохождение целевого инструктажа водителями, в случае производства ими погрузочно-разгрузочных работ</w:t>
            </w:r>
          </w:p>
        </w:tc>
        <w:tc>
          <w:tcPr>
            <w:tcW w:w="3096" w:type="dxa"/>
          </w:tcPr>
          <w:p w:rsidR="00327AC0" w:rsidRDefault="00327AC0" w:rsidP="00327AC0">
            <w:pPr>
              <w:pStyle w:val="ConsPlusNormal"/>
              <w:jc w:val="both"/>
            </w:pPr>
            <w:r>
              <w:t>Пункт 2.4.1.1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Работодателем обеспечено прохождение целевого инструктажа работников при производстве погрузочно-разгрузочных работ с опасными грузами перед началом работ</w:t>
            </w:r>
          </w:p>
        </w:tc>
        <w:tc>
          <w:tcPr>
            <w:tcW w:w="3096" w:type="dxa"/>
          </w:tcPr>
          <w:p w:rsidR="00327AC0" w:rsidRDefault="00327AC0" w:rsidP="00327AC0">
            <w:pPr>
              <w:pStyle w:val="ConsPlusNormal"/>
              <w:jc w:val="both"/>
            </w:pPr>
            <w:r>
              <w:t>Пункт 2.4.2.17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5</w:t>
            </w:r>
          </w:p>
        </w:tc>
        <w:tc>
          <w:tcPr>
            <w:tcW w:w="2971" w:type="dxa"/>
          </w:tcPr>
          <w:p w:rsidR="00327AC0" w:rsidRDefault="00327AC0" w:rsidP="00327AC0">
            <w:pPr>
              <w:pStyle w:val="ConsPlusNormal"/>
              <w:jc w:val="both"/>
            </w:pPr>
            <w:r>
              <w:t>Работодателем к управлению автомобильным краном допущены машинисты крана автомобильного, прошедшие обучение</w:t>
            </w:r>
          </w:p>
        </w:tc>
        <w:tc>
          <w:tcPr>
            <w:tcW w:w="3096" w:type="dxa"/>
            <w:vMerge w:val="restart"/>
          </w:tcPr>
          <w:p w:rsidR="00327AC0" w:rsidRDefault="00327AC0" w:rsidP="00327AC0">
            <w:pPr>
              <w:pStyle w:val="ConsPlusNormal"/>
              <w:jc w:val="both"/>
            </w:pPr>
            <w:r>
              <w:t>Пункт 2.4.3.1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имеющие действующее удостоверение на право выполнения этой работы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6</w:t>
            </w:r>
          </w:p>
        </w:tc>
        <w:tc>
          <w:tcPr>
            <w:tcW w:w="2971" w:type="dxa"/>
          </w:tcPr>
          <w:p w:rsidR="00327AC0" w:rsidRDefault="00327AC0" w:rsidP="00327AC0">
            <w:pPr>
              <w:pStyle w:val="ConsPlusNormal"/>
              <w:jc w:val="both"/>
            </w:pPr>
            <w:r>
              <w:t>Работодателем к работе на автопогрузчике допущены работники, прошедшие обучение</w:t>
            </w:r>
          </w:p>
        </w:tc>
        <w:tc>
          <w:tcPr>
            <w:tcW w:w="3096" w:type="dxa"/>
            <w:vMerge w:val="restart"/>
          </w:tcPr>
          <w:p w:rsidR="00327AC0" w:rsidRDefault="00327AC0" w:rsidP="00327AC0">
            <w:pPr>
              <w:pStyle w:val="ConsPlusNormal"/>
              <w:jc w:val="both"/>
            </w:pPr>
            <w:r>
              <w:t>Пункт 2.4.5.2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имеющие удостоверение водителя,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удостоверение на право управления автопогрузчиком</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7</w:t>
            </w:r>
          </w:p>
        </w:tc>
        <w:tc>
          <w:tcPr>
            <w:tcW w:w="2971" w:type="dxa"/>
          </w:tcPr>
          <w:p w:rsidR="00327AC0" w:rsidRDefault="00327AC0" w:rsidP="00327AC0">
            <w:pPr>
              <w:pStyle w:val="ConsPlusNormal"/>
              <w:jc w:val="both"/>
            </w:pPr>
            <w:r>
              <w:t>К управлению грузоподъемными механизмами с пола работодателем допущены работники, прошедшие обучение</w:t>
            </w:r>
          </w:p>
        </w:tc>
        <w:tc>
          <w:tcPr>
            <w:tcW w:w="3096" w:type="dxa"/>
            <w:vMerge w:val="restart"/>
          </w:tcPr>
          <w:p w:rsidR="00327AC0" w:rsidRDefault="00327AC0" w:rsidP="00327AC0">
            <w:pPr>
              <w:pStyle w:val="ConsPlusNormal"/>
              <w:jc w:val="both"/>
            </w:pPr>
            <w:r>
              <w:t>Пункт 7.5.15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ежегодную проверку знаний по управлению грузоподъемными механизмами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8</w:t>
            </w:r>
          </w:p>
        </w:tc>
        <w:tc>
          <w:tcPr>
            <w:tcW w:w="2971" w:type="dxa"/>
          </w:tcPr>
          <w:p w:rsidR="00327AC0" w:rsidRDefault="00327AC0" w:rsidP="00327AC0">
            <w:pPr>
              <w:pStyle w:val="ConsPlusNormal"/>
              <w:jc w:val="both"/>
            </w:pPr>
            <w:r>
              <w:t>К управлению электропогрузчиком допущены работники не моложе 18 лет</w:t>
            </w:r>
          </w:p>
        </w:tc>
        <w:tc>
          <w:tcPr>
            <w:tcW w:w="3096" w:type="dxa"/>
            <w:vMerge w:val="restart"/>
          </w:tcPr>
          <w:p w:rsidR="00327AC0" w:rsidRDefault="00327AC0" w:rsidP="00327AC0">
            <w:pPr>
              <w:pStyle w:val="ConsPlusNormal"/>
              <w:jc w:val="both"/>
            </w:pPr>
            <w:r>
              <w:t>Пункт 2.4.5.3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прошедшие медицинский осмотр</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обучение и аттестацию на право вождения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имеющие II группу по электробезопасности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Работники, осуществляющие работы по эксплуатации грузоподъемных машин и механизмов, обеспечены средствами индивидуальной защиты, специальной одеждой и специальной обувью</w:t>
            </w:r>
          </w:p>
        </w:tc>
        <w:tc>
          <w:tcPr>
            <w:tcW w:w="3096" w:type="dxa"/>
          </w:tcPr>
          <w:p w:rsidR="00327AC0" w:rsidRDefault="00327AC0" w:rsidP="00327AC0">
            <w:pPr>
              <w:pStyle w:val="ConsPlusNormal"/>
              <w:jc w:val="both"/>
            </w:pPr>
            <w:r>
              <w:t>Пункт 11.4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10</w:t>
            </w:r>
          </w:p>
        </w:tc>
        <w:tc>
          <w:tcPr>
            <w:tcW w:w="2971" w:type="dxa"/>
          </w:tcPr>
          <w:p w:rsidR="00327AC0" w:rsidRDefault="00327AC0" w:rsidP="00327AC0">
            <w:pPr>
              <w:pStyle w:val="ConsPlusNormal"/>
              <w:jc w:val="both"/>
            </w:pPr>
            <w:r>
              <w:t>Водители, занятые на перевозке, погрузке и разгрузке пылящих грузов, обеспечены пыленепроницаемыми очками</w:t>
            </w:r>
          </w:p>
        </w:tc>
        <w:tc>
          <w:tcPr>
            <w:tcW w:w="3096" w:type="dxa"/>
            <w:vMerge w:val="restart"/>
          </w:tcPr>
          <w:p w:rsidR="00327AC0" w:rsidRDefault="00327AC0" w:rsidP="00327AC0">
            <w:pPr>
              <w:pStyle w:val="ConsPlusNormal"/>
              <w:jc w:val="both"/>
            </w:pPr>
            <w:r>
              <w:t>Пункт 2.4.2.11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респираторами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ядовитых веществ - противогазами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 xml:space="preserve">У работодателя имеется </w:t>
            </w:r>
            <w:r>
              <w:lastRenderedPageBreak/>
              <w:t>приказ о назначении работников, допущенных к выполнению работ по эксплуатации грузоподъемных машин и механизмов на территории организации</w:t>
            </w:r>
          </w:p>
        </w:tc>
        <w:tc>
          <w:tcPr>
            <w:tcW w:w="3096" w:type="dxa"/>
          </w:tcPr>
          <w:p w:rsidR="00327AC0" w:rsidRDefault="00327AC0" w:rsidP="00327AC0">
            <w:pPr>
              <w:pStyle w:val="ConsPlusNormal"/>
              <w:jc w:val="both"/>
            </w:pPr>
            <w:r>
              <w:lastRenderedPageBreak/>
              <w:t>Пункт 2.3.1.5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12</w:t>
            </w:r>
          </w:p>
        </w:tc>
        <w:tc>
          <w:tcPr>
            <w:tcW w:w="2971" w:type="dxa"/>
          </w:tcPr>
          <w:p w:rsidR="00327AC0" w:rsidRDefault="00327AC0" w:rsidP="00327AC0">
            <w:pPr>
              <w:pStyle w:val="ConsPlusNormal"/>
              <w:jc w:val="both"/>
            </w:pPr>
            <w:r>
              <w:t>К выполнению работ по эксплуатации грузоподъемных машин и механизмов на территории организации работодателем допущены работники, имеющие удостоверение на право управления соответствующим видом грузоподъемных машин и механизмов</w:t>
            </w:r>
          </w:p>
        </w:tc>
        <w:tc>
          <w:tcPr>
            <w:tcW w:w="3096" w:type="dxa"/>
          </w:tcPr>
          <w:p w:rsidR="00327AC0" w:rsidRDefault="00327AC0" w:rsidP="00327AC0">
            <w:pPr>
              <w:pStyle w:val="ConsPlusNormal"/>
              <w:jc w:val="both"/>
            </w:pPr>
            <w:r>
              <w:t>Пункт 2.3.1.5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13</w:t>
            </w:r>
          </w:p>
        </w:tc>
        <w:tc>
          <w:tcPr>
            <w:tcW w:w="2971" w:type="dxa"/>
          </w:tcPr>
          <w:p w:rsidR="00327AC0" w:rsidRDefault="00327AC0" w:rsidP="00327AC0">
            <w:pPr>
              <w:pStyle w:val="ConsPlusNormal"/>
              <w:jc w:val="both"/>
            </w:pPr>
            <w:r>
              <w:t>Работодателем обеспечено назначение работника, ответственного за безопасное производство работ кранами, при подъеме грузов двумя или несколькими кранами</w:t>
            </w:r>
          </w:p>
        </w:tc>
        <w:tc>
          <w:tcPr>
            <w:tcW w:w="3096" w:type="dxa"/>
          </w:tcPr>
          <w:p w:rsidR="00327AC0" w:rsidRDefault="00327AC0" w:rsidP="00327AC0">
            <w:pPr>
              <w:pStyle w:val="ConsPlusNormal"/>
              <w:jc w:val="both"/>
            </w:pPr>
            <w:r>
              <w:t>Пункт 2.4.3.4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14</w:t>
            </w:r>
          </w:p>
        </w:tc>
        <w:tc>
          <w:tcPr>
            <w:tcW w:w="2971" w:type="dxa"/>
          </w:tcPr>
          <w:p w:rsidR="00327AC0" w:rsidRDefault="00327AC0" w:rsidP="00327AC0">
            <w:pPr>
              <w:pStyle w:val="ConsPlusNormal"/>
              <w:jc w:val="both"/>
            </w:pPr>
            <w:r>
              <w:t>Работодателем обеспечено наличие на каждом погрузчике надписей с указанием регистрационного номера</w:t>
            </w:r>
          </w:p>
        </w:tc>
        <w:tc>
          <w:tcPr>
            <w:tcW w:w="3096" w:type="dxa"/>
            <w:vMerge w:val="restart"/>
          </w:tcPr>
          <w:p w:rsidR="00327AC0" w:rsidRDefault="00327AC0" w:rsidP="00327AC0">
            <w:pPr>
              <w:pStyle w:val="ConsPlusNormal"/>
              <w:jc w:val="both"/>
            </w:pPr>
            <w:r>
              <w:t>Пункт 2.4.5.5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грузоподъемности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даты следующего испытания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15</w:t>
            </w:r>
          </w:p>
        </w:tc>
        <w:tc>
          <w:tcPr>
            <w:tcW w:w="2971" w:type="dxa"/>
          </w:tcPr>
          <w:p w:rsidR="00327AC0" w:rsidRDefault="00327AC0" w:rsidP="00327AC0">
            <w:pPr>
              <w:pStyle w:val="ConsPlusNormal"/>
              <w:jc w:val="both"/>
            </w:pPr>
            <w:r>
              <w:t>Работодателем обеспечено наличие на грузовых местах, содержащих опасные вещества, ярлыков, обозначающих: вид опасности груза</w:t>
            </w:r>
          </w:p>
        </w:tc>
        <w:tc>
          <w:tcPr>
            <w:tcW w:w="3096" w:type="dxa"/>
            <w:vMerge w:val="restart"/>
          </w:tcPr>
          <w:p w:rsidR="00327AC0" w:rsidRDefault="00327AC0" w:rsidP="00327AC0">
            <w:pPr>
              <w:pStyle w:val="ConsPlusNormal"/>
              <w:jc w:val="both"/>
            </w:pPr>
            <w:r>
              <w:t>Пункт 2.4.2.19 Правил N 28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верх упаковки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наличие хрупких сосудов в упаковке</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33" w:name="P16012"/>
      <w:bookmarkEnd w:id="133"/>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83</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34" w:name="P16026"/>
      <w:bookmarkEnd w:id="134"/>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проведении</w:t>
      </w:r>
    </w:p>
    <w:p w:rsidR="00327AC0" w:rsidRDefault="00327AC0" w:rsidP="00327AC0">
      <w:pPr>
        <w:pStyle w:val="ConsPlusNormal"/>
        <w:jc w:val="center"/>
      </w:pPr>
      <w:r>
        <w:t>слесарно-сантехнических работ &lt;*&gt;</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 государственной инспекции труда 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 xml:space="preserve">Учетный номер проверки и дата присвоения учетного номера проверки в едином реестре </w:t>
            </w:r>
            <w:r>
              <w:lastRenderedPageBreak/>
              <w:t>проверок</w:t>
            </w:r>
          </w:p>
        </w:tc>
        <w:tc>
          <w:tcPr>
            <w:tcW w:w="4535" w:type="dxa"/>
          </w:tcPr>
          <w:p w:rsidR="00327AC0" w:rsidRDefault="00327AC0" w:rsidP="00327AC0">
            <w:pPr>
              <w:pStyle w:val="ConsPlusNormal"/>
              <w:jc w:val="both"/>
            </w:pPr>
            <w:r>
              <w:lastRenderedPageBreak/>
              <w:t>N _____ от 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Работодателем обеспечено проведение обучения работников по охране труда и проверки знаний требований охраны труда</w:t>
            </w:r>
          </w:p>
        </w:tc>
        <w:tc>
          <w:tcPr>
            <w:tcW w:w="3096" w:type="dxa"/>
          </w:tcPr>
          <w:p w:rsidR="00327AC0" w:rsidRDefault="00327AC0" w:rsidP="00327AC0">
            <w:pPr>
              <w:pStyle w:val="ConsPlusNormal"/>
              <w:jc w:val="both"/>
            </w:pPr>
            <w:r>
              <w:t>Пункт 3 Правил по охране труда в жилищно-коммунальном хозяйстве, утвержденных приказом Министерства труда и социальной защиты Российской Федерации от 07.07.2015 N 439н (зарегистрирован Минюстом России 11.08.2015, регистрационный N 38474) (далее - Правила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К выполнению работ в организациях жилищно-коммунального хозяйства допущены работники, прошедшие обучение по охране труда</w:t>
            </w:r>
          </w:p>
        </w:tc>
        <w:tc>
          <w:tcPr>
            <w:tcW w:w="3096" w:type="dxa"/>
            <w:vMerge w:val="restart"/>
          </w:tcPr>
          <w:p w:rsidR="00327AC0" w:rsidRDefault="00327AC0" w:rsidP="00327AC0">
            <w:pPr>
              <w:pStyle w:val="ConsPlusNormal"/>
              <w:jc w:val="both"/>
            </w:pPr>
            <w:r>
              <w:t>Абзац первый пункта 7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На работы с вредными и (или) опасными условиями труда допущены работники, прошедшие обязательные предварительные медицинские осмотры (обследования)</w:t>
            </w:r>
          </w:p>
        </w:tc>
        <w:tc>
          <w:tcPr>
            <w:tcW w:w="3096" w:type="dxa"/>
          </w:tcPr>
          <w:p w:rsidR="00327AC0" w:rsidRDefault="00327AC0" w:rsidP="00327AC0">
            <w:pPr>
              <w:pStyle w:val="ConsPlusNormal"/>
              <w:jc w:val="both"/>
            </w:pPr>
            <w:r>
              <w:t>Абзац второй пункта 7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4</w:t>
            </w:r>
          </w:p>
        </w:tc>
        <w:tc>
          <w:tcPr>
            <w:tcW w:w="2971" w:type="dxa"/>
          </w:tcPr>
          <w:p w:rsidR="00327AC0" w:rsidRDefault="00327AC0" w:rsidP="00327AC0">
            <w:pPr>
              <w:pStyle w:val="ConsPlusNormal"/>
              <w:jc w:val="both"/>
            </w:pPr>
            <w:r>
              <w:t xml:space="preserve">Женщины не допущены к работе по профессиям "Слесарь-сантехник, занятый на ремонте канализационной </w:t>
            </w:r>
            <w:r>
              <w:lastRenderedPageBreak/>
              <w:t>сети",</w:t>
            </w:r>
          </w:p>
        </w:tc>
        <w:tc>
          <w:tcPr>
            <w:tcW w:w="3096" w:type="dxa"/>
            <w:vMerge w:val="restart"/>
          </w:tcPr>
          <w:p w:rsidR="00327AC0" w:rsidRDefault="00327AC0" w:rsidP="00327AC0">
            <w:pPr>
              <w:pStyle w:val="ConsPlusNormal"/>
              <w:jc w:val="both"/>
            </w:pPr>
            <w:r>
              <w:lastRenderedPageBreak/>
              <w:t xml:space="preserve">Абзац третий пункта 7, пункт 50 Правил N 439н, пункт 326 Перечня тяжелых работ и работ с вредными или опасными </w:t>
            </w:r>
            <w:r>
              <w:lastRenderedPageBreak/>
              <w:t>условиями труда, при выполнении которых запрещается применение труда женщин, утвержденного постановлением Правительства Российской Федерации от 25.02.2000 N 162 (Собрание законодательства Российской Федерации, 2000, N 10, ст. 1130)</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"Слесарь-сантехник, занятый чисткой канализационных траншей и колодцев"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5</w:t>
            </w:r>
          </w:p>
        </w:tc>
        <w:tc>
          <w:tcPr>
            <w:tcW w:w="2971" w:type="dxa"/>
          </w:tcPr>
          <w:p w:rsidR="00327AC0" w:rsidRDefault="00327AC0" w:rsidP="00327AC0">
            <w:pPr>
              <w:pStyle w:val="ConsPlusNormal"/>
              <w:jc w:val="both"/>
            </w:pPr>
            <w:r>
              <w:t>Лица в возрасте до восемнадцати лет не допущены к работам по профессиям: "Слесарь-сантехник, занятый на ремонте канализационной сети и в спецпрачечных",</w:t>
            </w:r>
          </w:p>
        </w:tc>
        <w:tc>
          <w:tcPr>
            <w:tcW w:w="3096" w:type="dxa"/>
            <w:vMerge w:val="restart"/>
          </w:tcPr>
          <w:p w:rsidR="00327AC0" w:rsidRDefault="00327AC0" w:rsidP="00327AC0">
            <w:pPr>
              <w:pStyle w:val="ConsPlusNormal"/>
              <w:jc w:val="both"/>
            </w:pPr>
            <w:r>
              <w:t>Абзац третий пункта 7 Правил N 439н, пункты 2175, 2179, 2180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утвержденного постановлением Правительства Российской Федерации от 25.02.2000 N 162 (Собрание законодательства Российской Федерации, 2000, N 10, ст. 1130)</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"Слесарь аварийно-восстановительных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"Слесарь-ремонтник, занятый ремонтом технологического оборудования канализационных сооружений"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Работники обеспечены специальной одеждой, специальной обувью и средствами индивидуальной защиты</w:t>
            </w:r>
          </w:p>
        </w:tc>
        <w:tc>
          <w:tcPr>
            <w:tcW w:w="3096" w:type="dxa"/>
          </w:tcPr>
          <w:p w:rsidR="00327AC0" w:rsidRDefault="00327AC0" w:rsidP="00327AC0">
            <w:pPr>
              <w:pStyle w:val="ConsPlusNormal"/>
              <w:jc w:val="both"/>
            </w:pPr>
            <w:r>
              <w:t>Пункт 9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Работники, осуществляющие обход и осмотр трасс, обеспечены сигнальными жилетами оранжевого цвета со световозвращающими элементами (полосами)</w:t>
            </w:r>
          </w:p>
        </w:tc>
        <w:tc>
          <w:tcPr>
            <w:tcW w:w="3096" w:type="dxa"/>
          </w:tcPr>
          <w:p w:rsidR="00327AC0" w:rsidRDefault="00327AC0" w:rsidP="00327AC0">
            <w:pPr>
              <w:pStyle w:val="ConsPlusNormal"/>
              <w:jc w:val="both"/>
            </w:pPr>
            <w:r>
              <w:t>Пункт 160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8</w:t>
            </w:r>
          </w:p>
        </w:tc>
        <w:tc>
          <w:tcPr>
            <w:tcW w:w="2971" w:type="dxa"/>
          </w:tcPr>
          <w:p w:rsidR="00327AC0" w:rsidRDefault="00327AC0" w:rsidP="00327AC0">
            <w:pPr>
              <w:pStyle w:val="ConsPlusNormal"/>
              <w:jc w:val="both"/>
            </w:pPr>
            <w:r>
              <w:t>Работники обеспечены страховочными привязями</w:t>
            </w:r>
          </w:p>
        </w:tc>
        <w:tc>
          <w:tcPr>
            <w:tcW w:w="3096" w:type="dxa"/>
            <w:vMerge w:val="restart"/>
          </w:tcPr>
          <w:p w:rsidR="00327AC0" w:rsidRDefault="00327AC0" w:rsidP="00327AC0">
            <w:pPr>
              <w:pStyle w:val="ConsPlusNormal"/>
              <w:jc w:val="both"/>
            </w:pPr>
            <w:r>
              <w:t>Пункт 168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страхующими канатами для проведения работ внутри емкостных сооружений</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9</w:t>
            </w:r>
          </w:p>
        </w:tc>
        <w:tc>
          <w:tcPr>
            <w:tcW w:w="2971" w:type="dxa"/>
          </w:tcPr>
          <w:p w:rsidR="00327AC0" w:rsidRDefault="00327AC0" w:rsidP="00327AC0">
            <w:pPr>
              <w:pStyle w:val="ConsPlusNormal"/>
              <w:jc w:val="both"/>
            </w:pPr>
            <w:r>
              <w:t xml:space="preserve">Работы с повышенной опасностью выполняются в соответствии с нарядом-допуском на производство работ с повышенной опасностью, которым </w:t>
            </w:r>
            <w:r>
              <w:lastRenderedPageBreak/>
              <w:t>определяются содержание</w:t>
            </w:r>
          </w:p>
        </w:tc>
        <w:tc>
          <w:tcPr>
            <w:tcW w:w="3096" w:type="dxa"/>
            <w:vMerge w:val="restart"/>
          </w:tcPr>
          <w:p w:rsidR="00327AC0" w:rsidRDefault="00327AC0" w:rsidP="00327AC0">
            <w:pPr>
              <w:pStyle w:val="ConsPlusNormal"/>
              <w:jc w:val="both"/>
            </w:pPr>
            <w:r>
              <w:lastRenderedPageBreak/>
              <w:t>Пункты 16, 17 Правил N 439н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место</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время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условия производства работ с повышенной опасностью</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меры 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состав бригады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работники, ответственные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35" w:name="P16171"/>
      <w:bookmarkEnd w:id="135"/>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84</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36" w:name="P16185"/>
      <w:bookmarkEnd w:id="136"/>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химической чистке, стирке &lt;*&gt;</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lastRenderedPageBreak/>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 государственной инспекции труда 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pPr>
            <w:r>
              <w:t>1</w:t>
            </w:r>
          </w:p>
        </w:tc>
        <w:tc>
          <w:tcPr>
            <w:tcW w:w="2971" w:type="dxa"/>
          </w:tcPr>
          <w:p w:rsidR="00327AC0" w:rsidRDefault="00327AC0" w:rsidP="00327AC0">
            <w:pPr>
              <w:pStyle w:val="ConsPlusNormal"/>
              <w:jc w:val="both"/>
            </w:pPr>
            <w:r>
              <w:t>К выполнению работ допускаются работники, прошедшие:</w:t>
            </w:r>
          </w:p>
          <w:p w:rsidR="00327AC0" w:rsidRDefault="00327AC0" w:rsidP="00327AC0">
            <w:pPr>
              <w:pStyle w:val="ConsPlusNormal"/>
              <w:jc w:val="both"/>
            </w:pPr>
            <w:r>
              <w:t>обучение по охране труда</w:t>
            </w:r>
          </w:p>
        </w:tc>
        <w:tc>
          <w:tcPr>
            <w:tcW w:w="3096" w:type="dxa"/>
            <w:vMerge w:val="restart"/>
          </w:tcPr>
          <w:p w:rsidR="00327AC0" w:rsidRDefault="00327AC0" w:rsidP="00327AC0">
            <w:pPr>
              <w:pStyle w:val="ConsPlusNormal"/>
              <w:jc w:val="both"/>
            </w:pPr>
            <w:r>
              <w:t>Абзац первый пункта 9 Правил по охране труда при использовании отдельных видов химических веществ и материалов, утвержденных приказом Министерства труда и социальной защиты Российской Федерации от 19.04.2017 N 371н (зарегистрирован Минюстом России 25.05.2017, регистрационный N 46835) (далее - Правила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lastRenderedPageBreak/>
              <w:t>2</w:t>
            </w:r>
          </w:p>
        </w:tc>
        <w:tc>
          <w:tcPr>
            <w:tcW w:w="2971" w:type="dxa"/>
          </w:tcPr>
          <w:p w:rsidR="00327AC0" w:rsidRDefault="00327AC0" w:rsidP="00327AC0">
            <w:pPr>
              <w:pStyle w:val="ConsPlusNormal"/>
              <w:jc w:val="both"/>
            </w:pPr>
            <w:r>
              <w:t>Работодатель обеспечил прохождение работниками обязательных:</w:t>
            </w:r>
          </w:p>
          <w:p w:rsidR="00327AC0" w:rsidRDefault="00327AC0" w:rsidP="00327AC0">
            <w:pPr>
              <w:pStyle w:val="ConsPlusNormal"/>
              <w:jc w:val="both"/>
            </w:pPr>
            <w:r>
              <w:t>предварительных (при поступлении на работу) медицинских осмотров</w:t>
            </w:r>
          </w:p>
        </w:tc>
        <w:tc>
          <w:tcPr>
            <w:tcW w:w="3096" w:type="dxa"/>
            <w:vMerge w:val="restart"/>
          </w:tcPr>
          <w:p w:rsidR="00327AC0" w:rsidRDefault="00327AC0" w:rsidP="00327AC0">
            <w:pPr>
              <w:pStyle w:val="ConsPlusNormal"/>
              <w:jc w:val="both"/>
            </w:pPr>
            <w:r>
              <w:t>Абзац первый пункта 10 Правил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периодических (в течение трудовой деятельности) медицинских осмотров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Работники обеспечиваются средствами индивидуальной защиты</w:t>
            </w:r>
          </w:p>
        </w:tc>
        <w:tc>
          <w:tcPr>
            <w:tcW w:w="3096" w:type="dxa"/>
          </w:tcPr>
          <w:p w:rsidR="00327AC0" w:rsidRDefault="00327AC0" w:rsidP="00327AC0">
            <w:pPr>
              <w:pStyle w:val="ConsPlusNormal"/>
              <w:jc w:val="both"/>
            </w:pPr>
            <w:r>
              <w:t>Абзац первый пункта 11 Правил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В производственных подразделениях в местах хранения химических веществ и выполнения работы с ними вывешены знаки безопасности с поясняющими надписями</w:t>
            </w:r>
          </w:p>
        </w:tc>
        <w:tc>
          <w:tcPr>
            <w:tcW w:w="3096" w:type="dxa"/>
          </w:tcPr>
          <w:p w:rsidR="00327AC0" w:rsidRDefault="00327AC0" w:rsidP="00327AC0">
            <w:pPr>
              <w:pStyle w:val="ConsPlusNormal"/>
              <w:jc w:val="both"/>
            </w:pPr>
            <w:r>
              <w:t>Пункт 24 Правил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На полках шкафов, стеллажей и на рабочих столах указаны предельно допустимые для них нагрузки в соответствии с выполняемыми видами работ</w:t>
            </w:r>
          </w:p>
        </w:tc>
        <w:tc>
          <w:tcPr>
            <w:tcW w:w="3096" w:type="dxa"/>
          </w:tcPr>
          <w:p w:rsidR="00327AC0" w:rsidRDefault="00327AC0" w:rsidP="00327AC0">
            <w:pPr>
              <w:pStyle w:val="ConsPlusNormal"/>
              <w:jc w:val="both"/>
            </w:pPr>
            <w:r>
              <w:t>Абзац третий пункта 33 Правил N 371н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Работодатель обеспечил:</w:t>
            </w:r>
          </w:p>
          <w:p w:rsidR="00327AC0" w:rsidRDefault="00327AC0" w:rsidP="00327AC0">
            <w:pPr>
              <w:pStyle w:val="ConsPlusNormal"/>
              <w:jc w:val="both"/>
            </w:pPr>
            <w:r>
              <w:t>приобретение и выдачу смывающих и обезвреживающих средств</w:t>
            </w:r>
          </w:p>
        </w:tc>
        <w:tc>
          <w:tcPr>
            <w:tcW w:w="3096" w:type="dxa"/>
          </w:tcPr>
          <w:p w:rsidR="00327AC0" w:rsidRDefault="00327AC0" w:rsidP="00327AC0">
            <w:pPr>
              <w:pStyle w:val="ConsPlusNormal"/>
              <w:jc w:val="both"/>
            </w:pPr>
            <w:r>
              <w:t>Абзац восьмой части 2 статьи 212 Трудового кодекса Российской Федерации (Собрание законодательства Российской Федерации, 2002, N 1, ст. 3; 2009, N 1, ст. 21)</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Работодатель обеспечил проведение специальной оценки условий труда</w:t>
            </w:r>
          </w:p>
        </w:tc>
        <w:tc>
          <w:tcPr>
            <w:tcW w:w="3096" w:type="dxa"/>
          </w:tcPr>
          <w:p w:rsidR="00327AC0" w:rsidRDefault="00327AC0" w:rsidP="00327AC0">
            <w:pPr>
              <w:pStyle w:val="ConsPlusNormal"/>
              <w:jc w:val="both"/>
            </w:pPr>
            <w:r>
              <w:t>Абзац двенадцатый части 2 статьи 212 Трудового кодекса Российской Федерации (Собрание законодательства Российской Федерации, 2002, N 1, ст. 3; 2013, N 52, ст. 6986)</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Работодатель обеспечил разработку и утверждение правил и инструкций по охране труда для работников</w:t>
            </w:r>
          </w:p>
        </w:tc>
        <w:tc>
          <w:tcPr>
            <w:tcW w:w="3096" w:type="dxa"/>
          </w:tcPr>
          <w:p w:rsidR="00327AC0" w:rsidRDefault="00327AC0" w:rsidP="00327AC0">
            <w:pPr>
              <w:pStyle w:val="ConsPlusNormal"/>
              <w:jc w:val="both"/>
            </w:pPr>
            <w:r>
              <w:t>Абзац двадцать четвертый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 xml:space="preserve">Работодатель обеспечил наличие комплекта нормативных правовых актов, содержащих требования </w:t>
            </w:r>
            <w:r>
              <w:lastRenderedPageBreak/>
              <w:t>охраны труда</w:t>
            </w:r>
          </w:p>
        </w:tc>
        <w:tc>
          <w:tcPr>
            <w:tcW w:w="3096" w:type="dxa"/>
          </w:tcPr>
          <w:p w:rsidR="00327AC0" w:rsidRDefault="00327AC0" w:rsidP="00327AC0">
            <w:pPr>
              <w:pStyle w:val="ConsPlusNormal"/>
              <w:jc w:val="both"/>
            </w:pPr>
            <w:r>
              <w:lastRenderedPageBreak/>
              <w:t xml:space="preserve">Абзац двадцать пятый части 2 статьи 212 Трудового кодекса Российской Федерации (Собрание законодательства </w:t>
            </w:r>
            <w:r>
              <w:lastRenderedPageBreak/>
              <w:t>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37" w:name="P16297"/>
      <w:bookmarkEnd w:id="137"/>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85</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38" w:name="P16311"/>
      <w:bookmarkEnd w:id="138"/>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эксплуатации бульдозера &lt;*&gt;</w:t>
      </w:r>
    </w:p>
    <w:p w:rsidR="00327AC0" w:rsidRDefault="00327AC0" w:rsidP="00327AC0">
      <w:pPr>
        <w:pStyle w:val="ConsPlusNormal"/>
        <w:ind w:firstLine="540"/>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lastRenderedPageBreak/>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 государственной инспекции труда 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 от ______________________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В правилах внутреннего трудового распорядка установлены режимы труда и отдыха работников</w:t>
            </w:r>
          </w:p>
        </w:tc>
        <w:tc>
          <w:tcPr>
            <w:tcW w:w="3096" w:type="dxa"/>
          </w:tcPr>
          <w:p w:rsidR="00327AC0" w:rsidRDefault="00327AC0" w:rsidP="00327AC0">
            <w:pPr>
              <w:pStyle w:val="ConsPlusNormal"/>
              <w:jc w:val="both"/>
            </w:pPr>
            <w:r>
              <w:t>Статья 189, 190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К выполнению дорожных работ допущены работники, прошедшие обучение по охране труда</w:t>
            </w:r>
          </w:p>
        </w:tc>
        <w:tc>
          <w:tcPr>
            <w:tcW w:w="3096" w:type="dxa"/>
            <w:vMerge w:val="restart"/>
          </w:tcPr>
          <w:p w:rsidR="00327AC0" w:rsidRDefault="00327AC0" w:rsidP="00327AC0">
            <w:pPr>
              <w:pStyle w:val="ConsPlusNormal"/>
              <w:jc w:val="both"/>
            </w:pPr>
            <w:r>
              <w:t>Пункт 11 Правил по охране труда при производстве дорожных строительных и ремонтно-строительных работ, утвержденных приказом Министерства труда и социальной защиты Российской Федерации от 02.02.2017 N 129н (зарегистрирован Минюстом России 04.05.2017, регистрационный N 46595) (далее - Правила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3</w:t>
            </w:r>
          </w:p>
        </w:tc>
        <w:tc>
          <w:tcPr>
            <w:tcW w:w="2971" w:type="dxa"/>
          </w:tcPr>
          <w:p w:rsidR="00327AC0" w:rsidRDefault="00327AC0" w:rsidP="00327AC0">
            <w:pPr>
              <w:pStyle w:val="ConsPlusNormal"/>
              <w:jc w:val="both"/>
            </w:pPr>
            <w:r>
              <w:t xml:space="preserve">Работники проходят обязательные предварительные (при поступлении на работу) </w:t>
            </w:r>
            <w:r>
              <w:lastRenderedPageBreak/>
              <w:t>медицинские осмотры</w:t>
            </w:r>
          </w:p>
        </w:tc>
        <w:tc>
          <w:tcPr>
            <w:tcW w:w="3096" w:type="dxa"/>
            <w:vMerge w:val="restart"/>
          </w:tcPr>
          <w:p w:rsidR="00327AC0" w:rsidRDefault="00327AC0" w:rsidP="00327AC0">
            <w:pPr>
              <w:pStyle w:val="ConsPlusNormal"/>
              <w:jc w:val="both"/>
            </w:pPr>
            <w:r>
              <w:lastRenderedPageBreak/>
              <w:t>Абзац третий пункта 11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периодические (в течение трудовой деятельности) 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4</w:t>
            </w:r>
          </w:p>
        </w:tc>
        <w:tc>
          <w:tcPr>
            <w:tcW w:w="2971" w:type="dxa"/>
          </w:tcPr>
          <w:p w:rsidR="00327AC0" w:rsidRDefault="00327AC0" w:rsidP="00327AC0">
            <w:pPr>
              <w:pStyle w:val="ConsPlusNormal"/>
              <w:jc w:val="both"/>
            </w:pPr>
            <w:r>
              <w:t>Женщины не допущены к работе по профессиям "Машинист бульдозера"</w:t>
            </w:r>
          </w:p>
        </w:tc>
        <w:tc>
          <w:tcPr>
            <w:tcW w:w="3096" w:type="dxa"/>
            <w:vMerge w:val="restart"/>
          </w:tcPr>
          <w:p w:rsidR="00327AC0" w:rsidRDefault="00327AC0" w:rsidP="00327AC0">
            <w:pPr>
              <w:pStyle w:val="ConsPlusNormal"/>
              <w:jc w:val="both"/>
            </w:pPr>
            <w:r>
              <w:t>Абзац четвертый пункт 11 Правил N 129н, пункт 39 Перечня тяжелых работ и работ с вредными или опасными условиями труда, при выполнении которых запрещается применение труда женщин, утвержденного постановлением Правительства Российской Федерации от 25.02.2000 N 162 (Собрание законодательства Российской Федерации 2000, N 10, ст. 1130)</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"Машинист бульдозера, занятый на горячей разборке печей сопротивления в производстве абразивов"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Работники обеспечены специальной одеждой, специальной обувью, средствами индивидуальной защиты</w:t>
            </w:r>
          </w:p>
        </w:tc>
        <w:tc>
          <w:tcPr>
            <w:tcW w:w="3096" w:type="dxa"/>
          </w:tcPr>
          <w:p w:rsidR="00327AC0" w:rsidRDefault="00327AC0" w:rsidP="00327AC0">
            <w:pPr>
              <w:pStyle w:val="ConsPlusNormal"/>
              <w:jc w:val="both"/>
            </w:pPr>
            <w:r>
              <w:t>Пункт 12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В организации имеется утвержденный перечень работ, на проведение которых оформляется наряд-допуск</w:t>
            </w:r>
          </w:p>
        </w:tc>
        <w:tc>
          <w:tcPr>
            <w:tcW w:w="3096" w:type="dxa"/>
          </w:tcPr>
          <w:p w:rsidR="00327AC0" w:rsidRDefault="00327AC0" w:rsidP="00327AC0">
            <w:pPr>
              <w:pStyle w:val="ConsPlusNormal"/>
              <w:jc w:val="both"/>
            </w:pPr>
            <w:r>
              <w:t>Пункт 18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7</w:t>
            </w:r>
          </w:p>
        </w:tc>
        <w:tc>
          <w:tcPr>
            <w:tcW w:w="2971" w:type="dxa"/>
          </w:tcPr>
          <w:p w:rsidR="00327AC0" w:rsidRDefault="00327AC0" w:rsidP="00327AC0">
            <w:pPr>
              <w:pStyle w:val="ConsPlusNormal"/>
              <w:jc w:val="both"/>
            </w:pPr>
            <w:r>
              <w:t>У работодателя имеется локальный нормативный акт, устанавливающий Порядок производства работ повышенной опасности,</w:t>
            </w:r>
          </w:p>
        </w:tc>
        <w:tc>
          <w:tcPr>
            <w:tcW w:w="3096" w:type="dxa"/>
            <w:vMerge w:val="restart"/>
          </w:tcPr>
          <w:p w:rsidR="00327AC0" w:rsidRDefault="00327AC0" w:rsidP="00327AC0">
            <w:pPr>
              <w:pStyle w:val="ConsPlusNormal"/>
              <w:jc w:val="both"/>
            </w:pPr>
            <w:r>
              <w:t>Абзац третий пункта 16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оформления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обязанности должностных лиц, ответственных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Работы с повышенной опасностью выполняются в соответствии с нарядом-допуском на производство работ с повышенной опасностью</w:t>
            </w:r>
          </w:p>
        </w:tc>
        <w:tc>
          <w:tcPr>
            <w:tcW w:w="3096" w:type="dxa"/>
          </w:tcPr>
          <w:p w:rsidR="00327AC0" w:rsidRDefault="00327AC0" w:rsidP="00327AC0">
            <w:pPr>
              <w:pStyle w:val="ConsPlusNormal"/>
              <w:jc w:val="both"/>
            </w:pPr>
            <w:r>
              <w:t>Пункт 16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9</w:t>
            </w:r>
          </w:p>
        </w:tc>
        <w:tc>
          <w:tcPr>
            <w:tcW w:w="2971" w:type="dxa"/>
          </w:tcPr>
          <w:p w:rsidR="00327AC0" w:rsidRDefault="00327AC0" w:rsidP="00327AC0">
            <w:pPr>
              <w:pStyle w:val="ConsPlusNormal"/>
              <w:jc w:val="both"/>
            </w:pPr>
            <w:r>
              <w:t>В наряде-допуске определено содержание,</w:t>
            </w:r>
          </w:p>
        </w:tc>
        <w:tc>
          <w:tcPr>
            <w:tcW w:w="3096" w:type="dxa"/>
            <w:vMerge w:val="restart"/>
          </w:tcPr>
          <w:p w:rsidR="00327AC0" w:rsidRDefault="00327AC0" w:rsidP="00327AC0">
            <w:pPr>
              <w:pStyle w:val="ConsPlusNormal"/>
              <w:jc w:val="both"/>
            </w:pPr>
            <w:r>
              <w:t>Абзац второй пункта 16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место</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время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условия производства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меры 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состав бригады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работники, ответственные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10</w:t>
            </w:r>
          </w:p>
        </w:tc>
        <w:tc>
          <w:tcPr>
            <w:tcW w:w="2971" w:type="dxa"/>
          </w:tcPr>
          <w:p w:rsidR="00327AC0" w:rsidRDefault="00327AC0" w:rsidP="00327AC0">
            <w:pPr>
              <w:pStyle w:val="ConsPlusNormal"/>
              <w:jc w:val="both"/>
            </w:pPr>
            <w:r>
              <w:t>Оформленные и выданные наряды-допуски регистрируются в журнале, в котором указываются следующие сведения:</w:t>
            </w:r>
          </w:p>
          <w:p w:rsidR="00327AC0" w:rsidRDefault="00327AC0" w:rsidP="00327AC0">
            <w:pPr>
              <w:pStyle w:val="ConsPlusNormal"/>
              <w:jc w:val="both"/>
            </w:pPr>
            <w:r>
              <w:t>1) название подразделения;</w:t>
            </w:r>
          </w:p>
        </w:tc>
        <w:tc>
          <w:tcPr>
            <w:tcW w:w="3096" w:type="dxa"/>
            <w:vMerge w:val="restart"/>
          </w:tcPr>
          <w:p w:rsidR="00327AC0" w:rsidRDefault="00327AC0" w:rsidP="00327AC0">
            <w:pPr>
              <w:pStyle w:val="ConsPlusNormal"/>
              <w:jc w:val="both"/>
            </w:pPr>
            <w:r>
              <w:t>Пункт 19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2) номер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3) дату выдачи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4) краткое описание работ по наряду-допуску;</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5) срок, на который выдан наряд-допуск;</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6) фамилии и инициалы должностных лиц, выдавших и получивших наряд-допуск, заверенные их подписями с указанием даты подписания;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7) фамилия и инициалы должностного лица, получившего закрытый по выполнении работ наряд-допуск, заверенные его подписью с указанием даты получения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Работники, допущенные к управлению самоходными дорожными машинами, имеют удостоверение тракториста-машиниста (тракториста) или временное удостоверение на право управления самоходными машинами</w:t>
            </w:r>
          </w:p>
        </w:tc>
        <w:tc>
          <w:tcPr>
            <w:tcW w:w="3096" w:type="dxa"/>
          </w:tcPr>
          <w:p w:rsidR="00327AC0" w:rsidRDefault="00327AC0" w:rsidP="00327AC0">
            <w:pPr>
              <w:pStyle w:val="ConsPlusNormal"/>
              <w:jc w:val="both"/>
            </w:pPr>
            <w:r>
              <w:t xml:space="preserve">Пункт 195 Правил N 129н, пункт 3 Правил допуска к управлению самоходными машинами и выдачи удостоверений тракториста-машиниста (тракториста), утвержденных постановлением Правительства Российской Федерации от 12.07.1999 N 796 (Собрание законодательства </w:t>
            </w:r>
            <w:r>
              <w:lastRenderedPageBreak/>
              <w:t>Российской Федерации 1999, N 29, ст. 3759)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12</w:t>
            </w:r>
          </w:p>
        </w:tc>
        <w:tc>
          <w:tcPr>
            <w:tcW w:w="2971" w:type="dxa"/>
          </w:tcPr>
          <w:p w:rsidR="00327AC0" w:rsidRDefault="00327AC0" w:rsidP="00327AC0">
            <w:pPr>
              <w:pStyle w:val="ConsPlusNormal"/>
              <w:jc w:val="both"/>
            </w:pPr>
            <w:r>
              <w:t>Работодатель оборудовал помещения для обогревания и отдыха работников</w:t>
            </w:r>
          </w:p>
        </w:tc>
        <w:tc>
          <w:tcPr>
            <w:tcW w:w="3096" w:type="dxa"/>
          </w:tcPr>
          <w:p w:rsidR="00327AC0" w:rsidRDefault="00327AC0" w:rsidP="00327AC0">
            <w:pPr>
              <w:pStyle w:val="ConsPlusNormal"/>
              <w:jc w:val="both"/>
            </w:pPr>
            <w:r>
              <w:t>Пункт 13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13</w:t>
            </w:r>
          </w:p>
        </w:tc>
        <w:tc>
          <w:tcPr>
            <w:tcW w:w="2971" w:type="dxa"/>
          </w:tcPr>
          <w:p w:rsidR="00327AC0" w:rsidRDefault="00327AC0" w:rsidP="00327AC0">
            <w:pPr>
              <w:pStyle w:val="ConsPlusNormal"/>
              <w:jc w:val="both"/>
            </w:pPr>
            <w:r>
              <w:t>Работодателем обеспечено наличие аптечек на рабочем месте</w:t>
            </w:r>
          </w:p>
        </w:tc>
        <w:tc>
          <w:tcPr>
            <w:tcW w:w="3096" w:type="dxa"/>
          </w:tcPr>
          <w:p w:rsidR="00327AC0" w:rsidRDefault="00327AC0" w:rsidP="00327AC0">
            <w:pPr>
              <w:pStyle w:val="ConsPlusNormal"/>
              <w:jc w:val="both"/>
            </w:pPr>
            <w:r>
              <w:t>Пункт 14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39" w:name="P16505"/>
      <w:bookmarkEnd w:id="139"/>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86</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40" w:name="P16519"/>
      <w:bookmarkEnd w:id="140"/>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эксплуатации экскаватора &lt;*&gt;</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 xml:space="preserve">Вид деятельности юридического лица, </w:t>
            </w:r>
            <w:r>
              <w:lastRenderedPageBreak/>
              <w:t>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__________ государственной инспекции труда 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 от 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В правилах внутреннего трудового распорядка установлены режимы труда и отдыха работников</w:t>
            </w:r>
          </w:p>
        </w:tc>
        <w:tc>
          <w:tcPr>
            <w:tcW w:w="3096" w:type="dxa"/>
          </w:tcPr>
          <w:p w:rsidR="00327AC0" w:rsidRDefault="00327AC0" w:rsidP="00327AC0">
            <w:pPr>
              <w:pStyle w:val="ConsPlusNormal"/>
              <w:jc w:val="both"/>
            </w:pPr>
            <w:r>
              <w:t>Статьи 189, 190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К выполнению дорожных работ допущены работники, прошедшие обучение по охране труда</w:t>
            </w:r>
          </w:p>
        </w:tc>
        <w:tc>
          <w:tcPr>
            <w:tcW w:w="3096" w:type="dxa"/>
            <w:vMerge w:val="restart"/>
          </w:tcPr>
          <w:p w:rsidR="00327AC0" w:rsidRDefault="00327AC0" w:rsidP="00327AC0">
            <w:pPr>
              <w:pStyle w:val="ConsPlusNormal"/>
              <w:jc w:val="both"/>
            </w:pPr>
            <w:r>
              <w:t xml:space="preserve">Пункт 11 Правил по охране труда при производстве дорожных строительных и ремонтно-строительных работ, утвержденных приказом Министерства труда и социальной защиты Российской Федерации от 02.02.2017 N 129н (зарегистрирован Минюстом </w:t>
            </w:r>
            <w:r>
              <w:lastRenderedPageBreak/>
              <w:t>России 04.05.2017, регистрационный N 46595) (далее - Правила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3</w:t>
            </w:r>
          </w:p>
        </w:tc>
        <w:tc>
          <w:tcPr>
            <w:tcW w:w="2971" w:type="dxa"/>
          </w:tcPr>
          <w:p w:rsidR="00327AC0" w:rsidRDefault="00327AC0" w:rsidP="00327AC0">
            <w:pPr>
              <w:pStyle w:val="ConsPlusNormal"/>
              <w:jc w:val="both"/>
            </w:pPr>
            <w:r>
              <w:t>Работники проходят обязательные предварительные (при поступлении на работу) медицинские осмотры</w:t>
            </w:r>
          </w:p>
        </w:tc>
        <w:tc>
          <w:tcPr>
            <w:tcW w:w="3096" w:type="dxa"/>
            <w:vMerge w:val="restart"/>
          </w:tcPr>
          <w:p w:rsidR="00327AC0" w:rsidRDefault="00327AC0" w:rsidP="00327AC0">
            <w:pPr>
              <w:pStyle w:val="ConsPlusNormal"/>
              <w:jc w:val="both"/>
            </w:pPr>
            <w:r>
              <w:t>Абзац третий пункта 11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периодические (в течение трудовой деятельности) 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4</w:t>
            </w:r>
          </w:p>
        </w:tc>
        <w:tc>
          <w:tcPr>
            <w:tcW w:w="2971" w:type="dxa"/>
          </w:tcPr>
          <w:p w:rsidR="00327AC0" w:rsidRDefault="00327AC0" w:rsidP="00327AC0">
            <w:pPr>
              <w:pStyle w:val="ConsPlusNormal"/>
              <w:jc w:val="both"/>
            </w:pPr>
            <w:r>
              <w:t>Женщины не допущены к работе по профессиям "Машинист бульдозера"</w:t>
            </w:r>
          </w:p>
        </w:tc>
        <w:tc>
          <w:tcPr>
            <w:tcW w:w="3096" w:type="dxa"/>
            <w:vMerge w:val="restart"/>
          </w:tcPr>
          <w:p w:rsidR="00327AC0" w:rsidRDefault="00327AC0" w:rsidP="00327AC0">
            <w:pPr>
              <w:pStyle w:val="ConsPlusNormal"/>
              <w:jc w:val="both"/>
            </w:pPr>
            <w:r>
              <w:t>Абзац четвертый пункт 11 Правил N 129н, пункт 39 Перечня тяжелых работ и работ с вредными или опасными условиями труда, при выполнении которых запрещается применение труда женщин, утвержденного постановлением Правительства Российской Федерации от 25.02.2000 N 162 (Собрание законодательства Российской Федерации 2000, N 10, ст. 1130)</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"Машинист бульдозера, занятый на горячей разборке печей сопротивления в производстве абразивов"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Труд лиц в возрасте до восемнадцати лет на работах с вредными и (или) опасными условиями труда не применяется</w:t>
            </w:r>
          </w:p>
        </w:tc>
        <w:tc>
          <w:tcPr>
            <w:tcW w:w="3096" w:type="dxa"/>
          </w:tcPr>
          <w:p w:rsidR="00327AC0" w:rsidRDefault="00327AC0" w:rsidP="00327AC0">
            <w:pPr>
              <w:pStyle w:val="ConsPlusNormal"/>
              <w:jc w:val="both"/>
            </w:pPr>
            <w:r>
              <w:t>Абзац пятый пункта 11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В организации имеется утвержденный перечень работ, на проведение которых оформляется наряд-допуск</w:t>
            </w:r>
          </w:p>
        </w:tc>
        <w:tc>
          <w:tcPr>
            <w:tcW w:w="3096" w:type="dxa"/>
          </w:tcPr>
          <w:p w:rsidR="00327AC0" w:rsidRDefault="00327AC0" w:rsidP="00327AC0">
            <w:pPr>
              <w:pStyle w:val="ConsPlusNormal"/>
              <w:jc w:val="both"/>
            </w:pPr>
            <w:r>
              <w:t>Пункт 18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7</w:t>
            </w:r>
          </w:p>
        </w:tc>
        <w:tc>
          <w:tcPr>
            <w:tcW w:w="2971" w:type="dxa"/>
          </w:tcPr>
          <w:p w:rsidR="00327AC0" w:rsidRDefault="00327AC0" w:rsidP="00327AC0">
            <w:pPr>
              <w:pStyle w:val="ConsPlusNormal"/>
              <w:jc w:val="both"/>
            </w:pPr>
            <w:r>
              <w:t>У работодателя имеется локальный нормативный акт, устанавливающий Порядок производства работ повышенной опасности,</w:t>
            </w:r>
          </w:p>
        </w:tc>
        <w:tc>
          <w:tcPr>
            <w:tcW w:w="3096" w:type="dxa"/>
            <w:vMerge w:val="restart"/>
          </w:tcPr>
          <w:p w:rsidR="00327AC0" w:rsidRDefault="00327AC0" w:rsidP="00327AC0">
            <w:pPr>
              <w:pStyle w:val="ConsPlusNormal"/>
              <w:jc w:val="both"/>
            </w:pPr>
            <w:r>
              <w:t>Абзац третий пункта 16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оформления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обязанности должностных лиц, ответственных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 xml:space="preserve">Работы с повышенной опасностью выполняются в </w:t>
            </w:r>
            <w:r>
              <w:lastRenderedPageBreak/>
              <w:t>соответствии с нарядом-допуском на производство работ с повышенной опасностью</w:t>
            </w:r>
          </w:p>
        </w:tc>
        <w:tc>
          <w:tcPr>
            <w:tcW w:w="3096" w:type="dxa"/>
          </w:tcPr>
          <w:p w:rsidR="00327AC0" w:rsidRDefault="00327AC0" w:rsidP="00327AC0">
            <w:pPr>
              <w:pStyle w:val="ConsPlusNormal"/>
              <w:jc w:val="both"/>
            </w:pPr>
            <w:r>
              <w:lastRenderedPageBreak/>
              <w:t>Пункт 16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9</w:t>
            </w:r>
          </w:p>
        </w:tc>
        <w:tc>
          <w:tcPr>
            <w:tcW w:w="2971" w:type="dxa"/>
          </w:tcPr>
          <w:p w:rsidR="00327AC0" w:rsidRDefault="00327AC0" w:rsidP="00327AC0">
            <w:pPr>
              <w:pStyle w:val="ConsPlusNormal"/>
              <w:jc w:val="both"/>
            </w:pPr>
            <w:r>
              <w:t>В наряде-допуске определено содержание,</w:t>
            </w:r>
          </w:p>
        </w:tc>
        <w:tc>
          <w:tcPr>
            <w:tcW w:w="3096" w:type="dxa"/>
            <w:vMerge w:val="restart"/>
          </w:tcPr>
          <w:p w:rsidR="00327AC0" w:rsidRDefault="00327AC0" w:rsidP="00327AC0">
            <w:pPr>
              <w:pStyle w:val="ConsPlusNormal"/>
              <w:jc w:val="both"/>
            </w:pPr>
            <w:r>
              <w:t>Абзац второй пункта 16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место</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время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условия производства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меры 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состав бригады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работники, ответственные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10</w:t>
            </w:r>
          </w:p>
        </w:tc>
        <w:tc>
          <w:tcPr>
            <w:tcW w:w="2971" w:type="dxa"/>
          </w:tcPr>
          <w:p w:rsidR="00327AC0" w:rsidRDefault="00327AC0" w:rsidP="00327AC0">
            <w:pPr>
              <w:pStyle w:val="ConsPlusNormal"/>
              <w:jc w:val="both"/>
            </w:pPr>
            <w:r>
              <w:t>Оформленные и выданные наряды-допуски регистрируются в журнале, в котором указываются следующие сведения:</w:t>
            </w:r>
          </w:p>
          <w:p w:rsidR="00327AC0" w:rsidRDefault="00327AC0" w:rsidP="00327AC0">
            <w:pPr>
              <w:pStyle w:val="ConsPlusNormal"/>
              <w:jc w:val="both"/>
            </w:pPr>
            <w:r>
              <w:t>1) название подразделения;</w:t>
            </w:r>
          </w:p>
        </w:tc>
        <w:tc>
          <w:tcPr>
            <w:tcW w:w="3096" w:type="dxa"/>
            <w:vMerge w:val="restart"/>
          </w:tcPr>
          <w:p w:rsidR="00327AC0" w:rsidRDefault="00327AC0" w:rsidP="00327AC0">
            <w:pPr>
              <w:pStyle w:val="ConsPlusNormal"/>
              <w:jc w:val="both"/>
            </w:pPr>
            <w:r>
              <w:t>Пункт 19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2) номер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3) дату выдачи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4) краткое описание работ по наряду-допуску;</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5) срок, на который выдан наряд-допуск;</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6) фамилии и инициалы должностных лиц, выдавших и получивших наряд-допуск, заверенные их подписями с указанием даты подписания;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7) фамилия и инициалы должностного лица, получившего закрытый по выполнении работ наряд-допуск, заверенные его подписью с указанием даты получения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 xml:space="preserve">Работники, допущенные к управлению самоходными </w:t>
            </w:r>
            <w:r>
              <w:lastRenderedPageBreak/>
              <w:t>дорожными машинами имеют удостоверение тракториста-машиниста (тракториста) или временное удостоверение на право управления самоходными машинами</w:t>
            </w:r>
          </w:p>
        </w:tc>
        <w:tc>
          <w:tcPr>
            <w:tcW w:w="3096" w:type="dxa"/>
          </w:tcPr>
          <w:p w:rsidR="00327AC0" w:rsidRDefault="00327AC0" w:rsidP="00327AC0">
            <w:pPr>
              <w:pStyle w:val="ConsPlusNormal"/>
              <w:jc w:val="both"/>
            </w:pPr>
            <w:r>
              <w:lastRenderedPageBreak/>
              <w:t xml:space="preserve">Пункт 195 Правил N 129н, пункт 3 Правил допуска к управлению </w:t>
            </w:r>
            <w:r>
              <w:lastRenderedPageBreak/>
              <w:t>самоходными машинами и выдачи удостоверений тракториста-машиниста (тракториста), утвержденных постановлением Правительства Российской Федерации от 12.07.1999 N 796 (Собрании законодательства Российской Федерации 1999, N 29, ст. 3759)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12</w:t>
            </w:r>
          </w:p>
        </w:tc>
        <w:tc>
          <w:tcPr>
            <w:tcW w:w="2971" w:type="dxa"/>
          </w:tcPr>
          <w:p w:rsidR="00327AC0" w:rsidRDefault="00327AC0" w:rsidP="00327AC0">
            <w:pPr>
              <w:pStyle w:val="ConsPlusNormal"/>
              <w:jc w:val="both"/>
            </w:pPr>
            <w:r>
              <w:t>Работодателем оборудованы санитарно-бытовые помещения</w:t>
            </w:r>
          </w:p>
        </w:tc>
        <w:tc>
          <w:tcPr>
            <w:tcW w:w="3096" w:type="dxa"/>
            <w:vMerge w:val="restart"/>
          </w:tcPr>
          <w:p w:rsidR="00327AC0" w:rsidRDefault="00327AC0" w:rsidP="00327AC0">
            <w:pPr>
              <w:pStyle w:val="ConsPlusNormal"/>
              <w:jc w:val="both"/>
            </w:pPr>
            <w:r>
              <w:t>Пункт 14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помещения для приема пищи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укомплектованы аптечки для оказания первой помощи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41" w:name="P16715"/>
      <w:bookmarkEnd w:id="141"/>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87</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42" w:name="P16729"/>
      <w:bookmarkEnd w:id="142"/>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эксплуатации трактора &lt;*&gt;</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 xml:space="preserve">Федеральный государственный надзор за </w:t>
            </w:r>
            <w:r>
              <w:lastRenderedPageBreak/>
              <w:t>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lastRenderedPageBreak/>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___________ государственной инспекции труда 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 от 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В правилах внутреннего трудового распорядка установлены режимы труда и отдыха работников</w:t>
            </w:r>
          </w:p>
        </w:tc>
        <w:tc>
          <w:tcPr>
            <w:tcW w:w="3096" w:type="dxa"/>
          </w:tcPr>
          <w:p w:rsidR="00327AC0" w:rsidRDefault="00327AC0" w:rsidP="00327AC0">
            <w:pPr>
              <w:pStyle w:val="ConsPlusNormal"/>
              <w:jc w:val="both"/>
            </w:pPr>
            <w:r>
              <w:t>Статья 189, 190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 xml:space="preserve">К выполнению дорожных </w:t>
            </w:r>
            <w:r>
              <w:lastRenderedPageBreak/>
              <w:t>работ допущены работники, прошедшие обучение по охране труда</w:t>
            </w:r>
          </w:p>
        </w:tc>
        <w:tc>
          <w:tcPr>
            <w:tcW w:w="3096" w:type="dxa"/>
            <w:vMerge w:val="restart"/>
          </w:tcPr>
          <w:p w:rsidR="00327AC0" w:rsidRDefault="00327AC0" w:rsidP="00327AC0">
            <w:pPr>
              <w:pStyle w:val="ConsPlusNormal"/>
              <w:jc w:val="both"/>
            </w:pPr>
            <w:r>
              <w:lastRenderedPageBreak/>
              <w:t xml:space="preserve">Пункт 11 Правил по охране </w:t>
            </w:r>
            <w:r>
              <w:lastRenderedPageBreak/>
              <w:t>труда при производстве дорожных строительных и ремонтно-строительных работ, утвержденных приказом Министерства труда и социальной защиты Российской Федерации от 02.02.2017 N 129н (зарегистрирован Минюстом России 04.05.2017, регистрационный N 46595) (далее - Правила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3</w:t>
            </w:r>
          </w:p>
        </w:tc>
        <w:tc>
          <w:tcPr>
            <w:tcW w:w="2971" w:type="dxa"/>
          </w:tcPr>
          <w:p w:rsidR="00327AC0" w:rsidRDefault="00327AC0" w:rsidP="00327AC0">
            <w:pPr>
              <w:pStyle w:val="ConsPlusNormal"/>
              <w:jc w:val="both"/>
            </w:pPr>
            <w:r>
              <w:t>Работники, выполняющие работы, к которым предъявляются дополнительные (повышенные) требования охраны труда, проходят повторный инструктаж по охране труда не реже одного раза в три месяца,</w:t>
            </w:r>
          </w:p>
        </w:tc>
        <w:tc>
          <w:tcPr>
            <w:tcW w:w="3096" w:type="dxa"/>
            <w:vMerge w:val="restart"/>
          </w:tcPr>
          <w:p w:rsidR="00327AC0" w:rsidRDefault="00327AC0" w:rsidP="00327AC0">
            <w:pPr>
              <w:pStyle w:val="ConsPlusNormal"/>
              <w:jc w:val="both"/>
            </w:pPr>
            <w:r>
              <w:t>Абзац второй пункта 11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не реже одного раза в двенадцать месяцев проходят 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4</w:t>
            </w:r>
          </w:p>
        </w:tc>
        <w:tc>
          <w:tcPr>
            <w:tcW w:w="2971" w:type="dxa"/>
          </w:tcPr>
          <w:p w:rsidR="00327AC0" w:rsidRDefault="00327AC0" w:rsidP="00327AC0">
            <w:pPr>
              <w:pStyle w:val="ConsPlusNormal"/>
              <w:jc w:val="both"/>
            </w:pPr>
            <w:r>
              <w:t>Работники проходят обязательные предварительные (при поступлении на работу) медицинские осмотры</w:t>
            </w:r>
          </w:p>
        </w:tc>
        <w:tc>
          <w:tcPr>
            <w:tcW w:w="3096" w:type="dxa"/>
            <w:vMerge w:val="restart"/>
          </w:tcPr>
          <w:p w:rsidR="00327AC0" w:rsidRDefault="00327AC0" w:rsidP="00327AC0">
            <w:pPr>
              <w:pStyle w:val="ConsPlusNormal"/>
              <w:jc w:val="both"/>
            </w:pPr>
            <w:r>
              <w:t>Абзац третий пункта 11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периодические (в течение трудовой деятельности) 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5</w:t>
            </w:r>
          </w:p>
        </w:tc>
        <w:tc>
          <w:tcPr>
            <w:tcW w:w="2971" w:type="dxa"/>
          </w:tcPr>
          <w:p w:rsidR="00327AC0" w:rsidRDefault="00327AC0" w:rsidP="00327AC0">
            <w:pPr>
              <w:pStyle w:val="ConsPlusNormal"/>
              <w:jc w:val="both"/>
            </w:pPr>
            <w:r>
              <w:t>Женщины не допущены к работе по профессиям "Машинист бульдозера"</w:t>
            </w:r>
          </w:p>
        </w:tc>
        <w:tc>
          <w:tcPr>
            <w:tcW w:w="3096" w:type="dxa"/>
            <w:vMerge w:val="restart"/>
          </w:tcPr>
          <w:p w:rsidR="00327AC0" w:rsidRDefault="00327AC0" w:rsidP="00327AC0">
            <w:pPr>
              <w:pStyle w:val="ConsPlusNormal"/>
              <w:jc w:val="both"/>
            </w:pPr>
            <w:r>
              <w:t>Абзац четвертый пункт 11 Правил N 129н, пункт 39 Перечня тяжелых работ и работ с вредными или опасными условиями труда, при выполнении которых запрещается применение труда женщин, утвержденного постановлением Правительства Российской Федерации от 25.02.2000 N 162 (Собрание законодательства Российской Федерации 2000, N 10, ст. 1130)</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"Машинист бульдозера, занятый на горячей разборке печей сопротивления в производстве абразивов"</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 xml:space="preserve">Работники обеспечены </w:t>
            </w:r>
            <w:r>
              <w:lastRenderedPageBreak/>
              <w:t>специальной одеждой, специальной обувью, средствами индивидуальной защиты</w:t>
            </w:r>
          </w:p>
        </w:tc>
        <w:tc>
          <w:tcPr>
            <w:tcW w:w="3096" w:type="dxa"/>
          </w:tcPr>
          <w:p w:rsidR="00327AC0" w:rsidRDefault="00327AC0" w:rsidP="00327AC0">
            <w:pPr>
              <w:pStyle w:val="ConsPlusNormal"/>
              <w:jc w:val="both"/>
            </w:pPr>
            <w:r>
              <w:lastRenderedPageBreak/>
              <w:t>Пункт 12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В организации имеется утвержденный перечень работ, на проведение которых оформляется наряд-допуск</w:t>
            </w:r>
          </w:p>
        </w:tc>
        <w:tc>
          <w:tcPr>
            <w:tcW w:w="3096" w:type="dxa"/>
          </w:tcPr>
          <w:p w:rsidR="00327AC0" w:rsidRDefault="00327AC0" w:rsidP="00327AC0">
            <w:pPr>
              <w:pStyle w:val="ConsPlusNormal"/>
              <w:jc w:val="both"/>
            </w:pPr>
            <w:r>
              <w:t>Пункт 18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8</w:t>
            </w:r>
          </w:p>
        </w:tc>
        <w:tc>
          <w:tcPr>
            <w:tcW w:w="2971" w:type="dxa"/>
          </w:tcPr>
          <w:p w:rsidR="00327AC0" w:rsidRDefault="00327AC0" w:rsidP="00327AC0">
            <w:pPr>
              <w:pStyle w:val="ConsPlusNormal"/>
              <w:jc w:val="both"/>
            </w:pPr>
            <w:r>
              <w:t>У работодателя имеется локальный нормативный акт, устанавливающий Порядок производства работ повышенной опасности,</w:t>
            </w:r>
          </w:p>
        </w:tc>
        <w:tc>
          <w:tcPr>
            <w:tcW w:w="3096" w:type="dxa"/>
            <w:vMerge w:val="restart"/>
          </w:tcPr>
          <w:p w:rsidR="00327AC0" w:rsidRDefault="00327AC0" w:rsidP="00327AC0">
            <w:pPr>
              <w:pStyle w:val="ConsPlusNormal"/>
              <w:jc w:val="both"/>
            </w:pPr>
            <w:r>
              <w:t>Абзац третий пункта 16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оформления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обязанности должностных лиц, ответственных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Работы с повышенной опасностью выполняются в соответствии с нарядом-допуском на производство работ с повышенной опасностью</w:t>
            </w:r>
          </w:p>
        </w:tc>
        <w:tc>
          <w:tcPr>
            <w:tcW w:w="3096" w:type="dxa"/>
          </w:tcPr>
          <w:p w:rsidR="00327AC0" w:rsidRDefault="00327AC0" w:rsidP="00327AC0">
            <w:pPr>
              <w:pStyle w:val="ConsPlusNormal"/>
              <w:jc w:val="both"/>
            </w:pPr>
            <w:r>
              <w:t>Пункт 16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10</w:t>
            </w:r>
          </w:p>
        </w:tc>
        <w:tc>
          <w:tcPr>
            <w:tcW w:w="2971" w:type="dxa"/>
          </w:tcPr>
          <w:p w:rsidR="00327AC0" w:rsidRDefault="00327AC0" w:rsidP="00327AC0">
            <w:pPr>
              <w:pStyle w:val="ConsPlusNormal"/>
              <w:jc w:val="both"/>
            </w:pPr>
            <w:r>
              <w:t>В наряде-допуске определено содержание,</w:t>
            </w:r>
          </w:p>
        </w:tc>
        <w:tc>
          <w:tcPr>
            <w:tcW w:w="3096" w:type="dxa"/>
            <w:vMerge w:val="restart"/>
          </w:tcPr>
          <w:p w:rsidR="00327AC0" w:rsidRDefault="00327AC0" w:rsidP="00327AC0">
            <w:pPr>
              <w:pStyle w:val="ConsPlusNormal"/>
              <w:jc w:val="both"/>
            </w:pPr>
            <w:r>
              <w:t>Абзац второй пункта 16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место</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время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условия производства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меры 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состав бригады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работники, ответственные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11</w:t>
            </w:r>
          </w:p>
        </w:tc>
        <w:tc>
          <w:tcPr>
            <w:tcW w:w="2971" w:type="dxa"/>
          </w:tcPr>
          <w:p w:rsidR="00327AC0" w:rsidRDefault="00327AC0" w:rsidP="00327AC0">
            <w:pPr>
              <w:pStyle w:val="ConsPlusNormal"/>
              <w:jc w:val="both"/>
            </w:pPr>
            <w:r>
              <w:t>Оформленные и выданные наряды-допуски регистрируются в журнале, в котором указываются следующие сведения:</w:t>
            </w:r>
          </w:p>
          <w:p w:rsidR="00327AC0" w:rsidRDefault="00327AC0" w:rsidP="00327AC0">
            <w:pPr>
              <w:pStyle w:val="ConsPlusNormal"/>
              <w:jc w:val="both"/>
            </w:pPr>
            <w:r>
              <w:t>1) название подразделения;</w:t>
            </w:r>
          </w:p>
        </w:tc>
        <w:tc>
          <w:tcPr>
            <w:tcW w:w="3096" w:type="dxa"/>
            <w:vMerge w:val="restart"/>
          </w:tcPr>
          <w:p w:rsidR="00327AC0" w:rsidRDefault="00327AC0" w:rsidP="00327AC0">
            <w:pPr>
              <w:pStyle w:val="ConsPlusNormal"/>
              <w:jc w:val="both"/>
            </w:pPr>
            <w:r>
              <w:t>Пункт 19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2) номер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3) дату выдачи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4) краткое описание работ по наряду-допуску;</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5) срок, на который выдан наряд-допуск;</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6) фамилии и инициалы должностных лиц, выдавших и получивших наряд-допуск, заверенные их подписями с указанием даты подписания;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7) фамилия и инициалы должностного лица, получившего закрытый по выполнении работ наряд-допуск, заверенные его подписью с указанием даты получения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12</w:t>
            </w:r>
          </w:p>
        </w:tc>
        <w:tc>
          <w:tcPr>
            <w:tcW w:w="2971" w:type="dxa"/>
          </w:tcPr>
          <w:p w:rsidR="00327AC0" w:rsidRDefault="00327AC0" w:rsidP="00327AC0">
            <w:pPr>
              <w:pStyle w:val="ConsPlusNormal"/>
              <w:jc w:val="both"/>
            </w:pPr>
            <w:r>
              <w:t>Работники, допущенные к управлению самоходными дорожными машинами имеют удостоверение тракториста-машиниста (тракториста) или временное удостоверение на право управления самоходными машинами</w:t>
            </w:r>
          </w:p>
        </w:tc>
        <w:tc>
          <w:tcPr>
            <w:tcW w:w="3096" w:type="dxa"/>
          </w:tcPr>
          <w:p w:rsidR="00327AC0" w:rsidRDefault="00327AC0" w:rsidP="00327AC0">
            <w:pPr>
              <w:pStyle w:val="ConsPlusNormal"/>
              <w:jc w:val="both"/>
            </w:pPr>
            <w:r>
              <w:t>Пункт 195 Правил N 129н, пункт 3 Правил допуска к управлению самоходными машинами и выдачи удостоверений тракториста-машиниста (тракториста), утвержденных постановлением Правительства Российской Федерации от 12.07.1999 N 796 (Собрании законодательства Российской Федерации 1999, N 29, ст. 3759)</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13</w:t>
            </w:r>
          </w:p>
        </w:tc>
        <w:tc>
          <w:tcPr>
            <w:tcW w:w="2971" w:type="dxa"/>
          </w:tcPr>
          <w:p w:rsidR="00327AC0" w:rsidRDefault="00327AC0" w:rsidP="00327AC0">
            <w:pPr>
              <w:pStyle w:val="ConsPlusNormal"/>
              <w:jc w:val="both"/>
            </w:pPr>
            <w:r>
              <w:t>Работодателем обеспечено наличие аптечек для оказания первой помощи</w:t>
            </w:r>
          </w:p>
        </w:tc>
        <w:tc>
          <w:tcPr>
            <w:tcW w:w="3096" w:type="dxa"/>
          </w:tcPr>
          <w:p w:rsidR="00327AC0" w:rsidRDefault="00327AC0" w:rsidP="00327AC0">
            <w:pPr>
              <w:pStyle w:val="ConsPlusNormal"/>
              <w:jc w:val="both"/>
            </w:pPr>
            <w:r>
              <w:t>Пункт 14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43" w:name="P16927"/>
      <w:bookmarkEnd w:id="143"/>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88</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center"/>
      </w:pPr>
    </w:p>
    <w:p w:rsidR="00327AC0" w:rsidRDefault="00327AC0" w:rsidP="00327AC0">
      <w:pPr>
        <w:pStyle w:val="ConsPlusNormal"/>
        <w:jc w:val="center"/>
      </w:pPr>
      <w:bookmarkStart w:id="144" w:name="P16941"/>
      <w:bookmarkEnd w:id="144"/>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 по ремонту</w:t>
      </w:r>
    </w:p>
    <w:p w:rsidR="00327AC0" w:rsidRDefault="00327AC0" w:rsidP="00327AC0">
      <w:pPr>
        <w:pStyle w:val="ConsPlusNormal"/>
        <w:jc w:val="center"/>
      </w:pPr>
      <w:r>
        <w:t>автомобильных дорог &lt;*&gt;</w:t>
      </w:r>
    </w:p>
    <w:p w:rsidR="00327AC0" w:rsidRDefault="00327AC0" w:rsidP="00327AC0">
      <w:pPr>
        <w:pStyle w:val="ConsPlusNormal"/>
        <w:ind w:firstLine="540"/>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____________ государственной инспекции труда 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 от 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lastRenderedPageBreak/>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В правилах внутреннего трудового распорядка установлены режимы труда и отдыха работников</w:t>
            </w:r>
          </w:p>
        </w:tc>
        <w:tc>
          <w:tcPr>
            <w:tcW w:w="3096" w:type="dxa"/>
          </w:tcPr>
          <w:p w:rsidR="00327AC0" w:rsidRDefault="00327AC0" w:rsidP="00327AC0">
            <w:pPr>
              <w:pStyle w:val="ConsPlusNormal"/>
              <w:jc w:val="both"/>
            </w:pPr>
            <w:r>
              <w:t>Статьи 189, 190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К выполнению дорожных работ допущены работники, прошедшие обучение по охране труда</w:t>
            </w:r>
          </w:p>
        </w:tc>
        <w:tc>
          <w:tcPr>
            <w:tcW w:w="3096" w:type="dxa"/>
            <w:vMerge w:val="restart"/>
          </w:tcPr>
          <w:p w:rsidR="00327AC0" w:rsidRDefault="00327AC0" w:rsidP="00327AC0">
            <w:pPr>
              <w:pStyle w:val="ConsPlusNormal"/>
              <w:jc w:val="both"/>
            </w:pPr>
            <w:r>
              <w:t>Пункт 11 Правил по охране труда при производстве дорожных строительных и ремонтно-строительных работ, утвержденных приказом Министерства труда и социальной защиты Российской Федерации от 02.02.2017 N 129н (зарегистрирован Минюстом России 04.05.2017, регистрационный N 46595) (далее - Правила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3</w:t>
            </w:r>
          </w:p>
        </w:tc>
        <w:tc>
          <w:tcPr>
            <w:tcW w:w="2971" w:type="dxa"/>
          </w:tcPr>
          <w:p w:rsidR="00327AC0" w:rsidRDefault="00327AC0" w:rsidP="00327AC0">
            <w:pPr>
              <w:pStyle w:val="ConsPlusNormal"/>
              <w:jc w:val="both"/>
            </w:pPr>
            <w:r>
              <w:t>Работники, выполняющие работы, к которым предъявляются дополнительные (повышенные) требования охраны труда, проходят повторный инструктаж по охране труда не реже одного раза в три месяца</w:t>
            </w:r>
          </w:p>
        </w:tc>
        <w:tc>
          <w:tcPr>
            <w:tcW w:w="3096" w:type="dxa"/>
            <w:vMerge w:val="restart"/>
          </w:tcPr>
          <w:p w:rsidR="00327AC0" w:rsidRDefault="00327AC0" w:rsidP="00327AC0">
            <w:pPr>
              <w:pStyle w:val="ConsPlusNormal"/>
              <w:jc w:val="both"/>
            </w:pPr>
            <w:r>
              <w:t>Абзац второй пункта 11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не реже одного раза в двенадцать месяцев проходят 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4</w:t>
            </w:r>
          </w:p>
        </w:tc>
        <w:tc>
          <w:tcPr>
            <w:tcW w:w="2971" w:type="dxa"/>
          </w:tcPr>
          <w:p w:rsidR="00327AC0" w:rsidRDefault="00327AC0" w:rsidP="00327AC0">
            <w:pPr>
              <w:pStyle w:val="ConsPlusNormal"/>
              <w:jc w:val="both"/>
            </w:pPr>
            <w:r>
              <w:t>Работники проходят обязательные предварительные (при поступлении на работу) медицинские осмотры</w:t>
            </w:r>
          </w:p>
        </w:tc>
        <w:tc>
          <w:tcPr>
            <w:tcW w:w="3096" w:type="dxa"/>
            <w:vMerge w:val="restart"/>
          </w:tcPr>
          <w:p w:rsidR="00327AC0" w:rsidRDefault="00327AC0" w:rsidP="00327AC0">
            <w:pPr>
              <w:pStyle w:val="ConsPlusNormal"/>
              <w:jc w:val="both"/>
            </w:pPr>
            <w:r>
              <w:t>Абзац третий пункта 11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периодические (в течение трудовой деятельности) 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Труд лиц в возрасте до восемнадцати лет на работах с вредными и (или) опасными условиями труда не применяется</w:t>
            </w:r>
          </w:p>
        </w:tc>
        <w:tc>
          <w:tcPr>
            <w:tcW w:w="3096" w:type="dxa"/>
          </w:tcPr>
          <w:p w:rsidR="00327AC0" w:rsidRDefault="00327AC0" w:rsidP="00327AC0">
            <w:pPr>
              <w:pStyle w:val="ConsPlusNormal"/>
              <w:jc w:val="both"/>
            </w:pPr>
            <w:r>
              <w:t>Абзац пятый пункта 11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Работники обеспечены средствами индивидуальной защиты</w:t>
            </w:r>
          </w:p>
        </w:tc>
        <w:tc>
          <w:tcPr>
            <w:tcW w:w="3096" w:type="dxa"/>
          </w:tcPr>
          <w:p w:rsidR="00327AC0" w:rsidRDefault="00327AC0" w:rsidP="00327AC0">
            <w:pPr>
              <w:pStyle w:val="ConsPlusNormal"/>
              <w:jc w:val="both"/>
            </w:pPr>
            <w:r>
              <w:t>Пункт 12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7</w:t>
            </w:r>
          </w:p>
        </w:tc>
        <w:tc>
          <w:tcPr>
            <w:tcW w:w="2971" w:type="dxa"/>
          </w:tcPr>
          <w:p w:rsidR="00327AC0" w:rsidRDefault="00327AC0" w:rsidP="00327AC0">
            <w:pPr>
              <w:pStyle w:val="ConsPlusNormal"/>
              <w:jc w:val="both"/>
            </w:pPr>
            <w:r>
              <w:t>При разборке мостовой работники (мостовщики) обеспечены защитными наколенниками,</w:t>
            </w:r>
          </w:p>
        </w:tc>
        <w:tc>
          <w:tcPr>
            <w:tcW w:w="3096" w:type="dxa"/>
            <w:vMerge w:val="restart"/>
          </w:tcPr>
          <w:p w:rsidR="00327AC0" w:rsidRDefault="00327AC0" w:rsidP="00327AC0">
            <w:pPr>
              <w:pStyle w:val="ConsPlusNormal"/>
              <w:jc w:val="both"/>
            </w:pPr>
            <w:r>
              <w:t>Пункт 191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средствами индивидуальной защиты глаз</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средствами индивидуальной защиты рук</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8</w:t>
            </w:r>
          </w:p>
        </w:tc>
        <w:tc>
          <w:tcPr>
            <w:tcW w:w="2971" w:type="dxa"/>
          </w:tcPr>
          <w:p w:rsidR="00327AC0" w:rsidRDefault="00327AC0" w:rsidP="00327AC0">
            <w:pPr>
              <w:pStyle w:val="ConsPlusNormal"/>
              <w:jc w:val="both"/>
            </w:pPr>
            <w:r>
              <w:t>Работники, занятые на колке камня, обеспечены средствами индивидуальной защиты глаз</w:t>
            </w:r>
          </w:p>
        </w:tc>
        <w:tc>
          <w:tcPr>
            <w:tcW w:w="3096" w:type="dxa"/>
            <w:vMerge w:val="restart"/>
          </w:tcPr>
          <w:p w:rsidR="00327AC0" w:rsidRDefault="00327AC0" w:rsidP="00327AC0">
            <w:pPr>
              <w:pStyle w:val="ConsPlusNormal"/>
              <w:jc w:val="both"/>
            </w:pPr>
            <w:r>
              <w:t>Пункт 192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средствами индивидуальной защиты рук</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В организации имеется утвержденный перечень работ, на проведение которых оформляется наряд-допуск</w:t>
            </w:r>
          </w:p>
        </w:tc>
        <w:tc>
          <w:tcPr>
            <w:tcW w:w="3096" w:type="dxa"/>
          </w:tcPr>
          <w:p w:rsidR="00327AC0" w:rsidRDefault="00327AC0" w:rsidP="00327AC0">
            <w:pPr>
              <w:pStyle w:val="ConsPlusNormal"/>
              <w:jc w:val="both"/>
            </w:pPr>
            <w:r>
              <w:t>Пункт 18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10</w:t>
            </w:r>
          </w:p>
        </w:tc>
        <w:tc>
          <w:tcPr>
            <w:tcW w:w="2971" w:type="dxa"/>
          </w:tcPr>
          <w:p w:rsidR="00327AC0" w:rsidRDefault="00327AC0" w:rsidP="00327AC0">
            <w:pPr>
              <w:pStyle w:val="ConsPlusNormal"/>
              <w:jc w:val="both"/>
            </w:pPr>
            <w:r>
              <w:t>У работодателя имеется локальный нормативный акт, устанавливающий Порядок производства работ повышенной опасности</w:t>
            </w:r>
          </w:p>
        </w:tc>
        <w:tc>
          <w:tcPr>
            <w:tcW w:w="3096" w:type="dxa"/>
            <w:vMerge w:val="restart"/>
          </w:tcPr>
          <w:p w:rsidR="00327AC0" w:rsidRDefault="00327AC0" w:rsidP="00327AC0">
            <w:pPr>
              <w:pStyle w:val="ConsPlusNormal"/>
              <w:jc w:val="both"/>
            </w:pPr>
            <w:r>
              <w:t>Абзац третий пункта 16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оформления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обязанности должностных лиц, ответственных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 xml:space="preserve">Работы с повышенной опасностью выполняются в соответствии с нарядом-допуском на производство </w:t>
            </w:r>
            <w:r>
              <w:lastRenderedPageBreak/>
              <w:t>работ с повышенной опасностью</w:t>
            </w:r>
          </w:p>
        </w:tc>
        <w:tc>
          <w:tcPr>
            <w:tcW w:w="3096" w:type="dxa"/>
          </w:tcPr>
          <w:p w:rsidR="00327AC0" w:rsidRDefault="00327AC0" w:rsidP="00327AC0">
            <w:pPr>
              <w:pStyle w:val="ConsPlusNormal"/>
              <w:jc w:val="both"/>
            </w:pPr>
            <w:r>
              <w:lastRenderedPageBreak/>
              <w:t>Пункт 16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12</w:t>
            </w:r>
          </w:p>
        </w:tc>
        <w:tc>
          <w:tcPr>
            <w:tcW w:w="2971" w:type="dxa"/>
          </w:tcPr>
          <w:p w:rsidR="00327AC0" w:rsidRDefault="00327AC0" w:rsidP="00327AC0">
            <w:pPr>
              <w:pStyle w:val="ConsPlusNormal"/>
              <w:jc w:val="both"/>
            </w:pPr>
            <w:r>
              <w:t>В наряде-допуске определено содержание,</w:t>
            </w:r>
          </w:p>
        </w:tc>
        <w:tc>
          <w:tcPr>
            <w:tcW w:w="3096" w:type="dxa"/>
            <w:vMerge w:val="restart"/>
          </w:tcPr>
          <w:p w:rsidR="00327AC0" w:rsidRDefault="00327AC0" w:rsidP="00327AC0">
            <w:pPr>
              <w:pStyle w:val="ConsPlusNormal"/>
              <w:jc w:val="both"/>
            </w:pPr>
            <w:r>
              <w:t>Абзац второй пункта 16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место</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время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условия производства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меры 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состав бригады</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работники, ответственные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val="restart"/>
          </w:tcPr>
          <w:p w:rsidR="00327AC0" w:rsidRDefault="00327AC0" w:rsidP="00327AC0">
            <w:pPr>
              <w:pStyle w:val="ConsPlusNormal"/>
            </w:pPr>
            <w:r>
              <w:t>13</w:t>
            </w:r>
          </w:p>
        </w:tc>
        <w:tc>
          <w:tcPr>
            <w:tcW w:w="2971" w:type="dxa"/>
          </w:tcPr>
          <w:p w:rsidR="00327AC0" w:rsidRDefault="00327AC0" w:rsidP="00327AC0">
            <w:pPr>
              <w:pStyle w:val="ConsPlusNormal"/>
              <w:jc w:val="both"/>
            </w:pPr>
            <w:r>
              <w:t>Оформленные и выданные наряды-допуски регистрируются в журнале, в котором указываются следующие сведения:</w:t>
            </w:r>
          </w:p>
          <w:p w:rsidR="00327AC0" w:rsidRDefault="00327AC0" w:rsidP="00327AC0">
            <w:pPr>
              <w:pStyle w:val="ConsPlusNormal"/>
              <w:jc w:val="both"/>
            </w:pPr>
            <w:r>
              <w:t>1) название подразделения;</w:t>
            </w:r>
          </w:p>
        </w:tc>
        <w:tc>
          <w:tcPr>
            <w:tcW w:w="3096" w:type="dxa"/>
            <w:vMerge w:val="restart"/>
          </w:tcPr>
          <w:p w:rsidR="00327AC0" w:rsidRDefault="00327AC0" w:rsidP="00327AC0">
            <w:pPr>
              <w:pStyle w:val="ConsPlusNormal"/>
              <w:jc w:val="both"/>
            </w:pPr>
            <w:r>
              <w:t>Пункт 19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2) номер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3) дату выдачи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4) краткое описание работ по наряду-допуску;</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5) срок, на который выдан наряд-допуск;</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6) фамилии и инициалы должностных лиц, выдавших и получивших наряд-допуск, заверенные их подписями с указанием даты подписания;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7) фамилия и инициалы должностного лица, получившего закрытый по выполнении работ наряд-допуск, заверенные его подписью с указанием даты получения</w:t>
            </w:r>
          </w:p>
        </w:tc>
        <w:tc>
          <w:tcPr>
            <w:tcW w:w="3096" w:type="dxa"/>
            <w:vMerge/>
          </w:tcPr>
          <w:p w:rsidR="00327AC0" w:rsidRDefault="00327AC0" w:rsidP="00327AC0">
            <w:pPr>
              <w:spacing w:after="0"/>
            </w:pP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r w:rsidR="00327AC0">
        <w:tc>
          <w:tcPr>
            <w:tcW w:w="696" w:type="dxa"/>
          </w:tcPr>
          <w:p w:rsidR="00327AC0" w:rsidRDefault="00327AC0" w:rsidP="00327AC0">
            <w:pPr>
              <w:pStyle w:val="ConsPlusNormal"/>
            </w:pPr>
            <w:r>
              <w:t>14</w:t>
            </w:r>
          </w:p>
        </w:tc>
        <w:tc>
          <w:tcPr>
            <w:tcW w:w="2971" w:type="dxa"/>
          </w:tcPr>
          <w:p w:rsidR="00327AC0" w:rsidRDefault="00327AC0" w:rsidP="00327AC0">
            <w:pPr>
              <w:pStyle w:val="ConsPlusNormal"/>
              <w:jc w:val="both"/>
            </w:pPr>
            <w:r>
              <w:t>Работодателем обеспечено наличие аптечек для оказания первой помощи</w:t>
            </w:r>
          </w:p>
        </w:tc>
        <w:tc>
          <w:tcPr>
            <w:tcW w:w="3096" w:type="dxa"/>
          </w:tcPr>
          <w:p w:rsidR="00327AC0" w:rsidRDefault="00327AC0" w:rsidP="00327AC0">
            <w:pPr>
              <w:pStyle w:val="ConsPlusNormal"/>
              <w:jc w:val="both"/>
            </w:pPr>
            <w:r>
              <w:t>Пункт 14 Правил N 129н</w:t>
            </w:r>
          </w:p>
        </w:tc>
        <w:tc>
          <w:tcPr>
            <w:tcW w:w="566" w:type="dxa"/>
          </w:tcPr>
          <w:p w:rsidR="00327AC0" w:rsidRDefault="00327AC0" w:rsidP="00327AC0">
            <w:pPr>
              <w:pStyle w:val="ConsPlusNormal"/>
            </w:pPr>
          </w:p>
        </w:tc>
        <w:tc>
          <w:tcPr>
            <w:tcW w:w="638" w:type="dxa"/>
          </w:tcPr>
          <w:p w:rsidR="00327AC0" w:rsidRDefault="00327AC0" w:rsidP="00327AC0">
            <w:pPr>
              <w:pStyle w:val="ConsPlusNormal"/>
            </w:pPr>
          </w:p>
        </w:tc>
        <w:tc>
          <w:tcPr>
            <w:tcW w:w="1077" w:type="dxa"/>
          </w:tcPr>
          <w:p w:rsidR="00327AC0" w:rsidRDefault="00327AC0" w:rsidP="00327AC0">
            <w:pPr>
              <w:pStyle w:val="ConsPlusNormal"/>
            </w:pPr>
          </w:p>
        </w:tc>
      </w:tr>
    </w:tbl>
    <w:p w:rsidR="00327AC0" w:rsidRDefault="00327AC0" w:rsidP="00327AC0">
      <w:pPr>
        <w:pStyle w:val="ConsPlusNormal"/>
        <w:ind w:firstLine="540"/>
        <w:jc w:val="both"/>
      </w:pPr>
    </w:p>
    <w:p w:rsidR="00327AC0" w:rsidRDefault="00327AC0" w:rsidP="00327AC0">
      <w:pPr>
        <w:pStyle w:val="ConsPlusNormal"/>
        <w:ind w:firstLine="540"/>
        <w:jc w:val="both"/>
      </w:pPr>
      <w:r>
        <w:lastRenderedPageBreak/>
        <w:t>--------------------------------</w:t>
      </w:r>
    </w:p>
    <w:p w:rsidR="00327AC0" w:rsidRDefault="00327AC0" w:rsidP="00327AC0">
      <w:pPr>
        <w:pStyle w:val="ConsPlusNormal"/>
        <w:ind w:firstLine="540"/>
        <w:jc w:val="both"/>
      </w:pPr>
      <w:bookmarkStart w:id="145" w:name="P17155"/>
      <w:bookmarkEnd w:id="145"/>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89</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46" w:name="P17169"/>
      <w:bookmarkEnd w:id="146"/>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эксплуатации катка &lt;*&gt;</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 государственной инспекции труда ____________________________</w:t>
            </w:r>
          </w:p>
        </w:tc>
      </w:tr>
      <w:tr w:rsidR="00327AC0">
        <w:tc>
          <w:tcPr>
            <w:tcW w:w="4535" w:type="dxa"/>
          </w:tcPr>
          <w:p w:rsidR="00327AC0" w:rsidRDefault="00327AC0" w:rsidP="00327AC0">
            <w:pPr>
              <w:pStyle w:val="ConsPlusNormal"/>
              <w:jc w:val="both"/>
            </w:pPr>
            <w:r>
              <w:lastRenderedPageBreak/>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 от 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9044" w:type="dxa"/>
            <w:gridSpan w:val="6"/>
          </w:tcPr>
          <w:p w:rsidR="00327AC0" w:rsidRDefault="00327AC0" w:rsidP="00327AC0">
            <w:pPr>
              <w:pStyle w:val="ConsPlusNormal"/>
              <w:jc w:val="center"/>
            </w:pPr>
            <w:r>
              <w:t>Общие положения</w:t>
            </w:r>
          </w:p>
        </w:tc>
      </w:tr>
      <w:tr w:rsidR="00327AC0">
        <w:tc>
          <w:tcPr>
            <w:tcW w:w="696" w:type="dxa"/>
            <w:vMerge w:val="restart"/>
          </w:tcPr>
          <w:p w:rsidR="00327AC0" w:rsidRDefault="00327AC0" w:rsidP="00327AC0">
            <w:pPr>
              <w:pStyle w:val="ConsPlusNormal"/>
            </w:pPr>
            <w:r>
              <w:t>1</w:t>
            </w:r>
          </w:p>
        </w:tc>
        <w:tc>
          <w:tcPr>
            <w:tcW w:w="2971" w:type="dxa"/>
          </w:tcPr>
          <w:p w:rsidR="00327AC0" w:rsidRDefault="00327AC0" w:rsidP="00327AC0">
            <w:pPr>
              <w:pStyle w:val="ConsPlusNormal"/>
              <w:jc w:val="both"/>
            </w:pPr>
            <w:r>
              <w:t>Работники проходят обязательные предварительные (при поступлении на работу) медицинские осмотры</w:t>
            </w:r>
          </w:p>
        </w:tc>
        <w:tc>
          <w:tcPr>
            <w:tcW w:w="3096" w:type="dxa"/>
            <w:vMerge w:val="restart"/>
          </w:tcPr>
          <w:p w:rsidR="00327AC0" w:rsidRDefault="00327AC0" w:rsidP="00327AC0">
            <w:pPr>
              <w:pStyle w:val="ConsPlusNormal"/>
              <w:jc w:val="both"/>
            </w:pPr>
            <w:r>
              <w:t>Абзац третий пункта 11 Правил по охране труда при производстве дорожных строительных и ремонтно-строительных работ, утвержденных приказом Министерства труда и социальной защиты Российской Федерации от 02.02.2017 N 129н (зарегистрирован Минюстом России 04.05.2017, регистрационный N 46595) (далее - Правила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периодические (в течение трудовой деятельности) 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Работники прошли обучение по охране труда</w:t>
            </w:r>
          </w:p>
        </w:tc>
        <w:tc>
          <w:tcPr>
            <w:tcW w:w="3096" w:type="dxa"/>
            <w:vMerge w:val="restart"/>
          </w:tcPr>
          <w:p w:rsidR="00327AC0" w:rsidRDefault="00327AC0" w:rsidP="00327AC0">
            <w:pPr>
              <w:pStyle w:val="ConsPlusNormal"/>
              <w:jc w:val="both"/>
            </w:pPr>
            <w:r>
              <w:t>Абзац третий пункта 5, абзац первый пункта 11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Работодателем разработаны инструкции по охране труда для профессий и (или) видов выполняемых работ</w:t>
            </w:r>
          </w:p>
        </w:tc>
        <w:tc>
          <w:tcPr>
            <w:tcW w:w="3096" w:type="dxa"/>
          </w:tcPr>
          <w:p w:rsidR="00327AC0" w:rsidRDefault="00327AC0" w:rsidP="00327AC0">
            <w:pPr>
              <w:pStyle w:val="ConsPlusNormal"/>
              <w:jc w:val="both"/>
            </w:pPr>
            <w:r>
              <w:t>Абзац второй пункта 3, пункта 20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4</w:t>
            </w:r>
          </w:p>
        </w:tc>
        <w:tc>
          <w:tcPr>
            <w:tcW w:w="2971" w:type="dxa"/>
          </w:tcPr>
          <w:p w:rsidR="00327AC0" w:rsidRDefault="00327AC0" w:rsidP="00327AC0">
            <w:pPr>
              <w:pStyle w:val="ConsPlusNormal"/>
              <w:jc w:val="both"/>
            </w:pPr>
            <w:r>
              <w:t xml:space="preserve">В организации в наличии </w:t>
            </w:r>
            <w:r>
              <w:lastRenderedPageBreak/>
              <w:t>локальный нормативный акт о назначении лица, ответственного за содержание дорожной техники и технологического оборудования в исправном состоянии</w:t>
            </w:r>
          </w:p>
        </w:tc>
        <w:tc>
          <w:tcPr>
            <w:tcW w:w="3096" w:type="dxa"/>
            <w:vMerge w:val="restart"/>
          </w:tcPr>
          <w:p w:rsidR="00327AC0" w:rsidRDefault="00327AC0" w:rsidP="00327AC0">
            <w:pPr>
              <w:pStyle w:val="ConsPlusNormal"/>
              <w:jc w:val="both"/>
            </w:pPr>
            <w:r>
              <w:lastRenderedPageBreak/>
              <w:t xml:space="preserve">Абзац второй пункта 5 Правил </w:t>
            </w:r>
            <w:r>
              <w:lastRenderedPageBreak/>
              <w:t>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ответственного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5</w:t>
            </w:r>
          </w:p>
        </w:tc>
        <w:tc>
          <w:tcPr>
            <w:tcW w:w="2971" w:type="dxa"/>
          </w:tcPr>
          <w:p w:rsidR="00327AC0" w:rsidRDefault="00327AC0" w:rsidP="00327AC0">
            <w:pPr>
              <w:pStyle w:val="ConsPlusNormal"/>
              <w:jc w:val="both"/>
            </w:pPr>
            <w:r>
              <w:t>В организации в наличии локальный нормативный акт, утверждающий перечень работ, выполняемых по нарядам-допускам,</w:t>
            </w:r>
          </w:p>
        </w:tc>
        <w:tc>
          <w:tcPr>
            <w:tcW w:w="3096" w:type="dxa"/>
            <w:vMerge w:val="restart"/>
          </w:tcPr>
          <w:p w:rsidR="00327AC0" w:rsidRDefault="00327AC0" w:rsidP="00327AC0">
            <w:pPr>
              <w:pStyle w:val="ConsPlusNormal"/>
              <w:jc w:val="both"/>
            </w:pPr>
            <w:r>
              <w:t>Пункт 18, абзац третий пункта 16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производства работ с повышенной опасностью,</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оформления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обязанности уполномоченных работодателем лиц, ответственных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В организации в наличии журнал учета работ, выполняемых по нарядам-допускам</w:t>
            </w:r>
          </w:p>
        </w:tc>
        <w:tc>
          <w:tcPr>
            <w:tcW w:w="3096" w:type="dxa"/>
          </w:tcPr>
          <w:p w:rsidR="00327AC0" w:rsidRDefault="00327AC0" w:rsidP="00327AC0">
            <w:pPr>
              <w:pStyle w:val="ConsPlusNormal"/>
              <w:jc w:val="both"/>
            </w:pPr>
            <w:r>
              <w:t>Абзац первый пункта 19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Работодателем обеспечено наличие аптечек для оказания первой помощи</w:t>
            </w:r>
          </w:p>
        </w:tc>
        <w:tc>
          <w:tcPr>
            <w:tcW w:w="3096" w:type="dxa"/>
          </w:tcPr>
          <w:p w:rsidR="00327AC0" w:rsidRDefault="00327AC0" w:rsidP="00327AC0">
            <w:pPr>
              <w:pStyle w:val="ConsPlusNormal"/>
              <w:jc w:val="both"/>
            </w:pPr>
            <w:r>
              <w:t>Абзац третий пункта 13, пункт 14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Работники обеспечены средствами индивидуальной защиты</w:t>
            </w:r>
          </w:p>
        </w:tc>
        <w:tc>
          <w:tcPr>
            <w:tcW w:w="3096" w:type="dxa"/>
          </w:tcPr>
          <w:p w:rsidR="00327AC0" w:rsidRDefault="00327AC0" w:rsidP="00327AC0">
            <w:pPr>
              <w:pStyle w:val="ConsPlusNormal"/>
              <w:jc w:val="both"/>
            </w:pPr>
            <w:r>
              <w:t>Абзац второй пункта 7, абзац первый пункта 12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9044" w:type="dxa"/>
            <w:gridSpan w:val="6"/>
          </w:tcPr>
          <w:p w:rsidR="00327AC0" w:rsidRDefault="00327AC0" w:rsidP="00327AC0">
            <w:pPr>
              <w:pStyle w:val="ConsPlusNormal"/>
              <w:jc w:val="center"/>
            </w:pPr>
            <w:r>
              <w:t>Требования охраны труда при выполнении дорожных работ, связанных с ремонтом и содержанием автомобильных дорог</w:t>
            </w: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Траншеи, котлованы, ямы на участке проведения дорожных работ, связанных с разметкой автомобильных дорог, ограждены щитами (заборами)</w:t>
            </w:r>
          </w:p>
        </w:tc>
        <w:tc>
          <w:tcPr>
            <w:tcW w:w="3096" w:type="dxa"/>
          </w:tcPr>
          <w:p w:rsidR="00327AC0" w:rsidRDefault="00327AC0" w:rsidP="00327AC0">
            <w:pPr>
              <w:pStyle w:val="ConsPlusNormal"/>
              <w:jc w:val="both"/>
            </w:pPr>
            <w:r>
              <w:t>Пункт 174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47" w:name="P17296"/>
      <w:bookmarkEnd w:id="147"/>
      <w:r>
        <w:t>&lt;*&gt; При наличии у работодателя:</w:t>
      </w:r>
    </w:p>
    <w:p w:rsidR="00327AC0" w:rsidRDefault="00327AC0" w:rsidP="00327AC0">
      <w:pPr>
        <w:pStyle w:val="ConsPlusNormal"/>
        <w:ind w:firstLine="540"/>
        <w:jc w:val="both"/>
      </w:pPr>
      <w:r>
        <w:lastRenderedPageBreak/>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90</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48" w:name="P17310"/>
      <w:bookmarkEnd w:id="148"/>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укладке асфальтобетона &lt;*&gt;</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_____________ государственной инспекции труда 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lastRenderedPageBreak/>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 от 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9044" w:type="dxa"/>
            <w:gridSpan w:val="6"/>
          </w:tcPr>
          <w:p w:rsidR="00327AC0" w:rsidRDefault="00327AC0" w:rsidP="00327AC0">
            <w:pPr>
              <w:pStyle w:val="ConsPlusNormal"/>
              <w:jc w:val="center"/>
            </w:pPr>
            <w:r>
              <w:t>Общие положения</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Работники проходят обязательные предварительные (при поступлении на работу) медицинские осмотры</w:t>
            </w:r>
          </w:p>
        </w:tc>
        <w:tc>
          <w:tcPr>
            <w:tcW w:w="3096" w:type="dxa"/>
            <w:vMerge w:val="restart"/>
          </w:tcPr>
          <w:p w:rsidR="00327AC0" w:rsidRDefault="00327AC0" w:rsidP="00327AC0">
            <w:pPr>
              <w:pStyle w:val="ConsPlusNormal"/>
              <w:jc w:val="both"/>
            </w:pPr>
            <w:r>
              <w:t>Абзац третий пункта 11 Правил по охране труда при производстве дорожных строительных и ремонтно-строительных работ, утвержденных приказом Министерства труда и социальной защиты Российской Федерации от 02.02.2017 N 129н (зарегистрирован Минюстом России 04.05.2017, регистрационный N 46595) (далее - Правила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периодические (в течение трудовой деятельности) 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2</w:t>
            </w:r>
          </w:p>
        </w:tc>
        <w:tc>
          <w:tcPr>
            <w:tcW w:w="2971" w:type="dxa"/>
          </w:tcPr>
          <w:p w:rsidR="00327AC0" w:rsidRDefault="00327AC0" w:rsidP="00327AC0">
            <w:pPr>
              <w:pStyle w:val="ConsPlusNormal"/>
              <w:jc w:val="both"/>
            </w:pPr>
            <w:r>
              <w:t>Работники прошли обучение по охране труда</w:t>
            </w:r>
          </w:p>
        </w:tc>
        <w:tc>
          <w:tcPr>
            <w:tcW w:w="3096" w:type="dxa"/>
            <w:vMerge w:val="restart"/>
          </w:tcPr>
          <w:p w:rsidR="00327AC0" w:rsidRDefault="00327AC0" w:rsidP="00327AC0">
            <w:pPr>
              <w:pStyle w:val="ConsPlusNormal"/>
              <w:jc w:val="both"/>
            </w:pPr>
            <w:r>
              <w:t>Абзац третий пункта 5, абзац первый пункта 11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3</w:t>
            </w:r>
          </w:p>
        </w:tc>
        <w:tc>
          <w:tcPr>
            <w:tcW w:w="2971" w:type="dxa"/>
          </w:tcPr>
          <w:p w:rsidR="00327AC0" w:rsidRDefault="00327AC0" w:rsidP="00327AC0">
            <w:pPr>
              <w:pStyle w:val="ConsPlusNormal"/>
              <w:jc w:val="both"/>
            </w:pPr>
            <w:r>
              <w:t>Работники, выполняющие работы, к которым предъявляются дополнительные (повышенные) требования охраны труда, проходят повторный инструктаж по охране труда не реже одного раза в три месяца,</w:t>
            </w:r>
          </w:p>
        </w:tc>
        <w:tc>
          <w:tcPr>
            <w:tcW w:w="3096" w:type="dxa"/>
            <w:vMerge w:val="restart"/>
          </w:tcPr>
          <w:p w:rsidR="00327AC0" w:rsidRDefault="00327AC0" w:rsidP="00327AC0">
            <w:pPr>
              <w:pStyle w:val="ConsPlusNormal"/>
              <w:jc w:val="both"/>
            </w:pPr>
            <w:r>
              <w:t>Абзац второй пункта 11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не реже одного раза в двенадцать месяцев проходят 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Работодателем разработаны инструкции по охране труда для профессий и (или) видов выполняемых работ</w:t>
            </w:r>
          </w:p>
        </w:tc>
        <w:tc>
          <w:tcPr>
            <w:tcW w:w="3096" w:type="dxa"/>
          </w:tcPr>
          <w:p w:rsidR="00327AC0" w:rsidRDefault="00327AC0" w:rsidP="00327AC0">
            <w:pPr>
              <w:pStyle w:val="ConsPlusNormal"/>
              <w:jc w:val="both"/>
            </w:pPr>
            <w:r>
              <w:t>Абзац второй пункта 3, пункт 20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В организации в наличии локальный нормативный акт, утверждающий перечень профессий и должностей работников и видов работ, к которым предъявляются дополнительные (повышенные) требования охраны труда</w:t>
            </w:r>
          </w:p>
        </w:tc>
        <w:tc>
          <w:tcPr>
            <w:tcW w:w="3096" w:type="dxa"/>
          </w:tcPr>
          <w:p w:rsidR="00327AC0" w:rsidRDefault="00327AC0" w:rsidP="00327AC0">
            <w:pPr>
              <w:pStyle w:val="ConsPlusNormal"/>
              <w:jc w:val="both"/>
            </w:pPr>
            <w:r>
              <w:t>Абзац второй пункта 11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В организации в наличии журнал учета работ, выполняемых по нарядам-допускам</w:t>
            </w:r>
          </w:p>
        </w:tc>
        <w:tc>
          <w:tcPr>
            <w:tcW w:w="3096" w:type="dxa"/>
          </w:tcPr>
          <w:p w:rsidR="00327AC0" w:rsidRDefault="00327AC0" w:rsidP="00327AC0">
            <w:pPr>
              <w:pStyle w:val="ConsPlusNormal"/>
              <w:jc w:val="both"/>
            </w:pPr>
            <w:r>
              <w:t>Абзац первый пункта 19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Работодателем обеспечено наличие аптечек для оказания первой помощи</w:t>
            </w:r>
          </w:p>
        </w:tc>
        <w:tc>
          <w:tcPr>
            <w:tcW w:w="3096" w:type="dxa"/>
          </w:tcPr>
          <w:p w:rsidR="00327AC0" w:rsidRDefault="00327AC0" w:rsidP="00327AC0">
            <w:pPr>
              <w:pStyle w:val="ConsPlusNormal"/>
              <w:jc w:val="both"/>
            </w:pPr>
            <w:r>
              <w:t>Абзац третий пункта 13, пункт 14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Работники обеспечены средствами индивидуальной защиты</w:t>
            </w:r>
          </w:p>
        </w:tc>
        <w:tc>
          <w:tcPr>
            <w:tcW w:w="3096" w:type="dxa"/>
          </w:tcPr>
          <w:p w:rsidR="00327AC0" w:rsidRDefault="00327AC0" w:rsidP="00327AC0">
            <w:pPr>
              <w:pStyle w:val="ConsPlusNormal"/>
              <w:jc w:val="both"/>
            </w:pPr>
            <w:r>
              <w:t>Абзац второй пункта 7, абзац первый пункта 12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9044" w:type="dxa"/>
            <w:gridSpan w:val="6"/>
          </w:tcPr>
          <w:p w:rsidR="00327AC0" w:rsidRDefault="00327AC0" w:rsidP="00327AC0">
            <w:pPr>
              <w:pStyle w:val="ConsPlusNormal"/>
              <w:jc w:val="center"/>
            </w:pPr>
            <w:r>
              <w:t>Требования охраны труда, предъявляемые к производственной территории (объектам, временным сооружениям, участкам проведения работ)</w:t>
            </w:r>
          </w:p>
        </w:tc>
      </w:tr>
      <w:tr w:rsidR="00327AC0">
        <w:tc>
          <w:tcPr>
            <w:tcW w:w="696" w:type="dxa"/>
            <w:vMerge w:val="restart"/>
          </w:tcPr>
          <w:p w:rsidR="00327AC0" w:rsidRDefault="00327AC0" w:rsidP="00327AC0">
            <w:pPr>
              <w:pStyle w:val="ConsPlusNormal"/>
              <w:jc w:val="both"/>
            </w:pPr>
            <w:r>
              <w:t>9</w:t>
            </w:r>
          </w:p>
        </w:tc>
        <w:tc>
          <w:tcPr>
            <w:tcW w:w="2971" w:type="dxa"/>
          </w:tcPr>
          <w:p w:rsidR="00327AC0" w:rsidRDefault="00327AC0" w:rsidP="00327AC0">
            <w:pPr>
              <w:pStyle w:val="ConsPlusNormal"/>
              <w:jc w:val="both"/>
            </w:pPr>
            <w:r>
              <w:t>На границах зон с постоянным наличием опасных производственных факторов установлены защитные ограждения</w:t>
            </w:r>
          </w:p>
        </w:tc>
        <w:tc>
          <w:tcPr>
            <w:tcW w:w="3096" w:type="dxa"/>
            <w:vMerge w:val="restart"/>
          </w:tcPr>
          <w:p w:rsidR="00327AC0" w:rsidRDefault="00327AC0" w:rsidP="00327AC0">
            <w:pPr>
              <w:pStyle w:val="ConsPlusNormal"/>
              <w:jc w:val="both"/>
            </w:pPr>
            <w:r>
              <w:t>Пункт 43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 границах зон с возможным воздействием опасных производственных факторов установлены сигнальные ограждения, сигнальная разметка и знаки 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49" w:name="P17429"/>
      <w:bookmarkEnd w:id="149"/>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91</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50" w:name="P17443"/>
      <w:bookmarkEnd w:id="150"/>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разметке автомобильных дорог &lt;*&gt;</w:t>
      </w:r>
    </w:p>
    <w:p w:rsidR="00327AC0" w:rsidRDefault="00327AC0" w:rsidP="00327AC0">
      <w:pPr>
        <w:pStyle w:val="ConsPlusNormal"/>
        <w:ind w:firstLine="540"/>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 государственной инспекции труда 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 xml:space="preserve">Учетный номер проверки и дата присвоения учетного номера проверки в едином реестре </w:t>
            </w:r>
            <w:r>
              <w:lastRenderedPageBreak/>
              <w:t>проверок</w:t>
            </w:r>
          </w:p>
        </w:tc>
        <w:tc>
          <w:tcPr>
            <w:tcW w:w="4535" w:type="dxa"/>
          </w:tcPr>
          <w:p w:rsidR="00327AC0" w:rsidRDefault="00327AC0" w:rsidP="00327AC0">
            <w:pPr>
              <w:pStyle w:val="ConsPlusNormal"/>
              <w:jc w:val="both"/>
            </w:pPr>
            <w:r>
              <w:lastRenderedPageBreak/>
              <w:t>N ____ от 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9044" w:type="dxa"/>
            <w:gridSpan w:val="6"/>
          </w:tcPr>
          <w:p w:rsidR="00327AC0" w:rsidRDefault="00327AC0" w:rsidP="00327AC0">
            <w:pPr>
              <w:pStyle w:val="ConsPlusNormal"/>
              <w:jc w:val="center"/>
            </w:pPr>
            <w:r>
              <w:t>Общие положения</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Работники проходят обязательные предварительные (при поступлении на работу) медицинские осмотры</w:t>
            </w:r>
          </w:p>
        </w:tc>
        <w:tc>
          <w:tcPr>
            <w:tcW w:w="3096" w:type="dxa"/>
            <w:vMerge w:val="restart"/>
          </w:tcPr>
          <w:p w:rsidR="00327AC0" w:rsidRDefault="00327AC0" w:rsidP="00327AC0">
            <w:pPr>
              <w:pStyle w:val="ConsPlusNormal"/>
              <w:jc w:val="both"/>
            </w:pPr>
            <w:r>
              <w:t>Абзац третий пункта 11 Правил по охране труда при производстве дорожных строительных и ремонтно-строительных работ, утвержденных приказом Министерства труда и социальной защиты Российской Федерации от 02.02.2017 N 129н (зарегистрирован Минюстом России 04.05.2017, регистрационный N 46595) (далее - Правила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периодические (в течение трудовой деятельности) 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2</w:t>
            </w:r>
          </w:p>
        </w:tc>
        <w:tc>
          <w:tcPr>
            <w:tcW w:w="2971" w:type="dxa"/>
          </w:tcPr>
          <w:p w:rsidR="00327AC0" w:rsidRDefault="00327AC0" w:rsidP="00327AC0">
            <w:pPr>
              <w:pStyle w:val="ConsPlusNormal"/>
              <w:jc w:val="both"/>
            </w:pPr>
            <w:r>
              <w:t>Работники прошли обучение по охране труда</w:t>
            </w:r>
          </w:p>
        </w:tc>
        <w:tc>
          <w:tcPr>
            <w:tcW w:w="3096" w:type="dxa"/>
            <w:vMerge w:val="restart"/>
          </w:tcPr>
          <w:p w:rsidR="00327AC0" w:rsidRDefault="00327AC0" w:rsidP="00327AC0">
            <w:pPr>
              <w:pStyle w:val="ConsPlusNormal"/>
              <w:jc w:val="both"/>
            </w:pPr>
            <w:r>
              <w:t>Абзац третий пункта 5, абзац первый пункта 11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3</w:t>
            </w:r>
          </w:p>
        </w:tc>
        <w:tc>
          <w:tcPr>
            <w:tcW w:w="2971" w:type="dxa"/>
            <w:vMerge w:val="restart"/>
          </w:tcPr>
          <w:p w:rsidR="00327AC0" w:rsidRDefault="00327AC0" w:rsidP="00327AC0">
            <w:pPr>
              <w:pStyle w:val="ConsPlusNormal"/>
              <w:jc w:val="both"/>
            </w:pPr>
            <w:r>
              <w:t>Работники, выполняющие работы, к которым предъявляются дополнительные (повышенные) требования охраны труда, проходят повторный инструктаж по охране труда не реже одного раза в три месяца,</w:t>
            </w:r>
          </w:p>
        </w:tc>
        <w:tc>
          <w:tcPr>
            <w:tcW w:w="3096" w:type="dxa"/>
            <w:vMerge w:val="restart"/>
          </w:tcPr>
          <w:p w:rsidR="00327AC0" w:rsidRDefault="00327AC0" w:rsidP="00327AC0">
            <w:pPr>
              <w:pStyle w:val="ConsPlusNormal"/>
              <w:jc w:val="both"/>
            </w:pPr>
            <w:r>
              <w:t>Абзац второй пункта 11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не реже одного раза в </w:t>
            </w:r>
            <w:r>
              <w:lastRenderedPageBreak/>
              <w:t>двенадцать месяцев проходят 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Работодателем разработаны инструкции по охране труда для профессий и (или) видов выполняемых работ</w:t>
            </w:r>
          </w:p>
        </w:tc>
        <w:tc>
          <w:tcPr>
            <w:tcW w:w="3096" w:type="dxa"/>
          </w:tcPr>
          <w:p w:rsidR="00327AC0" w:rsidRDefault="00327AC0" w:rsidP="00327AC0">
            <w:pPr>
              <w:pStyle w:val="ConsPlusNormal"/>
              <w:jc w:val="both"/>
            </w:pPr>
            <w:r>
              <w:t>Абзац второй пункта 3, пункт 20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5</w:t>
            </w:r>
          </w:p>
        </w:tc>
        <w:tc>
          <w:tcPr>
            <w:tcW w:w="2971" w:type="dxa"/>
          </w:tcPr>
          <w:p w:rsidR="00327AC0" w:rsidRDefault="00327AC0" w:rsidP="00327AC0">
            <w:pPr>
              <w:pStyle w:val="ConsPlusNormal"/>
              <w:jc w:val="both"/>
            </w:pPr>
            <w:r>
              <w:t>В организации в наличии локальный нормативный акт, утверждающий перечень работ, выполняемых по нарядам-допускам,</w:t>
            </w:r>
          </w:p>
        </w:tc>
        <w:tc>
          <w:tcPr>
            <w:tcW w:w="3096" w:type="dxa"/>
            <w:vMerge w:val="restart"/>
          </w:tcPr>
          <w:p w:rsidR="00327AC0" w:rsidRDefault="00327AC0" w:rsidP="00327AC0">
            <w:pPr>
              <w:pStyle w:val="ConsPlusNormal"/>
              <w:jc w:val="both"/>
            </w:pPr>
            <w:r>
              <w:t>Пункт 18, абзац третий пункта 16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производства работ с повышенной опасностью,</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оформления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обязанности уполномоченных работодателем лиц, ответственных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В организации в наличии журнал учета работ, выполняемых по нарядам-допускам</w:t>
            </w:r>
          </w:p>
        </w:tc>
        <w:tc>
          <w:tcPr>
            <w:tcW w:w="3096" w:type="dxa"/>
          </w:tcPr>
          <w:p w:rsidR="00327AC0" w:rsidRDefault="00327AC0" w:rsidP="00327AC0">
            <w:pPr>
              <w:pStyle w:val="ConsPlusNormal"/>
              <w:jc w:val="both"/>
            </w:pPr>
            <w:r>
              <w:t>Абзац первый пункта 19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При заключении трудового договора работодатель проинформировал работников о полагающихся им средствах индивидуальной защиты</w:t>
            </w:r>
          </w:p>
        </w:tc>
        <w:tc>
          <w:tcPr>
            <w:tcW w:w="3096" w:type="dxa"/>
          </w:tcPr>
          <w:p w:rsidR="00327AC0" w:rsidRDefault="00327AC0" w:rsidP="00327AC0">
            <w:pPr>
              <w:pStyle w:val="ConsPlusNormal"/>
              <w:jc w:val="both"/>
            </w:pPr>
            <w:r>
              <w:t>Абзац второй пункта 12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Работодателем обеспечено наличие аптечек для оказания первой помощи</w:t>
            </w:r>
          </w:p>
        </w:tc>
        <w:tc>
          <w:tcPr>
            <w:tcW w:w="3096" w:type="dxa"/>
          </w:tcPr>
          <w:p w:rsidR="00327AC0" w:rsidRDefault="00327AC0" w:rsidP="00327AC0">
            <w:pPr>
              <w:pStyle w:val="ConsPlusNormal"/>
              <w:jc w:val="both"/>
            </w:pPr>
            <w:r>
              <w:t>Абзац третий пункта 13, пункт 14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Работники обеспечены средствами индивидуальной защиты</w:t>
            </w:r>
          </w:p>
        </w:tc>
        <w:tc>
          <w:tcPr>
            <w:tcW w:w="3096" w:type="dxa"/>
          </w:tcPr>
          <w:p w:rsidR="00327AC0" w:rsidRDefault="00327AC0" w:rsidP="00327AC0">
            <w:pPr>
              <w:pStyle w:val="ConsPlusNormal"/>
              <w:jc w:val="both"/>
            </w:pPr>
            <w:r>
              <w:t>Абзац второй пункта 7, абзац первый пункта 12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9044" w:type="dxa"/>
            <w:gridSpan w:val="6"/>
          </w:tcPr>
          <w:p w:rsidR="00327AC0" w:rsidRDefault="00327AC0" w:rsidP="00327AC0">
            <w:pPr>
              <w:pStyle w:val="ConsPlusNormal"/>
              <w:jc w:val="center"/>
            </w:pPr>
            <w:r>
              <w:t>Требования охраны труда, предъявляемые к производственной территории (объектам, временным сооружениям, участкам проведения работ)</w:t>
            </w:r>
          </w:p>
        </w:tc>
      </w:tr>
      <w:tr w:rsidR="00327AC0">
        <w:tc>
          <w:tcPr>
            <w:tcW w:w="696" w:type="dxa"/>
            <w:vMerge w:val="restart"/>
          </w:tcPr>
          <w:p w:rsidR="00327AC0" w:rsidRDefault="00327AC0" w:rsidP="00327AC0">
            <w:pPr>
              <w:pStyle w:val="ConsPlusNormal"/>
              <w:jc w:val="both"/>
            </w:pPr>
            <w:r>
              <w:t>10</w:t>
            </w:r>
          </w:p>
        </w:tc>
        <w:tc>
          <w:tcPr>
            <w:tcW w:w="2971" w:type="dxa"/>
          </w:tcPr>
          <w:p w:rsidR="00327AC0" w:rsidRDefault="00327AC0" w:rsidP="00327AC0">
            <w:pPr>
              <w:pStyle w:val="ConsPlusNormal"/>
              <w:jc w:val="both"/>
            </w:pPr>
            <w:r>
              <w:t>На границах зон с постоянным наличием опасных производственных факторов установлены защитные ограждения,</w:t>
            </w:r>
          </w:p>
        </w:tc>
        <w:tc>
          <w:tcPr>
            <w:tcW w:w="3096" w:type="dxa"/>
            <w:vMerge w:val="restart"/>
          </w:tcPr>
          <w:p w:rsidR="00327AC0" w:rsidRDefault="00327AC0" w:rsidP="00327AC0">
            <w:pPr>
              <w:pStyle w:val="ConsPlusNormal"/>
              <w:jc w:val="both"/>
            </w:pPr>
            <w:r>
              <w:t>Пункт 43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 границах зон с возможным воздействием опасных производственных факторов - сигнальные ограждения, сигнальная разметка и знаки 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9044" w:type="dxa"/>
            <w:gridSpan w:val="6"/>
          </w:tcPr>
          <w:p w:rsidR="00327AC0" w:rsidRDefault="00327AC0" w:rsidP="00327AC0">
            <w:pPr>
              <w:pStyle w:val="ConsPlusNormal"/>
              <w:jc w:val="center"/>
            </w:pPr>
            <w:r>
              <w:t>Требования охраны труда при выполнении дорожных работ, связанных с ремонтом и содержанием автомобильных дорог</w:t>
            </w:r>
          </w:p>
        </w:tc>
      </w:tr>
      <w:tr w:rsidR="00327AC0">
        <w:tc>
          <w:tcPr>
            <w:tcW w:w="696" w:type="dxa"/>
          </w:tcPr>
          <w:p w:rsidR="00327AC0" w:rsidRDefault="00327AC0" w:rsidP="00327AC0">
            <w:pPr>
              <w:pStyle w:val="ConsPlusNormal"/>
              <w:jc w:val="both"/>
            </w:pPr>
            <w:r>
              <w:t>11</w:t>
            </w:r>
          </w:p>
        </w:tc>
        <w:tc>
          <w:tcPr>
            <w:tcW w:w="2971" w:type="dxa"/>
          </w:tcPr>
          <w:p w:rsidR="00327AC0" w:rsidRDefault="00327AC0" w:rsidP="00327AC0">
            <w:pPr>
              <w:pStyle w:val="ConsPlusNormal"/>
              <w:jc w:val="both"/>
            </w:pPr>
            <w:r>
              <w:t>Траншеи, котлованы, ямы на участке проведения дорожных работ, связанных с разметкой автомобильных дорог, ограждены щитами (заборами)</w:t>
            </w:r>
          </w:p>
        </w:tc>
        <w:tc>
          <w:tcPr>
            <w:tcW w:w="3096" w:type="dxa"/>
          </w:tcPr>
          <w:p w:rsidR="00327AC0" w:rsidRDefault="00327AC0" w:rsidP="00327AC0">
            <w:pPr>
              <w:pStyle w:val="ConsPlusNormal"/>
              <w:jc w:val="both"/>
            </w:pPr>
            <w:r>
              <w:t>Пункт 174 Правил N 129н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51" w:name="P17590"/>
      <w:bookmarkEnd w:id="151"/>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92</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52" w:name="P17604"/>
      <w:bookmarkEnd w:id="152"/>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в полиграфических организациях &lt;*&gt;</w:t>
      </w:r>
    </w:p>
    <w:p w:rsidR="00327AC0" w:rsidRDefault="00327AC0" w:rsidP="00327AC0">
      <w:pPr>
        <w:pStyle w:val="ConsPlusNormal"/>
        <w:ind w:firstLine="540"/>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 xml:space="preserve">Федеральный государственный надзор за соблюдением трудового законодательства и иных нормативных правовых актов, </w:t>
            </w:r>
            <w:r>
              <w:lastRenderedPageBreak/>
              <w:t>содержащих нормы трудового права</w:t>
            </w:r>
          </w:p>
        </w:tc>
      </w:tr>
      <w:tr w:rsidR="00327AC0">
        <w:tc>
          <w:tcPr>
            <w:tcW w:w="4535" w:type="dxa"/>
          </w:tcPr>
          <w:p w:rsidR="00327AC0" w:rsidRDefault="00327AC0" w:rsidP="00327AC0">
            <w:pPr>
              <w:pStyle w:val="ConsPlusNormal"/>
              <w:jc w:val="both"/>
            </w:pPr>
            <w:r>
              <w:lastRenderedPageBreak/>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_____________ государственной инспекции труда 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 от 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jc w:val="both"/>
            </w:pPr>
            <w:r>
              <w:t>1</w:t>
            </w:r>
          </w:p>
        </w:tc>
        <w:tc>
          <w:tcPr>
            <w:tcW w:w="2971" w:type="dxa"/>
          </w:tcPr>
          <w:p w:rsidR="00327AC0" w:rsidRDefault="00327AC0" w:rsidP="00327AC0">
            <w:pPr>
              <w:pStyle w:val="ConsPlusNormal"/>
              <w:jc w:val="both"/>
            </w:pPr>
            <w:r>
              <w:t>К эксплуатации оборудования и выполнению технологических процессов допущены лица, прошедшие обучение</w:t>
            </w:r>
          </w:p>
        </w:tc>
        <w:tc>
          <w:tcPr>
            <w:tcW w:w="3096" w:type="dxa"/>
            <w:vMerge w:val="restart"/>
          </w:tcPr>
          <w:p w:rsidR="00327AC0" w:rsidRDefault="00327AC0" w:rsidP="00327AC0">
            <w:pPr>
              <w:pStyle w:val="ConsPlusNormal"/>
              <w:jc w:val="both"/>
            </w:pPr>
            <w:r>
              <w:t xml:space="preserve">Пункт 175 Правил по охране труда для полиграфических организаций и Типовых инструкций по охране труда для полиграфических организаций, утвержденных приказом Министерства Российской Федерации по делам печати, телерадиовещания и средств </w:t>
            </w:r>
            <w:r>
              <w:lastRenderedPageBreak/>
              <w:t>массовых коммуникаций от 04.12.2002 N 237 (зарегистрирован Минюстом России 06.06.2003, регистрационный N 4643) (далее - Правила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инструктаж по охране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2</w:t>
            </w:r>
          </w:p>
        </w:tc>
        <w:tc>
          <w:tcPr>
            <w:tcW w:w="2971" w:type="dxa"/>
          </w:tcPr>
          <w:p w:rsidR="00327AC0" w:rsidRDefault="00327AC0" w:rsidP="00327AC0">
            <w:pPr>
              <w:pStyle w:val="ConsPlusNormal"/>
              <w:jc w:val="both"/>
            </w:pPr>
            <w:r>
              <w:t>К работам с повышенной опасностью допущены лица не моложе 18 лет</w:t>
            </w:r>
          </w:p>
        </w:tc>
        <w:tc>
          <w:tcPr>
            <w:tcW w:w="3096" w:type="dxa"/>
            <w:vMerge w:val="restart"/>
          </w:tcPr>
          <w:p w:rsidR="00327AC0" w:rsidRDefault="00327AC0" w:rsidP="00327AC0">
            <w:pPr>
              <w:pStyle w:val="ConsPlusNormal"/>
              <w:jc w:val="both"/>
            </w:pPr>
            <w:r>
              <w:t>Пункт 127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прошедшие медицинское освидетельствование</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Лица, назначаемые допускающими или ответственными производителями работ, прошли аттестацию на знание правил охраны труда</w:t>
            </w:r>
          </w:p>
        </w:tc>
        <w:tc>
          <w:tcPr>
            <w:tcW w:w="3096" w:type="dxa"/>
          </w:tcPr>
          <w:p w:rsidR="00327AC0" w:rsidRDefault="00327AC0" w:rsidP="00327AC0">
            <w:pPr>
              <w:pStyle w:val="ConsPlusNormal"/>
              <w:jc w:val="both"/>
            </w:pPr>
            <w:r>
              <w:t>Пункт 137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Работающие на буквоотливном участке обеспечены средствами защиты органов слуха</w:t>
            </w:r>
          </w:p>
        </w:tc>
        <w:tc>
          <w:tcPr>
            <w:tcW w:w="3096" w:type="dxa"/>
          </w:tcPr>
          <w:p w:rsidR="00327AC0" w:rsidRDefault="00327AC0" w:rsidP="00327AC0">
            <w:pPr>
              <w:pStyle w:val="ConsPlusNormal"/>
              <w:jc w:val="both"/>
            </w:pPr>
            <w:r>
              <w:t>Пункт 55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5</w:t>
            </w:r>
          </w:p>
        </w:tc>
        <w:tc>
          <w:tcPr>
            <w:tcW w:w="2971" w:type="dxa"/>
          </w:tcPr>
          <w:p w:rsidR="00327AC0" w:rsidRDefault="00327AC0" w:rsidP="00327AC0">
            <w:pPr>
              <w:pStyle w:val="ConsPlusNormal"/>
              <w:jc w:val="both"/>
            </w:pPr>
            <w:r>
              <w:t>Сертифицированные средства индивидуальной защиты выданы работникам, занятым на работах с вредными или опасными условиями труда</w:t>
            </w:r>
          </w:p>
        </w:tc>
        <w:tc>
          <w:tcPr>
            <w:tcW w:w="3096" w:type="dxa"/>
            <w:vMerge w:val="restart"/>
          </w:tcPr>
          <w:p w:rsidR="00327AC0" w:rsidRDefault="00327AC0" w:rsidP="00327AC0">
            <w:pPr>
              <w:pStyle w:val="ConsPlusNormal"/>
              <w:jc w:val="both"/>
            </w:pPr>
            <w:r>
              <w:t>Пункт 184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 работах, выполняемых в особых температурных условиях</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 работах, связанных с загрязнением</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6</w:t>
            </w:r>
          </w:p>
        </w:tc>
        <w:tc>
          <w:tcPr>
            <w:tcW w:w="2971" w:type="dxa"/>
          </w:tcPr>
          <w:p w:rsidR="00327AC0" w:rsidRDefault="00327AC0" w:rsidP="00327AC0">
            <w:pPr>
              <w:pStyle w:val="ConsPlusNormal"/>
              <w:jc w:val="both"/>
            </w:pPr>
            <w:r>
              <w:t>В личную карточку работника записаны: выдача работником средств индивидуальной защиты</w:t>
            </w:r>
          </w:p>
        </w:tc>
        <w:tc>
          <w:tcPr>
            <w:tcW w:w="3096" w:type="dxa"/>
            <w:vMerge w:val="restart"/>
          </w:tcPr>
          <w:p w:rsidR="00327AC0" w:rsidRDefault="00327AC0" w:rsidP="00327AC0">
            <w:pPr>
              <w:pStyle w:val="ConsPlusNormal"/>
              <w:jc w:val="both"/>
            </w:pPr>
            <w:r>
              <w:t>Пункт 187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сдача работником средств индивидуальной защиты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 xml:space="preserve">Работы с повышенной опасностью в зонах постоянного действия опасных производственных факторов, возникновение которых не связано с характером выполняемых работ, выполняются по </w:t>
            </w:r>
            <w:r>
              <w:lastRenderedPageBreak/>
              <w:t>наряду-допуску</w:t>
            </w:r>
          </w:p>
        </w:tc>
        <w:tc>
          <w:tcPr>
            <w:tcW w:w="3096" w:type="dxa"/>
          </w:tcPr>
          <w:p w:rsidR="00327AC0" w:rsidRDefault="00327AC0" w:rsidP="00327AC0">
            <w:pPr>
              <w:pStyle w:val="ConsPlusNormal"/>
              <w:jc w:val="both"/>
            </w:pPr>
            <w:r>
              <w:lastRenderedPageBreak/>
              <w:t>Пункт 125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8</w:t>
            </w:r>
          </w:p>
        </w:tc>
        <w:tc>
          <w:tcPr>
            <w:tcW w:w="2971" w:type="dxa"/>
          </w:tcPr>
          <w:p w:rsidR="00327AC0" w:rsidRDefault="00327AC0" w:rsidP="00327AC0">
            <w:pPr>
              <w:pStyle w:val="ConsPlusNormal"/>
              <w:jc w:val="both"/>
            </w:pPr>
            <w:r>
              <w:t>Наряд-допуск определяет место выполнения работ с повышенной опасностью</w:t>
            </w:r>
          </w:p>
        </w:tc>
        <w:tc>
          <w:tcPr>
            <w:tcW w:w="3096" w:type="dxa"/>
            <w:vMerge w:val="restart"/>
          </w:tcPr>
          <w:p w:rsidR="00327AC0" w:rsidRDefault="00327AC0" w:rsidP="00327AC0">
            <w:pPr>
              <w:pStyle w:val="ConsPlusNormal"/>
              <w:jc w:val="both"/>
            </w:pPr>
            <w:r>
              <w:t>Пункт 126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содержание работ с повышенной опасностью</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условия их безопасного проведения</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время начала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время окончания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состав бригады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лиц, ответственных за безопасность при выполнении этих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На работы с повышенной опасностью, в выполнении которых принимают участие несколько цехов и служб организации, наряды-допуски выданы главным инженером (техническим директором) организации или по его распоряжению заместителями или главными специалистами организации</w:t>
            </w:r>
          </w:p>
        </w:tc>
        <w:tc>
          <w:tcPr>
            <w:tcW w:w="3096" w:type="dxa"/>
          </w:tcPr>
          <w:p w:rsidR="00327AC0" w:rsidRDefault="00327AC0" w:rsidP="00327AC0">
            <w:pPr>
              <w:pStyle w:val="ConsPlusNormal"/>
              <w:jc w:val="both"/>
            </w:pPr>
            <w:r>
              <w:t>Пункт 128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10</w:t>
            </w:r>
          </w:p>
        </w:tc>
        <w:tc>
          <w:tcPr>
            <w:tcW w:w="2971" w:type="dxa"/>
          </w:tcPr>
          <w:p w:rsidR="00327AC0" w:rsidRDefault="00327AC0" w:rsidP="00327AC0">
            <w:pPr>
              <w:pStyle w:val="ConsPlusNormal"/>
              <w:jc w:val="both"/>
            </w:pPr>
            <w:r>
              <w:t>На работы с повышенной опасностью, выполняемые подрядными организациями, наряды-допуски выданы уполномоченными лицами подрядных организаций</w:t>
            </w:r>
          </w:p>
        </w:tc>
        <w:tc>
          <w:tcPr>
            <w:tcW w:w="3096" w:type="dxa"/>
          </w:tcPr>
          <w:p w:rsidR="00327AC0" w:rsidRDefault="00327AC0" w:rsidP="00327AC0">
            <w:pPr>
              <w:pStyle w:val="ConsPlusNormal"/>
              <w:jc w:val="both"/>
            </w:pPr>
            <w:r>
              <w:t>Пункт 129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11</w:t>
            </w:r>
          </w:p>
        </w:tc>
        <w:tc>
          <w:tcPr>
            <w:tcW w:w="2971" w:type="dxa"/>
          </w:tcPr>
          <w:p w:rsidR="00327AC0" w:rsidRDefault="00327AC0" w:rsidP="00327AC0">
            <w:pPr>
              <w:pStyle w:val="ConsPlusNormal"/>
              <w:jc w:val="both"/>
            </w:pPr>
            <w:r>
              <w:t>Ежегодно пересматривается и утверждается главным инженером (техническим директором) организации перечень должностных лиц, имеющих право выдавать наряды-допуски на выполнение работ с повышенной опасностью</w:t>
            </w:r>
          </w:p>
        </w:tc>
        <w:tc>
          <w:tcPr>
            <w:tcW w:w="3096" w:type="dxa"/>
            <w:vMerge w:val="restart"/>
          </w:tcPr>
          <w:p w:rsidR="00327AC0" w:rsidRDefault="00327AC0" w:rsidP="00327AC0">
            <w:pPr>
              <w:pStyle w:val="ConsPlusNormal"/>
              <w:jc w:val="both"/>
            </w:pPr>
            <w:r>
              <w:t>Пункт 131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и лиц, которые могут назначаться ответственными руководителями работ и ответственными </w:t>
            </w:r>
            <w:r>
              <w:lastRenderedPageBreak/>
              <w:t>производителями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12</w:t>
            </w:r>
          </w:p>
        </w:tc>
        <w:tc>
          <w:tcPr>
            <w:tcW w:w="2971" w:type="dxa"/>
          </w:tcPr>
          <w:p w:rsidR="00327AC0" w:rsidRDefault="00327AC0" w:rsidP="00327AC0">
            <w:pPr>
              <w:pStyle w:val="ConsPlusNormal"/>
              <w:jc w:val="both"/>
            </w:pPr>
            <w:r>
              <w:t>Выдача наряда-допуска регистрируется в журнале</w:t>
            </w:r>
          </w:p>
        </w:tc>
        <w:tc>
          <w:tcPr>
            <w:tcW w:w="3096" w:type="dxa"/>
          </w:tcPr>
          <w:p w:rsidR="00327AC0" w:rsidRDefault="00327AC0" w:rsidP="00327AC0">
            <w:pPr>
              <w:pStyle w:val="ConsPlusNormal"/>
              <w:jc w:val="both"/>
            </w:pPr>
            <w:r>
              <w:t>Пункт 149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13</w:t>
            </w:r>
          </w:p>
        </w:tc>
        <w:tc>
          <w:tcPr>
            <w:tcW w:w="2971" w:type="dxa"/>
          </w:tcPr>
          <w:p w:rsidR="00327AC0" w:rsidRDefault="00327AC0" w:rsidP="00327AC0">
            <w:pPr>
              <w:pStyle w:val="ConsPlusNormal"/>
              <w:jc w:val="both"/>
            </w:pPr>
            <w:r>
              <w:t>Наряд-допуск составляется в двух экземплярах</w:t>
            </w:r>
          </w:p>
        </w:tc>
        <w:tc>
          <w:tcPr>
            <w:tcW w:w="3096" w:type="dxa"/>
          </w:tcPr>
          <w:p w:rsidR="00327AC0" w:rsidRDefault="00327AC0" w:rsidP="00327AC0">
            <w:pPr>
              <w:pStyle w:val="ConsPlusNormal"/>
              <w:jc w:val="both"/>
            </w:pPr>
            <w:r>
              <w:t>Пункт 151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14</w:t>
            </w:r>
          </w:p>
        </w:tc>
        <w:tc>
          <w:tcPr>
            <w:tcW w:w="2971" w:type="dxa"/>
          </w:tcPr>
          <w:p w:rsidR="00327AC0" w:rsidRDefault="00327AC0" w:rsidP="00327AC0">
            <w:pPr>
              <w:pStyle w:val="ConsPlusNormal"/>
              <w:jc w:val="both"/>
            </w:pPr>
            <w:r>
              <w:t>После проверки выполнения мероприятий разрешение на производство работ оформлено в наряде-допуске подписью ответственного производителя работ</w:t>
            </w:r>
          </w:p>
        </w:tc>
        <w:tc>
          <w:tcPr>
            <w:tcW w:w="3096" w:type="dxa"/>
          </w:tcPr>
          <w:p w:rsidR="00327AC0" w:rsidRDefault="00327AC0" w:rsidP="00327AC0">
            <w:pPr>
              <w:pStyle w:val="ConsPlusNormal"/>
              <w:jc w:val="both"/>
            </w:pPr>
            <w:r>
              <w:t>Пункт 156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15</w:t>
            </w:r>
          </w:p>
        </w:tc>
        <w:tc>
          <w:tcPr>
            <w:tcW w:w="2971" w:type="dxa"/>
          </w:tcPr>
          <w:p w:rsidR="00327AC0" w:rsidRDefault="00327AC0" w:rsidP="00327AC0">
            <w:pPr>
              <w:pStyle w:val="ConsPlusNormal"/>
              <w:jc w:val="both"/>
            </w:pPr>
            <w:r>
              <w:t>Результаты испытаний отремонтированного оборудования оформляются актами и подписываются службой, выполнявшей ремонт,</w:t>
            </w:r>
          </w:p>
        </w:tc>
        <w:tc>
          <w:tcPr>
            <w:tcW w:w="3096" w:type="dxa"/>
            <w:vMerge w:val="restart"/>
          </w:tcPr>
          <w:p w:rsidR="00327AC0" w:rsidRDefault="00327AC0" w:rsidP="00327AC0">
            <w:pPr>
              <w:pStyle w:val="ConsPlusNormal"/>
              <w:jc w:val="both"/>
            </w:pPr>
            <w:r>
              <w:t>Пункт 35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руководителем цеха (где эксплуатируется оборудование)</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представителем службы охраны труда организации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16</w:t>
            </w:r>
          </w:p>
        </w:tc>
        <w:tc>
          <w:tcPr>
            <w:tcW w:w="2971" w:type="dxa"/>
          </w:tcPr>
          <w:p w:rsidR="00327AC0" w:rsidRDefault="00327AC0" w:rsidP="00327AC0">
            <w:pPr>
              <w:pStyle w:val="ConsPlusNormal"/>
              <w:jc w:val="both"/>
            </w:pPr>
            <w:r>
              <w:t>Руководителем, в целом по предприятию, назначены ответственные за хранение</w:t>
            </w:r>
          </w:p>
        </w:tc>
        <w:tc>
          <w:tcPr>
            <w:tcW w:w="3096" w:type="dxa"/>
            <w:vMerge w:val="restart"/>
          </w:tcPr>
          <w:p w:rsidR="00327AC0" w:rsidRDefault="00327AC0" w:rsidP="00327AC0">
            <w:pPr>
              <w:pStyle w:val="ConsPlusNormal"/>
              <w:jc w:val="both"/>
            </w:pPr>
            <w:r>
              <w:t>Пункт 52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отпуск</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применение материалов</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выполнение погрузочно-разгрузочных работ и транспортных операций</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17</w:t>
            </w:r>
          </w:p>
        </w:tc>
        <w:tc>
          <w:tcPr>
            <w:tcW w:w="2971" w:type="dxa"/>
          </w:tcPr>
          <w:p w:rsidR="00327AC0" w:rsidRDefault="00327AC0" w:rsidP="00327AC0">
            <w:pPr>
              <w:pStyle w:val="ConsPlusNormal"/>
              <w:jc w:val="both"/>
            </w:pPr>
            <w:r>
              <w:t>Руководителем, отдельно по цехам, назначены ответственные за хранение</w:t>
            </w:r>
          </w:p>
        </w:tc>
        <w:tc>
          <w:tcPr>
            <w:tcW w:w="3096" w:type="dxa"/>
            <w:vMerge w:val="restart"/>
          </w:tcPr>
          <w:p w:rsidR="00327AC0" w:rsidRDefault="00327AC0" w:rsidP="00327AC0">
            <w:pPr>
              <w:pStyle w:val="ConsPlusNormal"/>
              <w:jc w:val="both"/>
            </w:pPr>
            <w:r>
              <w:t>Пункт 52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отпуск</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применение материалов</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выполнение погрузочно-разгрузочных работ и транспортных операций</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18</w:t>
            </w:r>
          </w:p>
        </w:tc>
        <w:tc>
          <w:tcPr>
            <w:tcW w:w="2971" w:type="dxa"/>
          </w:tcPr>
          <w:p w:rsidR="00327AC0" w:rsidRDefault="00327AC0" w:rsidP="00327AC0">
            <w:pPr>
              <w:pStyle w:val="ConsPlusNormal"/>
              <w:jc w:val="both"/>
            </w:pPr>
            <w:r>
              <w:t xml:space="preserve">В полиграфической организации разработан Перечень работ с </w:t>
            </w:r>
            <w:r>
              <w:lastRenderedPageBreak/>
              <w:t>повышенной опасностью</w:t>
            </w:r>
          </w:p>
        </w:tc>
        <w:tc>
          <w:tcPr>
            <w:tcW w:w="3096" w:type="dxa"/>
          </w:tcPr>
          <w:p w:rsidR="00327AC0" w:rsidRDefault="00327AC0" w:rsidP="00327AC0">
            <w:pPr>
              <w:pStyle w:val="ConsPlusNormal"/>
              <w:jc w:val="both"/>
            </w:pPr>
            <w:r>
              <w:lastRenderedPageBreak/>
              <w:t>Пункт 124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19</w:t>
            </w:r>
          </w:p>
        </w:tc>
        <w:tc>
          <w:tcPr>
            <w:tcW w:w="2971" w:type="dxa"/>
          </w:tcPr>
          <w:p w:rsidR="00327AC0" w:rsidRDefault="00327AC0" w:rsidP="00327AC0">
            <w:pPr>
              <w:pStyle w:val="ConsPlusNormal"/>
              <w:jc w:val="both"/>
            </w:pPr>
            <w:r>
              <w:t>Графики сменности утверждены</w:t>
            </w:r>
          </w:p>
        </w:tc>
        <w:tc>
          <w:tcPr>
            <w:tcW w:w="3096" w:type="dxa"/>
            <w:vMerge w:val="restart"/>
          </w:tcPr>
          <w:p w:rsidR="00327AC0" w:rsidRDefault="00327AC0" w:rsidP="00327AC0">
            <w:pPr>
              <w:pStyle w:val="ConsPlusNormal"/>
              <w:jc w:val="both"/>
            </w:pPr>
            <w:r>
              <w:t>Пункт 198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доведены до сведения работников</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20</w:t>
            </w:r>
          </w:p>
        </w:tc>
        <w:tc>
          <w:tcPr>
            <w:tcW w:w="2971" w:type="dxa"/>
          </w:tcPr>
          <w:p w:rsidR="00327AC0" w:rsidRDefault="00327AC0" w:rsidP="00327AC0">
            <w:pPr>
              <w:pStyle w:val="ConsPlusNormal"/>
              <w:jc w:val="both"/>
            </w:pPr>
            <w:r>
              <w:t>В производственных помещениях в наличии аптечки первой медицинской помощи</w:t>
            </w:r>
          </w:p>
        </w:tc>
        <w:tc>
          <w:tcPr>
            <w:tcW w:w="3096" w:type="dxa"/>
          </w:tcPr>
          <w:p w:rsidR="00327AC0" w:rsidRDefault="00327AC0" w:rsidP="00327AC0">
            <w:pPr>
              <w:pStyle w:val="ConsPlusNormal"/>
              <w:jc w:val="both"/>
            </w:pPr>
            <w:r>
              <w:t>Пункт 23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21</w:t>
            </w:r>
          </w:p>
        </w:tc>
        <w:tc>
          <w:tcPr>
            <w:tcW w:w="2971" w:type="dxa"/>
          </w:tcPr>
          <w:p w:rsidR="00327AC0" w:rsidRDefault="00327AC0" w:rsidP="00327AC0">
            <w:pPr>
              <w:pStyle w:val="ConsPlusNormal"/>
              <w:jc w:val="both"/>
            </w:pPr>
            <w:r>
              <w:t>Производственные помещения оборудованы приточно-вытяжной вентиляцией</w:t>
            </w:r>
          </w:p>
        </w:tc>
        <w:tc>
          <w:tcPr>
            <w:tcW w:w="3096" w:type="dxa"/>
          </w:tcPr>
          <w:p w:rsidR="00327AC0" w:rsidRDefault="00327AC0" w:rsidP="00327AC0">
            <w:pPr>
              <w:pStyle w:val="ConsPlusNormal"/>
              <w:jc w:val="both"/>
            </w:pPr>
            <w:r>
              <w:t>Пункт 26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22</w:t>
            </w:r>
          </w:p>
        </w:tc>
        <w:tc>
          <w:tcPr>
            <w:tcW w:w="2971" w:type="dxa"/>
          </w:tcPr>
          <w:p w:rsidR="00327AC0" w:rsidRDefault="00327AC0" w:rsidP="00327AC0">
            <w:pPr>
              <w:pStyle w:val="ConsPlusNormal"/>
              <w:jc w:val="both"/>
            </w:pPr>
            <w:r>
              <w:t>Местные отсосы, преимущественно бортовые, установлены у ванн и столов для работы с органическими растворителями, кислотами и щелочами</w:t>
            </w:r>
          </w:p>
        </w:tc>
        <w:tc>
          <w:tcPr>
            <w:tcW w:w="3096" w:type="dxa"/>
          </w:tcPr>
          <w:p w:rsidR="00327AC0" w:rsidRDefault="00327AC0" w:rsidP="00327AC0">
            <w:pPr>
              <w:pStyle w:val="ConsPlusNormal"/>
              <w:jc w:val="both"/>
            </w:pPr>
            <w:r>
              <w:t>Пункт 69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23</w:t>
            </w:r>
          </w:p>
        </w:tc>
        <w:tc>
          <w:tcPr>
            <w:tcW w:w="2971" w:type="dxa"/>
          </w:tcPr>
          <w:p w:rsidR="00327AC0" w:rsidRDefault="00327AC0" w:rsidP="00327AC0">
            <w:pPr>
              <w:pStyle w:val="ConsPlusNormal"/>
              <w:jc w:val="both"/>
            </w:pPr>
            <w:r>
              <w:t>В аптечках гальванических цехов (участков), кроме обычных медикаментов, имеется вазелин (для смазывания внутренней полости носа и рук при хромировании)</w:t>
            </w:r>
          </w:p>
        </w:tc>
        <w:tc>
          <w:tcPr>
            <w:tcW w:w="3096" w:type="dxa"/>
            <w:vMerge w:val="restart"/>
          </w:tcPr>
          <w:p w:rsidR="00327AC0" w:rsidRDefault="00327AC0" w:rsidP="00327AC0">
            <w:pPr>
              <w:pStyle w:val="ConsPlusNormal"/>
              <w:jc w:val="both"/>
            </w:pPr>
            <w:r>
              <w:t>Пункт 71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5%-ный раствор гипосульфита натрия (для смывания капель хромового раствора)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ланолин или смесь глицерина с танином (для смазывания рук)</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защитные мази и пасты, нейтрализующие растворы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24</w:t>
            </w:r>
          </w:p>
        </w:tc>
        <w:tc>
          <w:tcPr>
            <w:tcW w:w="2971" w:type="dxa"/>
          </w:tcPr>
          <w:p w:rsidR="00327AC0" w:rsidRDefault="00327AC0" w:rsidP="00327AC0">
            <w:pPr>
              <w:pStyle w:val="ConsPlusNormal"/>
              <w:jc w:val="both"/>
            </w:pPr>
            <w:r>
              <w:t>Имеют местные отсосы:</w:t>
            </w:r>
          </w:p>
          <w:p w:rsidR="00327AC0" w:rsidRDefault="00327AC0" w:rsidP="00327AC0">
            <w:pPr>
              <w:pStyle w:val="ConsPlusNormal"/>
              <w:jc w:val="both"/>
            </w:pPr>
            <w:r>
              <w:t>оборудование для шлифовки, полировки</w:t>
            </w:r>
          </w:p>
        </w:tc>
        <w:tc>
          <w:tcPr>
            <w:tcW w:w="3096" w:type="dxa"/>
            <w:vMerge w:val="restart"/>
          </w:tcPr>
          <w:p w:rsidR="00327AC0" w:rsidRDefault="00327AC0" w:rsidP="00327AC0">
            <w:pPr>
              <w:pStyle w:val="ConsPlusNormal"/>
              <w:jc w:val="both"/>
            </w:pPr>
            <w:r>
              <w:t>Пункт 83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травления форм</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обработки форм</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также раковины-мойки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25</w:t>
            </w:r>
          </w:p>
        </w:tc>
        <w:tc>
          <w:tcPr>
            <w:tcW w:w="2971" w:type="dxa"/>
          </w:tcPr>
          <w:p w:rsidR="00327AC0" w:rsidRDefault="00327AC0" w:rsidP="00327AC0">
            <w:pPr>
              <w:pStyle w:val="ConsPlusNormal"/>
              <w:jc w:val="both"/>
            </w:pPr>
            <w:r>
              <w:t xml:space="preserve">Лакировальные машины (валики, резервуар </w:t>
            </w:r>
            <w:r>
              <w:lastRenderedPageBreak/>
              <w:t>лакировального механизма, грейферы выпускного устройства, сушильная камера) оборудованы местными отсосами</w:t>
            </w:r>
          </w:p>
        </w:tc>
        <w:tc>
          <w:tcPr>
            <w:tcW w:w="3096" w:type="dxa"/>
          </w:tcPr>
          <w:p w:rsidR="00327AC0" w:rsidRDefault="00327AC0" w:rsidP="00327AC0">
            <w:pPr>
              <w:pStyle w:val="ConsPlusNormal"/>
              <w:jc w:val="both"/>
            </w:pPr>
            <w:r>
              <w:lastRenderedPageBreak/>
              <w:t>Пункт 96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26</w:t>
            </w:r>
          </w:p>
        </w:tc>
        <w:tc>
          <w:tcPr>
            <w:tcW w:w="2971" w:type="dxa"/>
          </w:tcPr>
          <w:p w:rsidR="00327AC0" w:rsidRDefault="00327AC0" w:rsidP="00327AC0">
            <w:pPr>
              <w:pStyle w:val="ConsPlusNormal"/>
              <w:jc w:val="both"/>
            </w:pPr>
            <w:r>
              <w:t>На полу в помещении ВЧ-установок расположены диэлектрические резиновые коврики</w:t>
            </w:r>
          </w:p>
        </w:tc>
        <w:tc>
          <w:tcPr>
            <w:tcW w:w="3096" w:type="dxa"/>
          </w:tcPr>
          <w:p w:rsidR="00327AC0" w:rsidRDefault="00327AC0" w:rsidP="00327AC0">
            <w:pPr>
              <w:pStyle w:val="ConsPlusNormal"/>
              <w:jc w:val="both"/>
            </w:pPr>
            <w:r>
              <w:t>Пункт 105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27</w:t>
            </w:r>
          </w:p>
        </w:tc>
        <w:tc>
          <w:tcPr>
            <w:tcW w:w="2971" w:type="dxa"/>
          </w:tcPr>
          <w:p w:rsidR="00327AC0" w:rsidRDefault="00327AC0" w:rsidP="00327AC0">
            <w:pPr>
              <w:pStyle w:val="ConsPlusNormal"/>
              <w:jc w:val="both"/>
            </w:pPr>
            <w:r>
              <w:t>Ремонтно-механические работы выполняют в соответствии с технологическими требованиями</w:t>
            </w:r>
          </w:p>
        </w:tc>
        <w:tc>
          <w:tcPr>
            <w:tcW w:w="3096" w:type="dxa"/>
            <w:vMerge w:val="restart"/>
          </w:tcPr>
          <w:p w:rsidR="00327AC0" w:rsidRDefault="00327AC0" w:rsidP="00327AC0">
            <w:pPr>
              <w:pStyle w:val="ConsPlusNormal"/>
              <w:jc w:val="both"/>
            </w:pPr>
            <w:r>
              <w:t>Пункт 120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графиком проведения планово-предупредительных ремонтов</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инструкциями по охране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28</w:t>
            </w:r>
          </w:p>
        </w:tc>
        <w:tc>
          <w:tcPr>
            <w:tcW w:w="2971" w:type="dxa"/>
          </w:tcPr>
          <w:p w:rsidR="00327AC0" w:rsidRDefault="00327AC0" w:rsidP="00327AC0">
            <w:pPr>
              <w:pStyle w:val="ConsPlusNormal"/>
              <w:jc w:val="both"/>
            </w:pPr>
            <w:r>
              <w:t>Ответственный производитель работ (наблюдающий) при выполнении работ с повышенной опасностью назначен для каждой смены по сменному графику</w:t>
            </w:r>
          </w:p>
        </w:tc>
        <w:tc>
          <w:tcPr>
            <w:tcW w:w="3096" w:type="dxa"/>
          </w:tcPr>
          <w:p w:rsidR="00327AC0" w:rsidRDefault="00327AC0" w:rsidP="00327AC0">
            <w:pPr>
              <w:pStyle w:val="ConsPlusNormal"/>
              <w:jc w:val="both"/>
            </w:pPr>
            <w:r>
              <w:t>Пункт 143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29</w:t>
            </w:r>
          </w:p>
        </w:tc>
        <w:tc>
          <w:tcPr>
            <w:tcW w:w="2971" w:type="dxa"/>
          </w:tcPr>
          <w:p w:rsidR="00327AC0" w:rsidRDefault="00327AC0" w:rsidP="00327AC0">
            <w:pPr>
              <w:pStyle w:val="ConsPlusNormal"/>
              <w:jc w:val="both"/>
            </w:pPr>
            <w:r>
              <w:t>Выдача наряда-допуска зарегистрирована в журнале</w:t>
            </w:r>
          </w:p>
        </w:tc>
        <w:tc>
          <w:tcPr>
            <w:tcW w:w="3096" w:type="dxa"/>
          </w:tcPr>
          <w:p w:rsidR="00327AC0" w:rsidRDefault="00327AC0" w:rsidP="00327AC0">
            <w:pPr>
              <w:pStyle w:val="ConsPlusNormal"/>
              <w:jc w:val="both"/>
            </w:pPr>
            <w:r>
              <w:t>Пункт 149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30</w:t>
            </w:r>
          </w:p>
        </w:tc>
        <w:tc>
          <w:tcPr>
            <w:tcW w:w="2971" w:type="dxa"/>
          </w:tcPr>
          <w:p w:rsidR="00327AC0" w:rsidRDefault="00327AC0" w:rsidP="00327AC0">
            <w:pPr>
              <w:pStyle w:val="ConsPlusNormal"/>
              <w:jc w:val="both"/>
            </w:pPr>
            <w:r>
              <w:t>Наряд-допуск выписан в двух экземплярах</w:t>
            </w:r>
          </w:p>
        </w:tc>
        <w:tc>
          <w:tcPr>
            <w:tcW w:w="3096" w:type="dxa"/>
          </w:tcPr>
          <w:p w:rsidR="00327AC0" w:rsidRDefault="00327AC0" w:rsidP="00327AC0">
            <w:pPr>
              <w:pStyle w:val="ConsPlusNormal"/>
              <w:jc w:val="both"/>
            </w:pPr>
            <w:r>
              <w:t>Пункт 151 Правил N 237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53" w:name="P17948"/>
      <w:bookmarkEnd w:id="153"/>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93</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54" w:name="P17962"/>
      <w:bookmarkEnd w:id="154"/>
      <w:r>
        <w:t>Форма проверочного листа</w:t>
      </w:r>
    </w:p>
    <w:p w:rsidR="00327AC0" w:rsidRDefault="00327AC0" w:rsidP="00327AC0">
      <w:pPr>
        <w:pStyle w:val="ConsPlusNormal"/>
        <w:jc w:val="center"/>
      </w:pPr>
      <w:r>
        <w:lastRenderedPageBreak/>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пайке, лужению, наплавке &lt;*&gt;</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______________ государственной инспекции труда 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 от 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lastRenderedPageBreak/>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pPr>
            <w:r>
              <w:t>1</w:t>
            </w:r>
          </w:p>
        </w:tc>
        <w:tc>
          <w:tcPr>
            <w:tcW w:w="2971" w:type="dxa"/>
          </w:tcPr>
          <w:p w:rsidR="00327AC0" w:rsidRDefault="00327AC0" w:rsidP="00327AC0">
            <w:pPr>
              <w:pStyle w:val="ConsPlusNormal"/>
              <w:jc w:val="both"/>
            </w:pPr>
            <w:r>
              <w:t>К выполнению процессов пайки допущены лица не моложе 18 лет</w:t>
            </w:r>
          </w:p>
        </w:tc>
        <w:tc>
          <w:tcPr>
            <w:tcW w:w="3096" w:type="dxa"/>
            <w:vMerge w:val="restart"/>
          </w:tcPr>
          <w:p w:rsidR="00327AC0" w:rsidRDefault="00327AC0" w:rsidP="00327AC0">
            <w:pPr>
              <w:pStyle w:val="ConsPlusNormal"/>
              <w:jc w:val="both"/>
            </w:pPr>
            <w:r>
              <w:t>Пункт 8.1 Межотраслевых правил по охране труда при проведении работ по пайке и лужению изделий, утвержденных постановлением Министерства труда и социального развития Российской Федерации от 17.06.2002 N 41 (зарегистрировано Минюстом России 16.07.2002, регистрационный N 3582) (далее - Правила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прошедшие предварительный (при поступлении на работу)</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затем периодический медицинский осмотр</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При работах по обжигу изоляции работники обеспечены защитными очками</w:t>
            </w:r>
          </w:p>
        </w:tc>
        <w:tc>
          <w:tcPr>
            <w:tcW w:w="3096" w:type="dxa"/>
          </w:tcPr>
          <w:p w:rsidR="00327AC0" w:rsidRDefault="00327AC0" w:rsidP="00327AC0">
            <w:pPr>
              <w:pStyle w:val="ConsPlusNormal"/>
              <w:jc w:val="both"/>
            </w:pPr>
            <w:r>
              <w:t>Пункт 2.1.15 Правил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3</w:t>
            </w:r>
          </w:p>
        </w:tc>
        <w:tc>
          <w:tcPr>
            <w:tcW w:w="2971" w:type="dxa"/>
          </w:tcPr>
          <w:p w:rsidR="00327AC0" w:rsidRDefault="00327AC0" w:rsidP="00327AC0">
            <w:pPr>
              <w:pStyle w:val="ConsPlusNormal"/>
              <w:jc w:val="both"/>
            </w:pPr>
            <w:r>
              <w:t>При работе с соляными ваннами и приготовлении припоев работники обеспечены от ожогов и брызг специальной одеждой</w:t>
            </w:r>
          </w:p>
        </w:tc>
        <w:tc>
          <w:tcPr>
            <w:tcW w:w="3096" w:type="dxa"/>
            <w:vMerge w:val="restart"/>
          </w:tcPr>
          <w:p w:rsidR="00327AC0" w:rsidRDefault="00327AC0" w:rsidP="00327AC0">
            <w:pPr>
              <w:pStyle w:val="ConsPlusNormal"/>
              <w:jc w:val="both"/>
            </w:pPr>
            <w:r>
              <w:t>Пункт 2.3.15 Правил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средствами индивидуальной защиты глаз работника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средствами индивидуальной защиты органов дыхания работника расплава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p>
        </w:tc>
        <w:tc>
          <w:tcPr>
            <w:tcW w:w="2971" w:type="dxa"/>
          </w:tcPr>
          <w:p w:rsidR="00327AC0" w:rsidRDefault="00327AC0" w:rsidP="00327AC0">
            <w:pPr>
              <w:pStyle w:val="ConsPlusNormal"/>
              <w:jc w:val="both"/>
            </w:pPr>
          </w:p>
        </w:tc>
        <w:tc>
          <w:tcPr>
            <w:tcW w:w="3096" w:type="dxa"/>
          </w:tcPr>
          <w:p w:rsidR="00327AC0" w:rsidRDefault="00327AC0" w:rsidP="00327AC0">
            <w:pPr>
              <w:pStyle w:val="ConsPlusNormal"/>
              <w:jc w:val="both"/>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4</w:t>
            </w:r>
          </w:p>
        </w:tc>
        <w:tc>
          <w:tcPr>
            <w:tcW w:w="2971" w:type="dxa"/>
          </w:tcPr>
          <w:p w:rsidR="00327AC0" w:rsidRDefault="00327AC0" w:rsidP="00327AC0">
            <w:pPr>
              <w:pStyle w:val="ConsPlusNormal"/>
              <w:jc w:val="both"/>
            </w:pPr>
            <w:r>
              <w:t>Работающие на ультразвуковых установках при пайке изделий обеспечены средствами индивидуальной защиты органов слуха</w:t>
            </w:r>
          </w:p>
        </w:tc>
        <w:tc>
          <w:tcPr>
            <w:tcW w:w="3096" w:type="dxa"/>
            <w:vMerge w:val="restart"/>
          </w:tcPr>
          <w:p w:rsidR="00327AC0" w:rsidRDefault="00327AC0" w:rsidP="00327AC0">
            <w:pPr>
              <w:pStyle w:val="ConsPlusNormal"/>
              <w:jc w:val="both"/>
            </w:pPr>
            <w:r>
              <w:t>Пункт 2.4.8 Правил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средствами индивидуальной защиты рук</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средствами индивидуальной защиты и глаз</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lastRenderedPageBreak/>
              <w:t>5</w:t>
            </w:r>
          </w:p>
        </w:tc>
        <w:tc>
          <w:tcPr>
            <w:tcW w:w="2971" w:type="dxa"/>
          </w:tcPr>
          <w:p w:rsidR="00327AC0" w:rsidRDefault="00327AC0" w:rsidP="00327AC0">
            <w:pPr>
              <w:pStyle w:val="ConsPlusNormal"/>
              <w:jc w:val="both"/>
            </w:pPr>
            <w:r>
              <w:t>Для защиты от воздействия вредных и опасных факторов при газопламенной пайке (брызг расплавленного металла, механических воздействий) работники обеспечены средствами индивидуальной защиты:</w:t>
            </w:r>
          </w:p>
          <w:p w:rsidR="00327AC0" w:rsidRDefault="00327AC0" w:rsidP="00327AC0">
            <w:pPr>
              <w:pStyle w:val="ConsPlusNormal"/>
              <w:jc w:val="both"/>
            </w:pPr>
            <w:r>
              <w:t>защитными щитками,</w:t>
            </w:r>
          </w:p>
        </w:tc>
        <w:tc>
          <w:tcPr>
            <w:tcW w:w="3096" w:type="dxa"/>
            <w:vMerge w:val="restart"/>
          </w:tcPr>
          <w:p w:rsidR="00327AC0" w:rsidRDefault="00327AC0" w:rsidP="00327AC0">
            <w:pPr>
              <w:pStyle w:val="ConsPlusNormal"/>
              <w:jc w:val="both"/>
            </w:pPr>
            <w:r>
              <w:t>Пункт 2.7.13 Правил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спецодеждой</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средствами защиты рук</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Для защиты работников от воздействия шума работающие обеспечены средствами индивидуальной защиты от шума</w:t>
            </w:r>
          </w:p>
        </w:tc>
        <w:tc>
          <w:tcPr>
            <w:tcW w:w="3096" w:type="dxa"/>
          </w:tcPr>
          <w:p w:rsidR="00327AC0" w:rsidRDefault="00327AC0" w:rsidP="00327AC0">
            <w:pPr>
              <w:pStyle w:val="ConsPlusNormal"/>
              <w:jc w:val="both"/>
            </w:pPr>
            <w:r>
              <w:t>Пункт 2.8.5 Правил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Для защиты глаз работников от воздействия ультрафиолетового излучения работающие обеспечены защитными очками со светофильтрами</w:t>
            </w:r>
          </w:p>
        </w:tc>
        <w:tc>
          <w:tcPr>
            <w:tcW w:w="3096" w:type="dxa"/>
          </w:tcPr>
          <w:p w:rsidR="00327AC0" w:rsidRDefault="00327AC0" w:rsidP="00327AC0">
            <w:pPr>
              <w:pStyle w:val="ConsPlusNormal"/>
              <w:jc w:val="both"/>
            </w:pPr>
            <w:r>
              <w:t>Пункт 2.8.6 Правил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8</w:t>
            </w:r>
          </w:p>
        </w:tc>
        <w:tc>
          <w:tcPr>
            <w:tcW w:w="2971" w:type="dxa"/>
          </w:tcPr>
          <w:p w:rsidR="00327AC0" w:rsidRDefault="00327AC0" w:rsidP="00327AC0">
            <w:pPr>
              <w:pStyle w:val="ConsPlusNormal"/>
              <w:jc w:val="both"/>
            </w:pPr>
            <w:r>
              <w:t>При проведении пайки лазером, когда требуется присутствие работника около лазерной установки или вблизи зоны лазерного излучения, работники обеспечены средствами защиты рук от ожогов</w:t>
            </w:r>
          </w:p>
        </w:tc>
        <w:tc>
          <w:tcPr>
            <w:tcW w:w="3096" w:type="dxa"/>
            <w:vMerge w:val="restart"/>
          </w:tcPr>
          <w:p w:rsidR="00327AC0" w:rsidRDefault="00327AC0" w:rsidP="00327AC0">
            <w:pPr>
              <w:pStyle w:val="ConsPlusNormal"/>
              <w:jc w:val="both"/>
            </w:pPr>
            <w:r>
              <w:t>Пункт 2.10.11 Правил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средствами защиты глаз от лазерного излучения</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Работники, обслуживающие электронно-лучевые установки, обеспечены средствами индивидуальной защиты</w:t>
            </w:r>
          </w:p>
        </w:tc>
        <w:tc>
          <w:tcPr>
            <w:tcW w:w="3096" w:type="dxa"/>
          </w:tcPr>
          <w:p w:rsidR="00327AC0" w:rsidRDefault="00327AC0" w:rsidP="00327AC0">
            <w:pPr>
              <w:pStyle w:val="ConsPlusNormal"/>
              <w:jc w:val="both"/>
            </w:pPr>
            <w:r>
              <w:t>Пункт 4.3.30 Правил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10</w:t>
            </w:r>
          </w:p>
        </w:tc>
        <w:tc>
          <w:tcPr>
            <w:tcW w:w="2971" w:type="dxa"/>
          </w:tcPr>
          <w:p w:rsidR="00327AC0" w:rsidRDefault="00327AC0" w:rsidP="00327AC0">
            <w:pPr>
              <w:pStyle w:val="ConsPlusNormal"/>
              <w:jc w:val="both"/>
            </w:pPr>
            <w:r>
              <w:t>Работники, занятые на транспортировании химических веществ, обеспечены специальной одеждой,</w:t>
            </w:r>
          </w:p>
        </w:tc>
        <w:tc>
          <w:tcPr>
            <w:tcW w:w="3096" w:type="dxa"/>
            <w:vMerge w:val="restart"/>
          </w:tcPr>
          <w:p w:rsidR="00327AC0" w:rsidRDefault="00327AC0" w:rsidP="00327AC0">
            <w:pPr>
              <w:pStyle w:val="ConsPlusNormal"/>
              <w:jc w:val="both"/>
            </w:pPr>
            <w:r>
              <w:t>Пункт 7.3.3 Правил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средствами индивидуальной защиты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 xml:space="preserve">Для защиты работников от </w:t>
            </w:r>
            <w:r>
              <w:lastRenderedPageBreak/>
              <w:t>опасных и вредных производственных факторов работодатель обеспечил их средствами индивидуальной защиты</w:t>
            </w:r>
          </w:p>
        </w:tc>
        <w:tc>
          <w:tcPr>
            <w:tcW w:w="3096" w:type="dxa"/>
          </w:tcPr>
          <w:p w:rsidR="00327AC0" w:rsidRDefault="00327AC0" w:rsidP="00327AC0">
            <w:pPr>
              <w:pStyle w:val="ConsPlusNormal"/>
              <w:jc w:val="both"/>
            </w:pPr>
            <w:r>
              <w:lastRenderedPageBreak/>
              <w:t>Пункт 9.1 Правил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12</w:t>
            </w:r>
          </w:p>
        </w:tc>
        <w:tc>
          <w:tcPr>
            <w:tcW w:w="2971" w:type="dxa"/>
          </w:tcPr>
          <w:p w:rsidR="00327AC0" w:rsidRDefault="00327AC0" w:rsidP="00327AC0">
            <w:pPr>
              <w:pStyle w:val="ConsPlusNormal"/>
              <w:jc w:val="both"/>
            </w:pPr>
            <w:r>
              <w:t>Работники, занятые приготовлением расплавленных солей и припоев, растворов для ванн, обеспечены специальной одеждой</w:t>
            </w:r>
          </w:p>
        </w:tc>
        <w:tc>
          <w:tcPr>
            <w:tcW w:w="3096" w:type="dxa"/>
            <w:vMerge w:val="restart"/>
          </w:tcPr>
          <w:p w:rsidR="00327AC0" w:rsidRDefault="00327AC0" w:rsidP="00327AC0">
            <w:pPr>
              <w:pStyle w:val="ConsPlusNormal"/>
              <w:jc w:val="both"/>
            </w:pPr>
            <w:r>
              <w:t>Пункт 9.4 Правил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специальной обувью</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рукавицами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защитными очками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13</w:t>
            </w:r>
          </w:p>
        </w:tc>
        <w:tc>
          <w:tcPr>
            <w:tcW w:w="2971" w:type="dxa"/>
          </w:tcPr>
          <w:p w:rsidR="00327AC0" w:rsidRDefault="00327AC0" w:rsidP="00327AC0">
            <w:pPr>
              <w:pStyle w:val="ConsPlusNormal"/>
              <w:jc w:val="both"/>
            </w:pPr>
            <w:r>
              <w:t>Работодатель обеспечил хранение средств индивидуальной защиты</w:t>
            </w:r>
          </w:p>
        </w:tc>
        <w:tc>
          <w:tcPr>
            <w:tcW w:w="3096" w:type="dxa"/>
            <w:vMerge w:val="restart"/>
          </w:tcPr>
          <w:p w:rsidR="00327AC0" w:rsidRDefault="00327AC0" w:rsidP="00327AC0">
            <w:pPr>
              <w:pStyle w:val="ConsPlusNormal"/>
              <w:jc w:val="both"/>
            </w:pPr>
            <w:r>
              <w:t>Пункт 9.3 Правил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стирку средств индивидуальной защиты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сушку средств индивидуальной защиты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дезинфекцию средств индивидуальной защиты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дегазацию средств индивидуальной защиты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дезактивацию средств индивидуальной защиты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ремонт выданных работникам, средств индивидуальной защиты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14</w:t>
            </w:r>
          </w:p>
        </w:tc>
        <w:tc>
          <w:tcPr>
            <w:tcW w:w="2971" w:type="dxa"/>
          </w:tcPr>
          <w:p w:rsidR="00327AC0" w:rsidRDefault="00327AC0" w:rsidP="00327AC0">
            <w:pPr>
              <w:pStyle w:val="ConsPlusNormal"/>
              <w:jc w:val="both"/>
            </w:pPr>
            <w:r>
              <w:t>Для перемещения изделий работники обеспечены инструментами (пинцетами, клещами или инструментами), обеспечивающими безопасность работников при пайке</w:t>
            </w:r>
          </w:p>
        </w:tc>
        <w:tc>
          <w:tcPr>
            <w:tcW w:w="3096" w:type="dxa"/>
          </w:tcPr>
          <w:p w:rsidR="00327AC0" w:rsidRDefault="00327AC0" w:rsidP="00327AC0">
            <w:pPr>
              <w:pStyle w:val="ConsPlusNormal"/>
              <w:jc w:val="both"/>
            </w:pPr>
            <w:r>
              <w:t>Пункт 2.1.10 Правил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15</w:t>
            </w:r>
          </w:p>
        </w:tc>
        <w:tc>
          <w:tcPr>
            <w:tcW w:w="2971" w:type="dxa"/>
          </w:tcPr>
          <w:p w:rsidR="00327AC0" w:rsidRDefault="00327AC0" w:rsidP="00327AC0">
            <w:pPr>
              <w:pStyle w:val="ConsPlusNormal"/>
              <w:jc w:val="both"/>
            </w:pPr>
            <w:r>
              <w:t xml:space="preserve">При работе на электроустановках на рабочем месте находятся обеспечивающие электробезопасность </w:t>
            </w:r>
            <w:r>
              <w:lastRenderedPageBreak/>
              <w:t>диэлектрические коврики,</w:t>
            </w:r>
          </w:p>
        </w:tc>
        <w:tc>
          <w:tcPr>
            <w:tcW w:w="3096" w:type="dxa"/>
            <w:vMerge w:val="restart"/>
          </w:tcPr>
          <w:p w:rsidR="00327AC0" w:rsidRDefault="00327AC0" w:rsidP="00327AC0">
            <w:pPr>
              <w:pStyle w:val="ConsPlusNormal"/>
              <w:jc w:val="both"/>
            </w:pPr>
            <w:r>
              <w:lastRenderedPageBreak/>
              <w:t>Пункт 2.5.6 Правил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изолирующие подставки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16</w:t>
            </w:r>
          </w:p>
        </w:tc>
        <w:tc>
          <w:tcPr>
            <w:tcW w:w="2971" w:type="dxa"/>
          </w:tcPr>
          <w:p w:rsidR="00327AC0" w:rsidRDefault="00327AC0" w:rsidP="00327AC0">
            <w:pPr>
              <w:pStyle w:val="ConsPlusNormal"/>
              <w:jc w:val="both"/>
            </w:pPr>
            <w:r>
              <w:t>Паяльная лампа имеет паспорт</w:t>
            </w:r>
          </w:p>
          <w:p w:rsidR="00327AC0" w:rsidRDefault="00327AC0" w:rsidP="00327AC0">
            <w:pPr>
              <w:pStyle w:val="ConsPlusNormal"/>
              <w:ind w:left="283"/>
              <w:jc w:val="both"/>
            </w:pPr>
            <w:r>
              <w:t>с указанием результатов заводского гидравлического испытания</w:t>
            </w:r>
          </w:p>
        </w:tc>
        <w:tc>
          <w:tcPr>
            <w:tcW w:w="3096" w:type="dxa"/>
            <w:vMerge w:val="restart"/>
          </w:tcPr>
          <w:p w:rsidR="00327AC0" w:rsidRDefault="00327AC0" w:rsidP="00327AC0">
            <w:pPr>
              <w:pStyle w:val="ConsPlusNormal"/>
              <w:jc w:val="both"/>
            </w:pPr>
            <w:r>
              <w:t>Пункт 2.6.2 Правил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ind w:left="283"/>
              <w:jc w:val="both"/>
            </w:pPr>
            <w:r>
              <w:t>и допускаемого рабочего давления</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не реже одного раза в месяц, с занесением результатов в журнал, проверяется</w:t>
            </w:r>
          </w:p>
          <w:p w:rsidR="00327AC0" w:rsidRDefault="00327AC0" w:rsidP="00327AC0">
            <w:pPr>
              <w:pStyle w:val="ConsPlusNormal"/>
              <w:ind w:left="283"/>
              <w:jc w:val="both"/>
            </w:pPr>
            <w:r>
              <w:t>на прочность</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ind w:left="283"/>
              <w:jc w:val="both"/>
            </w:pPr>
            <w:r>
              <w:t>и герметичность</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не реже одного раза в год проводятся контрольные гидравлические испытания</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17</w:t>
            </w:r>
          </w:p>
        </w:tc>
        <w:tc>
          <w:tcPr>
            <w:tcW w:w="2971" w:type="dxa"/>
          </w:tcPr>
          <w:p w:rsidR="00327AC0" w:rsidRDefault="00327AC0" w:rsidP="00327AC0">
            <w:pPr>
              <w:pStyle w:val="ConsPlusNormal"/>
              <w:jc w:val="both"/>
            </w:pPr>
            <w:r>
              <w:t>Контактные сварочные машины оборудованы защитными экранами, предохраняющими работника от брызг расплавленного металла</w:t>
            </w:r>
          </w:p>
        </w:tc>
        <w:tc>
          <w:tcPr>
            <w:tcW w:w="3096" w:type="dxa"/>
          </w:tcPr>
          <w:p w:rsidR="00327AC0" w:rsidRDefault="00327AC0" w:rsidP="00327AC0">
            <w:pPr>
              <w:pStyle w:val="ConsPlusNormal"/>
              <w:jc w:val="both"/>
            </w:pPr>
            <w:r>
              <w:t>Пункт 2.9.3 Правил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18</w:t>
            </w:r>
          </w:p>
        </w:tc>
        <w:tc>
          <w:tcPr>
            <w:tcW w:w="2971" w:type="dxa"/>
          </w:tcPr>
          <w:p w:rsidR="00327AC0" w:rsidRDefault="00327AC0" w:rsidP="00327AC0">
            <w:pPr>
              <w:pStyle w:val="ConsPlusNormal"/>
              <w:jc w:val="both"/>
            </w:pPr>
            <w:r>
              <w:t>Двери помещений, в которых установлены лазеры, оборудованы внутренними замками</w:t>
            </w:r>
          </w:p>
        </w:tc>
        <w:tc>
          <w:tcPr>
            <w:tcW w:w="3096" w:type="dxa"/>
            <w:vMerge w:val="restart"/>
          </w:tcPr>
          <w:p w:rsidR="00327AC0" w:rsidRDefault="00327AC0" w:rsidP="00327AC0">
            <w:pPr>
              <w:pStyle w:val="ConsPlusNormal"/>
              <w:jc w:val="both"/>
            </w:pPr>
            <w:r>
              <w:t>Пункт 3.1.8 Правил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знаком лазерной 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имеют табло "Посторонним вход воспрещен"</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19</w:t>
            </w:r>
          </w:p>
        </w:tc>
        <w:tc>
          <w:tcPr>
            <w:tcW w:w="2971" w:type="dxa"/>
          </w:tcPr>
          <w:p w:rsidR="00327AC0" w:rsidRDefault="00327AC0" w:rsidP="00327AC0">
            <w:pPr>
              <w:pStyle w:val="ConsPlusNormal"/>
              <w:jc w:val="both"/>
            </w:pPr>
            <w:r>
              <w:t>Работодателем утвержден график проведения не реже 1 раза в 6 месяцев периодических осмотров электрических печей и электронно-лучевых установок</w:t>
            </w:r>
          </w:p>
        </w:tc>
        <w:tc>
          <w:tcPr>
            <w:tcW w:w="3096" w:type="dxa"/>
            <w:vMerge w:val="restart"/>
          </w:tcPr>
          <w:p w:rsidR="00327AC0" w:rsidRDefault="00327AC0" w:rsidP="00327AC0">
            <w:pPr>
              <w:pStyle w:val="ConsPlusNormal"/>
              <w:jc w:val="both"/>
            </w:pPr>
            <w:r>
              <w:t>Пункт 4.3.43 Правил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планово-предупредительных ремонтов электрических печей и электронно-лучевых установок</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20</w:t>
            </w:r>
          </w:p>
        </w:tc>
        <w:tc>
          <w:tcPr>
            <w:tcW w:w="2971" w:type="dxa"/>
          </w:tcPr>
          <w:p w:rsidR="00327AC0" w:rsidRDefault="00327AC0" w:rsidP="00327AC0">
            <w:pPr>
              <w:pStyle w:val="ConsPlusNormal"/>
              <w:jc w:val="both"/>
            </w:pPr>
            <w:r>
              <w:t xml:space="preserve">Работники, пользующиеся </w:t>
            </w:r>
            <w:r>
              <w:lastRenderedPageBreak/>
              <w:t>средствами индивидуальной защиты, обучены правилам пользования этими средствами</w:t>
            </w:r>
          </w:p>
        </w:tc>
        <w:tc>
          <w:tcPr>
            <w:tcW w:w="3096" w:type="dxa"/>
            <w:vMerge w:val="restart"/>
          </w:tcPr>
          <w:p w:rsidR="00327AC0" w:rsidRDefault="00327AC0" w:rsidP="00327AC0">
            <w:pPr>
              <w:pStyle w:val="ConsPlusNormal"/>
              <w:jc w:val="both"/>
            </w:pPr>
            <w:r>
              <w:lastRenderedPageBreak/>
              <w:t>Пункт 9.11 Правил N 41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способам проверки их исправности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55" w:name="P18250"/>
      <w:bookmarkEnd w:id="155"/>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94</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56" w:name="P18264"/>
      <w:bookmarkEnd w:id="156"/>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на металлообрабатывающих станках и оборудовании &lt;*&gt;</w:t>
      </w:r>
    </w:p>
    <w:p w:rsidR="00327AC0" w:rsidRDefault="00327AC0" w:rsidP="00327AC0">
      <w:pPr>
        <w:pStyle w:val="ConsPlusNormal"/>
        <w:ind w:firstLine="540"/>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 xml:space="preserve">Категория риска деятельности юридического </w:t>
            </w:r>
            <w:r>
              <w:lastRenderedPageBreak/>
              <w:t>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 государственной инспекции труда 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 от 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В универсальных токарных станках зона обработки ограждена защитным устройством (экраном)</w:t>
            </w:r>
          </w:p>
        </w:tc>
        <w:tc>
          <w:tcPr>
            <w:tcW w:w="3096" w:type="dxa"/>
          </w:tcPr>
          <w:p w:rsidR="00327AC0" w:rsidRDefault="00327AC0" w:rsidP="00327AC0">
            <w:pPr>
              <w:pStyle w:val="ConsPlusNormal"/>
              <w:jc w:val="both"/>
            </w:pPr>
            <w:r>
              <w:t>Пункт 7.2.5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12.05.2003 N 28 (зарегистрировано Минюстом России 19.06.2003, регистрационный N 4734) (далее - Правила N 28)</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Зона обработки деталей в универсальных фрезерных консольных станках ограждена защитным устройством (экраном)</w:t>
            </w:r>
          </w:p>
        </w:tc>
        <w:tc>
          <w:tcPr>
            <w:tcW w:w="3096" w:type="dxa"/>
          </w:tcPr>
          <w:p w:rsidR="00327AC0" w:rsidRDefault="00327AC0" w:rsidP="00327AC0">
            <w:pPr>
              <w:pStyle w:val="ConsPlusNormal"/>
              <w:jc w:val="both"/>
            </w:pPr>
            <w:r>
              <w:t>Пункт 7.2.6 Правил N 28</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 xml:space="preserve">Строгальные станки имеют </w:t>
            </w:r>
            <w:r>
              <w:lastRenderedPageBreak/>
              <w:t>ограждение подвижного стола или ползуна на всю длину максимального хода</w:t>
            </w:r>
          </w:p>
        </w:tc>
        <w:tc>
          <w:tcPr>
            <w:tcW w:w="3096" w:type="dxa"/>
          </w:tcPr>
          <w:p w:rsidR="00327AC0" w:rsidRDefault="00327AC0" w:rsidP="00327AC0">
            <w:pPr>
              <w:pStyle w:val="ConsPlusNormal"/>
              <w:jc w:val="both"/>
            </w:pPr>
            <w:r>
              <w:lastRenderedPageBreak/>
              <w:t>Пункт 7.2.8 Правил N 28</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Шлифовальные (заточные) станки при работе без охлаждения оснащены пылеотсасывающими устройствами</w:t>
            </w:r>
          </w:p>
        </w:tc>
        <w:tc>
          <w:tcPr>
            <w:tcW w:w="3096" w:type="dxa"/>
          </w:tcPr>
          <w:p w:rsidR="00327AC0" w:rsidRDefault="00327AC0" w:rsidP="00327AC0">
            <w:pPr>
              <w:pStyle w:val="ConsPlusNormal"/>
              <w:jc w:val="both"/>
            </w:pPr>
            <w:r>
              <w:t>Пункт 7.2.9 Правил N 28</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Ножницы для резания листового металла установлены на столе и снабжены предохранительной линейкой</w:t>
            </w:r>
          </w:p>
        </w:tc>
        <w:tc>
          <w:tcPr>
            <w:tcW w:w="3096" w:type="dxa"/>
          </w:tcPr>
          <w:p w:rsidR="00327AC0" w:rsidRDefault="00327AC0" w:rsidP="00327AC0">
            <w:pPr>
              <w:pStyle w:val="ConsPlusNormal"/>
              <w:jc w:val="both"/>
            </w:pPr>
            <w:r>
              <w:t>Пункт 7.2.10 Правил N 28</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Гильотинные ножницы снабжены предохранительными устройствами, сбалансированными с пусковыми механизмами, исключающими попадание пальцев рук рабочего под нож или пружины</w:t>
            </w:r>
          </w:p>
        </w:tc>
        <w:tc>
          <w:tcPr>
            <w:tcW w:w="3096" w:type="dxa"/>
          </w:tcPr>
          <w:p w:rsidR="00327AC0" w:rsidRDefault="00327AC0" w:rsidP="00327AC0">
            <w:pPr>
              <w:pStyle w:val="ConsPlusNormal"/>
              <w:jc w:val="both"/>
            </w:pPr>
            <w:r>
              <w:t>Пункт 7.2.12 Правил N 28</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7</w:t>
            </w:r>
          </w:p>
        </w:tc>
        <w:tc>
          <w:tcPr>
            <w:tcW w:w="2971" w:type="dxa"/>
          </w:tcPr>
          <w:p w:rsidR="00327AC0" w:rsidRDefault="00327AC0" w:rsidP="00327AC0">
            <w:pPr>
              <w:pStyle w:val="ConsPlusNormal"/>
              <w:jc w:val="both"/>
            </w:pPr>
            <w:r>
              <w:t>Работодатель обеспечил:</w:t>
            </w:r>
          </w:p>
          <w:p w:rsidR="00327AC0" w:rsidRDefault="00327AC0" w:rsidP="00327AC0">
            <w:pPr>
              <w:pStyle w:val="ConsPlusNormal"/>
              <w:jc w:val="both"/>
            </w:pPr>
            <w:r>
              <w:t>приобретение и выдачу средств индивидуальной защиты</w:t>
            </w:r>
          </w:p>
        </w:tc>
        <w:tc>
          <w:tcPr>
            <w:tcW w:w="3096" w:type="dxa"/>
            <w:vMerge w:val="restart"/>
          </w:tcPr>
          <w:p w:rsidR="00327AC0" w:rsidRDefault="00327AC0" w:rsidP="00327AC0">
            <w:pPr>
              <w:pStyle w:val="ConsPlusNormal"/>
              <w:jc w:val="both"/>
            </w:pPr>
            <w:r>
              <w:t>Абзац восьмой части 2 статьи 212 Трудового кодекса Российской Федерации (Собрание законодательства Российской Федерации, 2002, N 1, ст. 3; 2009, N 1, ст. 21)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смывающих и обезвреживающих средств</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8</w:t>
            </w:r>
          </w:p>
        </w:tc>
        <w:tc>
          <w:tcPr>
            <w:tcW w:w="2971" w:type="dxa"/>
          </w:tcPr>
          <w:p w:rsidR="00327AC0" w:rsidRDefault="00327AC0" w:rsidP="00327AC0">
            <w:pPr>
              <w:pStyle w:val="ConsPlusNormal"/>
              <w:jc w:val="both"/>
            </w:pPr>
            <w:r>
              <w:t>Работодатель обеспечил:</w:t>
            </w:r>
          </w:p>
          <w:p w:rsidR="00327AC0" w:rsidRDefault="00327AC0" w:rsidP="00327AC0">
            <w:pPr>
              <w:pStyle w:val="ConsPlusNormal"/>
              <w:jc w:val="both"/>
            </w:pPr>
            <w:r>
              <w:t>обучение безопасным методам и приемам выполнения работ</w:t>
            </w:r>
          </w:p>
        </w:tc>
        <w:tc>
          <w:tcPr>
            <w:tcW w:w="3096" w:type="dxa"/>
            <w:vMerge w:val="restart"/>
          </w:tcPr>
          <w:p w:rsidR="00327AC0" w:rsidRDefault="00327AC0" w:rsidP="00327AC0">
            <w:pPr>
              <w:pStyle w:val="ConsPlusNormal"/>
              <w:jc w:val="both"/>
            </w:pPr>
            <w:r>
              <w:t>Абзац девятый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обучение оказанию первой помощи пострадавшим на производстве</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проведение инструктажа по охране труда и проверки знания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стажировку на рабочем месте</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Работодатель обеспечил проведение специальной оценки условий труда</w:t>
            </w:r>
          </w:p>
        </w:tc>
        <w:tc>
          <w:tcPr>
            <w:tcW w:w="3096" w:type="dxa"/>
          </w:tcPr>
          <w:p w:rsidR="00327AC0" w:rsidRDefault="00327AC0" w:rsidP="00327AC0">
            <w:pPr>
              <w:pStyle w:val="ConsPlusNormal"/>
              <w:jc w:val="both"/>
            </w:pPr>
            <w:r>
              <w:t xml:space="preserve">Абзац двенадцатый части 2 статьи 212 Трудового кодекса Российской Федерации (Собрание законодательства Российской Федерации, 2002, N </w:t>
            </w:r>
            <w:r>
              <w:lastRenderedPageBreak/>
              <w:t>1, ст. 3; 2013, N 52, ст. 6986)</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10</w:t>
            </w:r>
          </w:p>
        </w:tc>
        <w:tc>
          <w:tcPr>
            <w:tcW w:w="2971" w:type="dxa"/>
          </w:tcPr>
          <w:p w:rsidR="00327AC0" w:rsidRDefault="00327AC0" w:rsidP="00327AC0">
            <w:pPr>
              <w:pStyle w:val="ConsPlusNormal"/>
              <w:jc w:val="both"/>
            </w:pPr>
            <w:r>
              <w:t>Работодатель обеспечил разработку и утверждение правил и инструкций по охране труда для работников</w:t>
            </w:r>
          </w:p>
        </w:tc>
        <w:tc>
          <w:tcPr>
            <w:tcW w:w="3096" w:type="dxa"/>
          </w:tcPr>
          <w:p w:rsidR="00327AC0" w:rsidRDefault="00327AC0" w:rsidP="00327AC0">
            <w:pPr>
              <w:pStyle w:val="ConsPlusNormal"/>
              <w:jc w:val="both"/>
            </w:pPr>
            <w:r>
              <w:t>Абзац двадцать четвертый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11</w:t>
            </w:r>
          </w:p>
        </w:tc>
        <w:tc>
          <w:tcPr>
            <w:tcW w:w="2971" w:type="dxa"/>
          </w:tcPr>
          <w:p w:rsidR="00327AC0" w:rsidRDefault="00327AC0" w:rsidP="00327AC0">
            <w:pPr>
              <w:pStyle w:val="ConsPlusNormal"/>
              <w:jc w:val="both"/>
            </w:pPr>
            <w:r>
              <w:t>Работодатель обеспечил наличие комплекта нормативных правовых актов, содержащих требования охраны труда</w:t>
            </w:r>
          </w:p>
        </w:tc>
        <w:tc>
          <w:tcPr>
            <w:tcW w:w="3096" w:type="dxa"/>
          </w:tcPr>
          <w:p w:rsidR="00327AC0" w:rsidRDefault="00327AC0" w:rsidP="00327AC0">
            <w:pPr>
              <w:pStyle w:val="ConsPlusNormal"/>
              <w:jc w:val="both"/>
            </w:pPr>
            <w:r>
              <w:t>Абзац двадцать пятый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57" w:name="P18395"/>
      <w:bookmarkEnd w:id="157"/>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95</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58" w:name="P18409"/>
      <w:bookmarkEnd w:id="158"/>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эксплуатации, перевозке и хранению баллонов</w:t>
      </w:r>
    </w:p>
    <w:p w:rsidR="00327AC0" w:rsidRDefault="00327AC0" w:rsidP="00327AC0">
      <w:pPr>
        <w:pStyle w:val="ConsPlusNormal"/>
        <w:jc w:val="center"/>
      </w:pPr>
      <w:r>
        <w:t>с сжиженным газом и газовых баллонов &lt;*&gt;</w:t>
      </w:r>
    </w:p>
    <w:p w:rsidR="00327AC0" w:rsidRDefault="00327AC0" w:rsidP="00327AC0">
      <w:pPr>
        <w:pStyle w:val="ConsPlusNormal"/>
        <w:ind w:firstLine="540"/>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 xml:space="preserve">Федеральный государственный надзор за соблюдением трудового законодательства и </w:t>
            </w:r>
            <w:r>
              <w:lastRenderedPageBreak/>
              <w:t>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lastRenderedPageBreak/>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 государственной инспекции труда 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 от 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9044" w:type="dxa"/>
            <w:gridSpan w:val="6"/>
          </w:tcPr>
          <w:p w:rsidR="00327AC0" w:rsidRDefault="00327AC0" w:rsidP="00327AC0">
            <w:pPr>
              <w:pStyle w:val="ConsPlusNormal"/>
              <w:jc w:val="center"/>
            </w:pPr>
            <w:r>
              <w:t>Общие положения</w:t>
            </w:r>
          </w:p>
        </w:tc>
      </w:tr>
      <w:tr w:rsidR="00327AC0">
        <w:tc>
          <w:tcPr>
            <w:tcW w:w="696" w:type="dxa"/>
            <w:vMerge w:val="restart"/>
          </w:tcPr>
          <w:p w:rsidR="00327AC0" w:rsidRDefault="00327AC0" w:rsidP="00327AC0">
            <w:pPr>
              <w:pStyle w:val="ConsPlusNormal"/>
            </w:pPr>
            <w:r>
              <w:t>1</w:t>
            </w:r>
          </w:p>
        </w:tc>
        <w:tc>
          <w:tcPr>
            <w:tcW w:w="2971" w:type="dxa"/>
          </w:tcPr>
          <w:p w:rsidR="00327AC0" w:rsidRDefault="00327AC0" w:rsidP="00327AC0">
            <w:pPr>
              <w:pStyle w:val="ConsPlusNormal"/>
              <w:jc w:val="both"/>
            </w:pPr>
            <w:r>
              <w:t>Работники проходят обязательные предварительные (при поступлении на работу) медицинские осмотры</w:t>
            </w:r>
          </w:p>
        </w:tc>
        <w:tc>
          <w:tcPr>
            <w:tcW w:w="3096" w:type="dxa"/>
            <w:vMerge w:val="restart"/>
          </w:tcPr>
          <w:p w:rsidR="00327AC0" w:rsidRDefault="00327AC0" w:rsidP="00327AC0">
            <w:pPr>
              <w:pStyle w:val="ConsPlusNormal"/>
              <w:jc w:val="both"/>
            </w:pPr>
            <w:r>
              <w:t xml:space="preserve">Пункт 1.1.11 Межотраслевых правил по охране труда при эксплуатации газового хозяйства организаций, утвержденных постановлением Министерства труда и социального развития </w:t>
            </w:r>
            <w:r>
              <w:lastRenderedPageBreak/>
              <w:t>Российской Федерации от 12.05.2003 N 27 (зарегистрировано Минюстом России 19.06.2003, регистрационный N 4726) (далее - Правила N 27)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и периодические (в течение трудовой деятельности) </w:t>
            </w:r>
            <w:r>
              <w:lastRenderedPageBreak/>
              <w:t>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Работники прошли обучение, связанное с эксплуатацией баллонов</w:t>
            </w:r>
          </w:p>
        </w:tc>
        <w:tc>
          <w:tcPr>
            <w:tcW w:w="3096" w:type="dxa"/>
            <w:vMerge w:val="restart"/>
          </w:tcPr>
          <w:p w:rsidR="00327AC0" w:rsidRDefault="00327AC0" w:rsidP="00327AC0">
            <w:pPr>
              <w:pStyle w:val="ConsPlusNormal"/>
              <w:jc w:val="both"/>
            </w:pPr>
            <w:r>
              <w:t>Пункты 1.1.1, 1.3.1 Правил N 27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аттестацию, связанную с эксплуатацией баллонов</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Работники прошли инструктаж по охране труда</w:t>
            </w:r>
          </w:p>
        </w:tc>
        <w:tc>
          <w:tcPr>
            <w:tcW w:w="3096" w:type="dxa"/>
          </w:tcPr>
          <w:p w:rsidR="00327AC0" w:rsidRDefault="00327AC0" w:rsidP="00327AC0">
            <w:pPr>
              <w:pStyle w:val="ConsPlusNormal"/>
              <w:jc w:val="both"/>
            </w:pPr>
            <w:r>
              <w:t>Пункты 1.1.10, 1.4.6 Правил N 27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4</w:t>
            </w:r>
          </w:p>
        </w:tc>
        <w:tc>
          <w:tcPr>
            <w:tcW w:w="2971" w:type="dxa"/>
          </w:tcPr>
          <w:p w:rsidR="00327AC0" w:rsidRDefault="00327AC0" w:rsidP="00327AC0">
            <w:pPr>
              <w:pStyle w:val="ConsPlusNormal"/>
              <w:jc w:val="both"/>
            </w:pPr>
            <w:r>
              <w:t>В организации в наличии инструкции по охране труда,</w:t>
            </w:r>
          </w:p>
        </w:tc>
        <w:tc>
          <w:tcPr>
            <w:tcW w:w="3096" w:type="dxa"/>
            <w:vMerge w:val="restart"/>
          </w:tcPr>
          <w:p w:rsidR="00327AC0" w:rsidRDefault="00327AC0" w:rsidP="00327AC0">
            <w:pPr>
              <w:pStyle w:val="ConsPlusNormal"/>
              <w:jc w:val="both"/>
            </w:pPr>
            <w:r>
              <w:t>Пункт 1.4.1 Правил N 27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инструкция по эксплуатации,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инструкция по хранению, транспортированию и использованию баллонов</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59" w:name="P18498"/>
      <w:bookmarkEnd w:id="159"/>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96</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60" w:name="P18512"/>
      <w:bookmarkEnd w:id="160"/>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производству цемента &lt;*&gt;</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 xml:space="preserve">Проверочный лист утвержден приказом Федеральной службы по труду и занятости от 10 ноября 2017 </w:t>
      </w:r>
      <w:r>
        <w:lastRenderedPageBreak/>
        <w:t>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 государственной инспекции труда _______________________________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pPr>
            <w:r>
              <w:t>1</w:t>
            </w:r>
          </w:p>
        </w:tc>
        <w:tc>
          <w:tcPr>
            <w:tcW w:w="2971" w:type="dxa"/>
          </w:tcPr>
          <w:p w:rsidR="00327AC0" w:rsidRDefault="00327AC0" w:rsidP="00327AC0">
            <w:pPr>
              <w:pStyle w:val="ConsPlusNormal"/>
              <w:jc w:val="both"/>
            </w:pPr>
            <w:r>
              <w:t xml:space="preserve">К выполнению работ допущены работники, прошедшие обучение по </w:t>
            </w:r>
            <w:r>
              <w:lastRenderedPageBreak/>
              <w:t>охране труда</w:t>
            </w:r>
          </w:p>
        </w:tc>
        <w:tc>
          <w:tcPr>
            <w:tcW w:w="3096" w:type="dxa"/>
            <w:vMerge w:val="restart"/>
          </w:tcPr>
          <w:p w:rsidR="00327AC0" w:rsidRDefault="00327AC0" w:rsidP="00327AC0">
            <w:pPr>
              <w:pStyle w:val="ConsPlusNormal"/>
              <w:jc w:val="both"/>
            </w:pPr>
            <w:r>
              <w:lastRenderedPageBreak/>
              <w:t xml:space="preserve">Абзац первый пункта 8 Правил по охране труда при производстве цемента, </w:t>
            </w:r>
            <w:r>
              <w:lastRenderedPageBreak/>
              <w:t>утвержденных приказом Министерства труда и социальной защиты Российской Федерации от 15.10.2015 N 722н (зарегистрирован Минюстом России 25.01.2016, регистрационный N 40760) (далее - Правила N 722н)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Работники обеспечены средствами индивидуальной защиты</w:t>
            </w:r>
          </w:p>
        </w:tc>
        <w:tc>
          <w:tcPr>
            <w:tcW w:w="3096" w:type="dxa"/>
          </w:tcPr>
          <w:p w:rsidR="00327AC0" w:rsidRDefault="00327AC0" w:rsidP="00327AC0">
            <w:pPr>
              <w:pStyle w:val="ConsPlusNormal"/>
              <w:jc w:val="both"/>
            </w:pPr>
            <w:r>
              <w:t>Пункт 10 Правил N 722н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К выполнению работ с вредными и (или) опасными условиями труда допущены работники, прошедшие обязательные предварительные медицинские осмотры</w:t>
            </w:r>
          </w:p>
        </w:tc>
        <w:tc>
          <w:tcPr>
            <w:tcW w:w="3096" w:type="dxa"/>
          </w:tcPr>
          <w:p w:rsidR="00327AC0" w:rsidRDefault="00327AC0" w:rsidP="00327AC0">
            <w:pPr>
              <w:pStyle w:val="ConsPlusNormal"/>
              <w:jc w:val="both"/>
            </w:pPr>
            <w:r>
              <w:t>Абзац третий пункта 8 Правил N 722н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Работы повышенной опасности в процессе технического обслуживания и ремонта оборудования производятся в соответствии с нарядом-допуском на производство работ повышенной опасности (далее - наряд-допуск), оформляемым уполномоченными работодателем должностными лицами</w:t>
            </w:r>
          </w:p>
        </w:tc>
        <w:tc>
          <w:tcPr>
            <w:tcW w:w="3096" w:type="dxa"/>
          </w:tcPr>
          <w:p w:rsidR="00327AC0" w:rsidRDefault="00327AC0" w:rsidP="00327AC0">
            <w:pPr>
              <w:pStyle w:val="ConsPlusNormal"/>
              <w:jc w:val="both"/>
            </w:pPr>
            <w:r>
              <w:t>Абзац первый пункта 46 Правил N 722н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5</w:t>
            </w:r>
          </w:p>
        </w:tc>
        <w:tc>
          <w:tcPr>
            <w:tcW w:w="2971" w:type="dxa"/>
          </w:tcPr>
          <w:p w:rsidR="00327AC0" w:rsidRDefault="00327AC0" w:rsidP="00327AC0">
            <w:pPr>
              <w:pStyle w:val="ConsPlusNormal"/>
              <w:jc w:val="both"/>
            </w:pPr>
            <w:r>
              <w:t>Нарядом-допуском определены содержание</w:t>
            </w:r>
          </w:p>
        </w:tc>
        <w:tc>
          <w:tcPr>
            <w:tcW w:w="3096" w:type="dxa"/>
            <w:vMerge w:val="restart"/>
          </w:tcPr>
          <w:p w:rsidR="00327AC0" w:rsidRDefault="00327AC0" w:rsidP="00327AC0">
            <w:pPr>
              <w:pStyle w:val="ConsPlusNormal"/>
              <w:jc w:val="both"/>
            </w:pPr>
            <w:r>
              <w:t>Абзац второй пункта 46 Правил N 722н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место</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время</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условия производства работ повышенной 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меры безопасности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состав бригады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работники, ответственные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6</w:t>
            </w:r>
          </w:p>
        </w:tc>
        <w:tc>
          <w:tcPr>
            <w:tcW w:w="2971" w:type="dxa"/>
          </w:tcPr>
          <w:p w:rsidR="00327AC0" w:rsidRDefault="00327AC0" w:rsidP="00327AC0">
            <w:pPr>
              <w:pStyle w:val="ConsPlusNormal"/>
              <w:jc w:val="both"/>
            </w:pPr>
            <w:r>
              <w:t xml:space="preserve">Локальным нормативным </w:t>
            </w:r>
            <w:r>
              <w:lastRenderedPageBreak/>
              <w:t>актом работодателя установлены порядок производства работ повышенной опасности,</w:t>
            </w:r>
          </w:p>
        </w:tc>
        <w:tc>
          <w:tcPr>
            <w:tcW w:w="3096" w:type="dxa"/>
            <w:vMerge w:val="restart"/>
          </w:tcPr>
          <w:p w:rsidR="00327AC0" w:rsidRDefault="00327AC0" w:rsidP="00327AC0">
            <w:pPr>
              <w:pStyle w:val="ConsPlusNormal"/>
              <w:jc w:val="both"/>
            </w:pPr>
            <w:r>
              <w:lastRenderedPageBreak/>
              <w:t xml:space="preserve">Абзац третий пункта 46 Правил </w:t>
            </w:r>
            <w:r>
              <w:lastRenderedPageBreak/>
              <w:t>N 722н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порядок оформления наряда-допуска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обязанности уполномоченных работодателем должностных лиц, ответственных за организацию и безопасное производство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7</w:t>
            </w:r>
          </w:p>
        </w:tc>
        <w:tc>
          <w:tcPr>
            <w:tcW w:w="2971" w:type="dxa"/>
          </w:tcPr>
          <w:p w:rsidR="00327AC0" w:rsidRDefault="00327AC0" w:rsidP="00327AC0">
            <w:pPr>
              <w:pStyle w:val="ConsPlusNormal"/>
              <w:jc w:val="both"/>
            </w:pPr>
            <w:r>
              <w:t>На работу с вредными и (или) опасными условиями труда не привлечены:</w:t>
            </w:r>
          </w:p>
          <w:p w:rsidR="00327AC0" w:rsidRDefault="00327AC0" w:rsidP="00327AC0">
            <w:pPr>
              <w:pStyle w:val="ConsPlusNormal"/>
              <w:jc w:val="both"/>
            </w:pPr>
            <w:r>
              <w:t>женщины</w:t>
            </w:r>
          </w:p>
        </w:tc>
        <w:tc>
          <w:tcPr>
            <w:tcW w:w="3096" w:type="dxa"/>
            <w:vMerge w:val="restart"/>
          </w:tcPr>
          <w:p w:rsidR="00327AC0" w:rsidRDefault="00327AC0" w:rsidP="00327AC0">
            <w:pPr>
              <w:pStyle w:val="ConsPlusNormal"/>
              <w:jc w:val="both"/>
            </w:pPr>
            <w:r>
              <w:t>Абзац пятый пункта 8 Правил N 722н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лица в возрасте до восемнадцати лет</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8</w:t>
            </w:r>
          </w:p>
        </w:tc>
        <w:tc>
          <w:tcPr>
            <w:tcW w:w="2971" w:type="dxa"/>
          </w:tcPr>
          <w:p w:rsidR="00327AC0" w:rsidRDefault="00327AC0" w:rsidP="00327AC0">
            <w:pPr>
              <w:pStyle w:val="ConsPlusNormal"/>
              <w:jc w:val="both"/>
            </w:pPr>
            <w:r>
              <w:t>Работодателем оборудованы помещения для приема пищи,</w:t>
            </w:r>
          </w:p>
        </w:tc>
        <w:tc>
          <w:tcPr>
            <w:tcW w:w="3096" w:type="dxa"/>
            <w:vMerge w:val="restart"/>
          </w:tcPr>
          <w:p w:rsidR="00327AC0" w:rsidRDefault="00327AC0" w:rsidP="00327AC0">
            <w:pPr>
              <w:pStyle w:val="ConsPlusNormal"/>
              <w:jc w:val="both"/>
            </w:pPr>
            <w:r>
              <w:t>Пункт 12 Правил N 722н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санитарные посты с аптечками,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установлены аппараты (устройства) для обеспечения работников горячих цехов и участков газированной соленой водой</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Автоматическая шахтная печь, работающая на газообразном топливе, оборудована автоматической защитой,</w:t>
            </w:r>
          </w:p>
        </w:tc>
        <w:tc>
          <w:tcPr>
            <w:tcW w:w="3096" w:type="dxa"/>
          </w:tcPr>
          <w:p w:rsidR="00327AC0" w:rsidRDefault="00327AC0" w:rsidP="00327AC0">
            <w:pPr>
              <w:pStyle w:val="ConsPlusNormal"/>
              <w:jc w:val="both"/>
            </w:pPr>
            <w:r>
              <w:t>Пункт 145 Правил N 722н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Помольные установки (мельничные агрегаты) для измельчения материала оборудованы пылеулавливающими устройствами, имеющими взрывопредохранительные клапаны</w:t>
            </w:r>
          </w:p>
        </w:tc>
        <w:tc>
          <w:tcPr>
            <w:tcW w:w="3096" w:type="dxa"/>
          </w:tcPr>
          <w:p w:rsidR="00327AC0" w:rsidRDefault="00327AC0" w:rsidP="00327AC0">
            <w:pPr>
              <w:pStyle w:val="ConsPlusNormal"/>
              <w:jc w:val="both"/>
            </w:pPr>
            <w:r>
              <w:t>Пункт 150 Правил N 722н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Сушильные барабаны сушильных агрегатов оборудованы газопылеулавливающими установками</w:t>
            </w:r>
          </w:p>
        </w:tc>
        <w:tc>
          <w:tcPr>
            <w:tcW w:w="3096" w:type="dxa"/>
          </w:tcPr>
          <w:p w:rsidR="00327AC0" w:rsidRDefault="00327AC0" w:rsidP="00327AC0">
            <w:pPr>
              <w:pStyle w:val="ConsPlusNormal"/>
              <w:jc w:val="both"/>
            </w:pPr>
            <w:r>
              <w:t>Пункт 192 Правил N 722н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lastRenderedPageBreak/>
              <w:t>12</w:t>
            </w:r>
          </w:p>
        </w:tc>
        <w:tc>
          <w:tcPr>
            <w:tcW w:w="2971" w:type="dxa"/>
          </w:tcPr>
          <w:p w:rsidR="00327AC0" w:rsidRDefault="00327AC0" w:rsidP="00327AC0">
            <w:pPr>
              <w:pStyle w:val="ConsPlusNormal"/>
              <w:jc w:val="both"/>
            </w:pPr>
            <w:r>
              <w:t>На огражденной зоне производства ремонтных работ вывешены знаки безопасности</w:t>
            </w:r>
          </w:p>
        </w:tc>
        <w:tc>
          <w:tcPr>
            <w:tcW w:w="3096" w:type="dxa"/>
            <w:vMerge w:val="restart"/>
          </w:tcPr>
          <w:p w:rsidR="00327AC0" w:rsidRDefault="00327AC0" w:rsidP="00327AC0">
            <w:pPr>
              <w:pStyle w:val="ConsPlusNormal"/>
              <w:jc w:val="both"/>
            </w:pPr>
            <w:r>
              <w:t>Пункт 28 Правил N 722н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плакаты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сигнальные устройства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13</w:t>
            </w:r>
          </w:p>
        </w:tc>
        <w:tc>
          <w:tcPr>
            <w:tcW w:w="2971" w:type="dxa"/>
          </w:tcPr>
          <w:p w:rsidR="00327AC0" w:rsidRDefault="00327AC0" w:rsidP="00327AC0">
            <w:pPr>
              <w:pStyle w:val="ConsPlusNormal"/>
              <w:jc w:val="both"/>
            </w:pPr>
            <w:r>
              <w:t>Зона производства ремонтных работ ограждена инвентарными ограждениями</w:t>
            </w:r>
          </w:p>
        </w:tc>
        <w:tc>
          <w:tcPr>
            <w:tcW w:w="3096" w:type="dxa"/>
            <w:vMerge w:val="restart"/>
          </w:tcPr>
          <w:p w:rsidR="00327AC0" w:rsidRDefault="00327AC0" w:rsidP="00327AC0">
            <w:pPr>
              <w:pStyle w:val="ConsPlusNormal"/>
              <w:jc w:val="both"/>
            </w:pPr>
            <w:r>
              <w:t>Абзац второй пункта 183 Правил N 722н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вывешен запрещающий знак безопасности "Проход запрещен!"</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14</w:t>
            </w:r>
          </w:p>
        </w:tc>
        <w:tc>
          <w:tcPr>
            <w:tcW w:w="2971" w:type="dxa"/>
          </w:tcPr>
          <w:p w:rsidR="00327AC0" w:rsidRDefault="00327AC0" w:rsidP="00327AC0">
            <w:pPr>
              <w:pStyle w:val="ConsPlusNormal"/>
              <w:jc w:val="both"/>
            </w:pPr>
            <w:r>
              <w:t>На пусковых устройствах сушильного барабана вывешен запрещающий знак безопасности с поясняющей надписью "Не включать! Работают люди"</w:t>
            </w:r>
          </w:p>
        </w:tc>
        <w:tc>
          <w:tcPr>
            <w:tcW w:w="3096" w:type="dxa"/>
          </w:tcPr>
          <w:p w:rsidR="00327AC0" w:rsidRDefault="00327AC0" w:rsidP="00327AC0">
            <w:pPr>
              <w:pStyle w:val="ConsPlusNormal"/>
              <w:jc w:val="both"/>
            </w:pPr>
            <w:r>
              <w:t>Абзац второй пункта 204 Правил N 722н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61" w:name="P18704"/>
      <w:bookmarkEnd w:id="161"/>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97</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62" w:name="P18718"/>
      <w:bookmarkEnd w:id="162"/>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переработке молока &lt;*&gt;</w:t>
      </w:r>
    </w:p>
    <w:p w:rsidR="00327AC0" w:rsidRDefault="00327AC0" w:rsidP="00327AC0">
      <w:pPr>
        <w:pStyle w:val="ConsPlusNormal"/>
        <w:ind w:firstLine="540"/>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 xml:space="preserve">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w:t>
      </w:r>
      <w:r>
        <w:lastRenderedPageBreak/>
        <w:t>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__________ государственной инспекции труда _______________________________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 от 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pPr>
            <w:r>
              <w:t>1</w:t>
            </w:r>
          </w:p>
        </w:tc>
        <w:tc>
          <w:tcPr>
            <w:tcW w:w="2971" w:type="dxa"/>
          </w:tcPr>
          <w:p w:rsidR="00327AC0" w:rsidRDefault="00327AC0" w:rsidP="00327AC0">
            <w:pPr>
              <w:pStyle w:val="ConsPlusNormal"/>
              <w:jc w:val="both"/>
            </w:pPr>
            <w:r>
              <w:t xml:space="preserve">Работники, занятые при производстве молочной продукции, включая руководителей и специалистов производств, </w:t>
            </w:r>
            <w:r>
              <w:lastRenderedPageBreak/>
              <w:t>прошли обучение</w:t>
            </w:r>
          </w:p>
        </w:tc>
        <w:tc>
          <w:tcPr>
            <w:tcW w:w="3096" w:type="dxa"/>
            <w:vMerge w:val="restart"/>
          </w:tcPr>
          <w:p w:rsidR="00327AC0" w:rsidRDefault="00327AC0" w:rsidP="00327AC0">
            <w:pPr>
              <w:pStyle w:val="ConsPlusNormal"/>
              <w:jc w:val="both"/>
            </w:pPr>
            <w:r>
              <w:lastRenderedPageBreak/>
              <w:t xml:space="preserve">Пункт 1.11 Правил по охране труда в молочной промышленности, утвержденных приказом Министерства сельского </w:t>
            </w:r>
            <w:r>
              <w:lastRenderedPageBreak/>
              <w:t>хозяйства Российской Федерации от 20.06.2003 N 897 (зарегистрирован Минюстом России 20.06.2003, регистрационный N 4794) (далее - Правила N 897)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инструктажи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проверку знаний по охране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Работникам выдана специальная одежда</w:t>
            </w:r>
          </w:p>
        </w:tc>
        <w:tc>
          <w:tcPr>
            <w:tcW w:w="3096" w:type="dxa"/>
            <w:vMerge w:val="restart"/>
          </w:tcPr>
          <w:p w:rsidR="00327AC0" w:rsidRDefault="00327AC0" w:rsidP="00327AC0">
            <w:pPr>
              <w:pStyle w:val="ConsPlusNormal"/>
              <w:jc w:val="both"/>
            </w:pPr>
            <w:r>
              <w:t>Абзац первый пункта 2.22 Правил N 897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специальная обувь</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3</w:t>
            </w:r>
          </w:p>
        </w:tc>
        <w:tc>
          <w:tcPr>
            <w:tcW w:w="2971" w:type="dxa"/>
          </w:tcPr>
          <w:p w:rsidR="00327AC0" w:rsidRDefault="00327AC0" w:rsidP="00327AC0">
            <w:pPr>
              <w:pStyle w:val="ConsPlusNormal"/>
              <w:jc w:val="both"/>
            </w:pPr>
            <w:r>
              <w:t>Работники прошли обязательные предварительные (при поступлении на работу) медицинские осмотры</w:t>
            </w:r>
          </w:p>
        </w:tc>
        <w:tc>
          <w:tcPr>
            <w:tcW w:w="3096" w:type="dxa"/>
            <w:vMerge w:val="restart"/>
          </w:tcPr>
          <w:p w:rsidR="00327AC0" w:rsidRDefault="00327AC0" w:rsidP="00327AC0">
            <w:pPr>
              <w:pStyle w:val="ConsPlusNormal"/>
              <w:jc w:val="both"/>
            </w:pPr>
            <w:r>
              <w:t>Пункт 1.7 Правил N 897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периодические (в течение трудовой деятельности) 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4</w:t>
            </w:r>
          </w:p>
        </w:tc>
        <w:tc>
          <w:tcPr>
            <w:tcW w:w="2971" w:type="dxa"/>
          </w:tcPr>
          <w:p w:rsidR="00327AC0" w:rsidRDefault="00327AC0" w:rsidP="00327AC0">
            <w:pPr>
              <w:pStyle w:val="ConsPlusNormal"/>
              <w:jc w:val="both"/>
            </w:pPr>
            <w:r>
              <w:t>При использовании в процессе производства респираторов, противогазов, касок работник прошел</w:t>
            </w:r>
          </w:p>
        </w:tc>
        <w:tc>
          <w:tcPr>
            <w:tcW w:w="3096" w:type="dxa"/>
            <w:vMerge w:val="restart"/>
          </w:tcPr>
          <w:p w:rsidR="00327AC0" w:rsidRDefault="00327AC0" w:rsidP="00327AC0">
            <w:pPr>
              <w:pStyle w:val="ConsPlusNormal"/>
              <w:jc w:val="both"/>
            </w:pPr>
            <w:r>
              <w:t>Пункт 2.23 Правил N 897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специальный инструктаж по правилам применения их</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простейшим способам проверки исправности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тренировку по их применению</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5</w:t>
            </w:r>
          </w:p>
        </w:tc>
        <w:tc>
          <w:tcPr>
            <w:tcW w:w="2971" w:type="dxa"/>
          </w:tcPr>
          <w:p w:rsidR="00327AC0" w:rsidRDefault="00327AC0" w:rsidP="00327AC0">
            <w:pPr>
              <w:pStyle w:val="ConsPlusNormal"/>
              <w:jc w:val="both"/>
            </w:pPr>
            <w:r>
              <w:t>Машины, механизмы, аппараты, установки оборудованы в соответствии с технологической и технической документацией контрольной сигнализацией</w:t>
            </w:r>
          </w:p>
        </w:tc>
        <w:tc>
          <w:tcPr>
            <w:tcW w:w="3096" w:type="dxa"/>
            <w:vMerge w:val="restart"/>
          </w:tcPr>
          <w:p w:rsidR="00327AC0" w:rsidRDefault="00327AC0" w:rsidP="00327AC0">
            <w:pPr>
              <w:pStyle w:val="ConsPlusNormal"/>
              <w:jc w:val="both"/>
            </w:pPr>
            <w:r>
              <w:t>Пункт 3.8 Правил N 897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предупреждающей сигнализацией</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запрещающей сигнализацией</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аварийной сигнализацией</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6</w:t>
            </w:r>
          </w:p>
        </w:tc>
        <w:tc>
          <w:tcPr>
            <w:tcW w:w="2971" w:type="dxa"/>
          </w:tcPr>
          <w:p w:rsidR="00327AC0" w:rsidRDefault="00327AC0" w:rsidP="00327AC0">
            <w:pPr>
              <w:pStyle w:val="ConsPlusNormal"/>
              <w:jc w:val="both"/>
            </w:pPr>
            <w:r>
              <w:t>В соответствии с утвержденными требованиями нормативной технической документации осуществляются:</w:t>
            </w:r>
          </w:p>
          <w:p w:rsidR="00327AC0" w:rsidRDefault="00327AC0" w:rsidP="00327AC0">
            <w:pPr>
              <w:pStyle w:val="ConsPlusNormal"/>
              <w:jc w:val="both"/>
            </w:pPr>
            <w:r>
              <w:t xml:space="preserve">эксплуатация средств </w:t>
            </w:r>
            <w:r>
              <w:lastRenderedPageBreak/>
              <w:t>индивидуальной защиты от поражения электрическим током (диэлектрических перчаток, бот, сапог, галош, ковриков, предохранительных поясов)</w:t>
            </w:r>
          </w:p>
        </w:tc>
        <w:tc>
          <w:tcPr>
            <w:tcW w:w="3096" w:type="dxa"/>
            <w:vMerge w:val="restart"/>
          </w:tcPr>
          <w:p w:rsidR="00327AC0" w:rsidRDefault="00327AC0" w:rsidP="00327AC0">
            <w:pPr>
              <w:pStyle w:val="ConsPlusNormal"/>
              <w:jc w:val="both"/>
            </w:pPr>
            <w:r>
              <w:lastRenderedPageBreak/>
              <w:t>Пункт 2.24 Правил N 897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хранение средств индивидуальной защиты от поражения электрическим током (диэлектрических перчаток, бот, сапог, галош, ковриков, предохранительных поясов)</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испытание средств индивидуальной защиты от поражения электрическим током (диэлектрических перчаток, бот, сапог, галош, ковриков, предохранительных поясов)</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7</w:t>
            </w:r>
          </w:p>
        </w:tc>
        <w:tc>
          <w:tcPr>
            <w:tcW w:w="2971" w:type="dxa"/>
          </w:tcPr>
          <w:p w:rsidR="00327AC0" w:rsidRDefault="00327AC0" w:rsidP="00327AC0">
            <w:pPr>
              <w:pStyle w:val="ConsPlusNormal"/>
              <w:jc w:val="both"/>
            </w:pPr>
            <w:r>
              <w:t>Производственное оборудование прошло периодическое техническое обслуживание</w:t>
            </w:r>
          </w:p>
        </w:tc>
        <w:tc>
          <w:tcPr>
            <w:tcW w:w="3096" w:type="dxa"/>
            <w:vMerge w:val="restart"/>
          </w:tcPr>
          <w:p w:rsidR="00327AC0" w:rsidRDefault="00327AC0" w:rsidP="00327AC0">
            <w:pPr>
              <w:pStyle w:val="ConsPlusNormal"/>
              <w:jc w:val="both"/>
            </w:pPr>
            <w:r>
              <w:t>Пункт 3.10 Правил N 897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испытание</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ремонт</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Движущиеся части конвейеров ограждены</w:t>
            </w:r>
          </w:p>
        </w:tc>
        <w:tc>
          <w:tcPr>
            <w:tcW w:w="3096" w:type="dxa"/>
          </w:tcPr>
          <w:p w:rsidR="00327AC0" w:rsidRDefault="00327AC0" w:rsidP="00327AC0">
            <w:pPr>
              <w:pStyle w:val="ConsPlusNormal"/>
              <w:jc w:val="both"/>
            </w:pPr>
            <w:r>
              <w:t>Пункт 3.22 Правил N 897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63" w:name="P18870"/>
      <w:bookmarkEnd w:id="163"/>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98</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64" w:name="P18884"/>
      <w:bookmarkEnd w:id="164"/>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lastRenderedPageBreak/>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производству хлебобулочных и макаронных изделий &lt;*&gt;</w:t>
      </w:r>
    </w:p>
    <w:p w:rsidR="00327AC0" w:rsidRDefault="00327AC0" w:rsidP="00327AC0">
      <w:pPr>
        <w:pStyle w:val="ConsPlusNormal"/>
        <w:ind w:firstLine="540"/>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 государственной инспекции труда 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 от 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 xml:space="preserve">Вопросы, отражающие </w:t>
            </w:r>
            <w:r>
              <w:lastRenderedPageBreak/>
              <w:t>содержание обязательных требований</w:t>
            </w:r>
          </w:p>
        </w:tc>
        <w:tc>
          <w:tcPr>
            <w:tcW w:w="3096" w:type="dxa"/>
            <w:vMerge w:val="restart"/>
          </w:tcPr>
          <w:p w:rsidR="00327AC0" w:rsidRDefault="00327AC0" w:rsidP="00327AC0">
            <w:pPr>
              <w:pStyle w:val="ConsPlusNormal"/>
              <w:jc w:val="center"/>
            </w:pPr>
            <w:r>
              <w:lastRenderedPageBreak/>
              <w:t xml:space="preserve">Реквизиты нормативных </w:t>
            </w:r>
            <w:r>
              <w:lastRenderedPageBreak/>
              <w:t>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lastRenderedPageBreak/>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pPr>
            <w:r>
              <w:t>1</w:t>
            </w:r>
          </w:p>
        </w:tc>
        <w:tc>
          <w:tcPr>
            <w:tcW w:w="2971" w:type="dxa"/>
          </w:tcPr>
          <w:p w:rsidR="00327AC0" w:rsidRDefault="00327AC0" w:rsidP="00327AC0">
            <w:pPr>
              <w:pStyle w:val="ConsPlusNormal"/>
              <w:jc w:val="both"/>
            </w:pPr>
            <w:r>
              <w:t>К выполнению работ, связанных с производством хлебобулочных и макаронных изделий, работодателем допущены работники, прошедшие обучение по охране труда</w:t>
            </w:r>
          </w:p>
        </w:tc>
        <w:tc>
          <w:tcPr>
            <w:tcW w:w="3096" w:type="dxa"/>
            <w:vMerge w:val="restart"/>
          </w:tcPr>
          <w:p w:rsidR="00327AC0" w:rsidRDefault="00327AC0" w:rsidP="00327AC0">
            <w:pPr>
              <w:pStyle w:val="ConsPlusNormal"/>
              <w:jc w:val="both"/>
            </w:pPr>
            <w:r>
              <w:t>Абзац первый пункта 8 Правил по охране труда при производстве отдельных видов пищевой продукции, утвержденных приказом Министерства труда и социальной защиты Российской Федерации от 17.08.2015 N 550н (зарегистрирован Минюстом России 30.12.2015, регистрационный N 40373) (далее - Правила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проверку знаний требований охраны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К выполнению работ, связанных с производством хлебобулочных и макаронных изделий, работодателем допущены работники, прошедшие обязательные предварительные медицинские осмотры</w:t>
            </w:r>
          </w:p>
        </w:tc>
        <w:tc>
          <w:tcPr>
            <w:tcW w:w="3096" w:type="dxa"/>
          </w:tcPr>
          <w:p w:rsidR="00327AC0" w:rsidRDefault="00327AC0" w:rsidP="00327AC0">
            <w:pPr>
              <w:pStyle w:val="ConsPlusNormal"/>
              <w:jc w:val="both"/>
            </w:pPr>
            <w:r>
              <w:t>Абзац второй пункта 8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Работники, осуществляющие работы по производству хлебобулочных и макаронных изделий, обеспечены средствами индивидуальной защиты, (далее - СИЗ)</w:t>
            </w:r>
          </w:p>
        </w:tc>
        <w:tc>
          <w:tcPr>
            <w:tcW w:w="3096" w:type="dxa"/>
          </w:tcPr>
          <w:p w:rsidR="00327AC0" w:rsidRDefault="00327AC0" w:rsidP="00327AC0">
            <w:pPr>
              <w:pStyle w:val="ConsPlusNormal"/>
              <w:jc w:val="both"/>
            </w:pPr>
            <w:r>
              <w:t>Абзац первый пункта 9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3.1.</w:t>
            </w:r>
          </w:p>
        </w:tc>
        <w:tc>
          <w:tcPr>
            <w:tcW w:w="2971" w:type="dxa"/>
          </w:tcPr>
          <w:p w:rsidR="00327AC0" w:rsidRDefault="00327AC0" w:rsidP="00327AC0">
            <w:pPr>
              <w:pStyle w:val="ConsPlusNormal"/>
              <w:jc w:val="both"/>
            </w:pPr>
            <w:r>
              <w:t>Работодателем организовано обеспечение СИЗ при использовании в производственном процессе новых исходных веществ и материалов</w:t>
            </w:r>
          </w:p>
        </w:tc>
        <w:tc>
          <w:tcPr>
            <w:tcW w:w="3096" w:type="dxa"/>
          </w:tcPr>
          <w:p w:rsidR="00327AC0" w:rsidRDefault="00327AC0" w:rsidP="00327AC0">
            <w:pPr>
              <w:pStyle w:val="ConsPlusNormal"/>
              <w:jc w:val="both"/>
            </w:pPr>
            <w:r>
              <w:t>Пункт 15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3.2.</w:t>
            </w:r>
          </w:p>
        </w:tc>
        <w:tc>
          <w:tcPr>
            <w:tcW w:w="2971" w:type="dxa"/>
          </w:tcPr>
          <w:p w:rsidR="00327AC0" w:rsidRDefault="00327AC0" w:rsidP="00327AC0">
            <w:pPr>
              <w:pStyle w:val="ConsPlusNormal"/>
              <w:jc w:val="both"/>
            </w:pPr>
            <w:r>
              <w:t>Работодателем обеспечено информирование работников о полагающихся им СИЗ при заключении трудового договора</w:t>
            </w:r>
          </w:p>
        </w:tc>
        <w:tc>
          <w:tcPr>
            <w:tcW w:w="3096" w:type="dxa"/>
          </w:tcPr>
          <w:p w:rsidR="00327AC0" w:rsidRDefault="00327AC0" w:rsidP="00327AC0">
            <w:pPr>
              <w:pStyle w:val="ConsPlusNormal"/>
              <w:jc w:val="both"/>
            </w:pPr>
            <w:r>
              <w:t>Абзац второй пункта 9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Работодателем обеспечено оборудование санитарно-бытовых помещений, помещений для приема пищи</w:t>
            </w:r>
          </w:p>
        </w:tc>
        <w:tc>
          <w:tcPr>
            <w:tcW w:w="3096" w:type="dxa"/>
          </w:tcPr>
          <w:p w:rsidR="00327AC0" w:rsidRDefault="00327AC0" w:rsidP="00327AC0">
            <w:pPr>
              <w:pStyle w:val="ConsPlusNormal"/>
              <w:jc w:val="both"/>
            </w:pPr>
            <w:r>
              <w:t>Пункт 11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lastRenderedPageBreak/>
              <w:t>4.1.</w:t>
            </w:r>
          </w:p>
        </w:tc>
        <w:tc>
          <w:tcPr>
            <w:tcW w:w="2971" w:type="dxa"/>
          </w:tcPr>
          <w:p w:rsidR="00327AC0" w:rsidRDefault="00327AC0" w:rsidP="00327AC0">
            <w:pPr>
              <w:pStyle w:val="ConsPlusNormal"/>
              <w:jc w:val="both"/>
            </w:pPr>
            <w:r>
              <w:t>Работодателем обеспечено создание санитарных постов с аптечками</w:t>
            </w:r>
          </w:p>
        </w:tc>
        <w:tc>
          <w:tcPr>
            <w:tcW w:w="3096" w:type="dxa"/>
          </w:tcPr>
          <w:p w:rsidR="00327AC0" w:rsidRDefault="00327AC0" w:rsidP="00327AC0">
            <w:pPr>
              <w:pStyle w:val="ConsPlusNormal"/>
              <w:jc w:val="both"/>
            </w:pPr>
            <w:r>
              <w:t>Пункт 11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4.2.</w:t>
            </w:r>
          </w:p>
        </w:tc>
        <w:tc>
          <w:tcPr>
            <w:tcW w:w="2971" w:type="dxa"/>
          </w:tcPr>
          <w:p w:rsidR="00327AC0" w:rsidRDefault="00327AC0" w:rsidP="00327AC0">
            <w:pPr>
              <w:pStyle w:val="ConsPlusNormal"/>
              <w:jc w:val="both"/>
            </w:pPr>
            <w:r>
              <w:t>Работодателем обеспечена установка аппаратов (устройств) для обеспечения работников горячих цехов и участков газированной соленой водой</w:t>
            </w:r>
          </w:p>
        </w:tc>
        <w:tc>
          <w:tcPr>
            <w:tcW w:w="3096" w:type="dxa"/>
          </w:tcPr>
          <w:p w:rsidR="00327AC0" w:rsidRDefault="00327AC0" w:rsidP="00327AC0">
            <w:pPr>
              <w:pStyle w:val="ConsPlusNormal"/>
              <w:jc w:val="both"/>
            </w:pPr>
            <w:r>
              <w:t>Пункт 11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Работодателем обеспечено ограждение или обозначение опасных зон выполнения работ по производству хлебобулочных и макаронных изделий</w:t>
            </w:r>
          </w:p>
        </w:tc>
        <w:tc>
          <w:tcPr>
            <w:tcW w:w="3096" w:type="dxa"/>
          </w:tcPr>
          <w:p w:rsidR="00327AC0" w:rsidRDefault="00327AC0" w:rsidP="00327AC0">
            <w:pPr>
              <w:pStyle w:val="ConsPlusNormal"/>
              <w:jc w:val="both"/>
            </w:pPr>
            <w:r>
              <w:t>Пункт 18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Работодателем обеспечено закрытие крышками или настилами или ограждение перилами резервуаров, водоемов, колодцев</w:t>
            </w:r>
          </w:p>
        </w:tc>
        <w:tc>
          <w:tcPr>
            <w:tcW w:w="3096" w:type="dxa"/>
          </w:tcPr>
          <w:p w:rsidR="00327AC0" w:rsidRDefault="00327AC0" w:rsidP="00327AC0">
            <w:pPr>
              <w:pStyle w:val="ConsPlusNormal"/>
              <w:jc w:val="both"/>
            </w:pPr>
            <w:r>
              <w:t>Пункт 34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Полы в производственных помещениях без выбоин, отверстий, без выступающих шин заземления и трубопроводов</w:t>
            </w:r>
          </w:p>
        </w:tc>
        <w:tc>
          <w:tcPr>
            <w:tcW w:w="3096" w:type="dxa"/>
          </w:tcPr>
          <w:p w:rsidR="00327AC0" w:rsidRDefault="00327AC0" w:rsidP="00327AC0">
            <w:pPr>
              <w:pStyle w:val="ConsPlusNormal"/>
              <w:jc w:val="both"/>
            </w:pPr>
            <w:r>
              <w:t>Пункт 41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Для исключения возможности получения работниками ожогов работодателем обеспечена тепловая изоляция технологического оборудования и трубопроводов, имеющих температуру наружных стенок выше 45 °C (расположенные в пределах обслуживаемой зоны) либо выше 60 °C (при нахождении за пределами рабочей или обслуживаемой зоны)</w:t>
            </w:r>
          </w:p>
        </w:tc>
        <w:tc>
          <w:tcPr>
            <w:tcW w:w="3096" w:type="dxa"/>
          </w:tcPr>
          <w:p w:rsidR="00327AC0" w:rsidRDefault="00327AC0" w:rsidP="00327AC0">
            <w:pPr>
              <w:pStyle w:val="ConsPlusNormal"/>
              <w:jc w:val="both"/>
            </w:pPr>
            <w:r>
              <w:t>Пункт 49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9</w:t>
            </w:r>
          </w:p>
        </w:tc>
        <w:tc>
          <w:tcPr>
            <w:tcW w:w="2971" w:type="dxa"/>
          </w:tcPr>
          <w:p w:rsidR="00327AC0" w:rsidRDefault="00327AC0" w:rsidP="00327AC0">
            <w:pPr>
              <w:pStyle w:val="ConsPlusNormal"/>
              <w:jc w:val="both"/>
            </w:pPr>
            <w:r>
              <w:t>При выполнении работ в положении "сидя" на рабочем месте установлены стулья или табуреты,</w:t>
            </w:r>
          </w:p>
        </w:tc>
        <w:tc>
          <w:tcPr>
            <w:tcW w:w="3096" w:type="dxa"/>
            <w:vMerge w:val="restart"/>
          </w:tcPr>
          <w:p w:rsidR="00327AC0" w:rsidRDefault="00327AC0" w:rsidP="00327AC0">
            <w:pPr>
              <w:pStyle w:val="ConsPlusNormal"/>
              <w:jc w:val="both"/>
            </w:pPr>
            <w:r>
              <w:t>Пункты 51, 52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а при выполнении работ в положении "стоя" рабочие места обеспечены стульями для отдыха работников во </w:t>
            </w:r>
            <w:r>
              <w:lastRenderedPageBreak/>
              <w:t>время перерывов</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10</w:t>
            </w:r>
          </w:p>
        </w:tc>
        <w:tc>
          <w:tcPr>
            <w:tcW w:w="2971" w:type="dxa"/>
          </w:tcPr>
          <w:p w:rsidR="00327AC0" w:rsidRDefault="00327AC0" w:rsidP="00327AC0">
            <w:pPr>
              <w:pStyle w:val="ConsPlusNormal"/>
              <w:jc w:val="both"/>
            </w:pPr>
            <w:r>
              <w:t>Работодателем обеспечено ограждение движущихся частей технологического оборудования</w:t>
            </w:r>
          </w:p>
        </w:tc>
        <w:tc>
          <w:tcPr>
            <w:tcW w:w="3096" w:type="dxa"/>
            <w:vMerge w:val="restart"/>
          </w:tcPr>
          <w:p w:rsidR="00327AC0" w:rsidRDefault="00327AC0" w:rsidP="00327AC0">
            <w:pPr>
              <w:pStyle w:val="ConsPlusNormal"/>
              <w:jc w:val="both"/>
            </w:pPr>
            <w:r>
              <w:t>Пункты 53, 54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вращающихся частей технологического оборудования</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выступающих частей технологического оборудования</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вспомогательных механизмов</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11</w:t>
            </w:r>
          </w:p>
        </w:tc>
        <w:tc>
          <w:tcPr>
            <w:tcW w:w="2971" w:type="dxa"/>
          </w:tcPr>
          <w:p w:rsidR="00327AC0" w:rsidRDefault="00327AC0" w:rsidP="00327AC0">
            <w:pPr>
              <w:pStyle w:val="ConsPlusNormal"/>
              <w:jc w:val="both"/>
            </w:pPr>
            <w:r>
              <w:t>Защитные ограждения технологического оборудования, которые вручную открывают, снимают, перемещают или устанавливают несколько раз в течение одной смены, окрашены с внутренней стороны в сигнальный цвет,</w:t>
            </w:r>
          </w:p>
        </w:tc>
        <w:tc>
          <w:tcPr>
            <w:tcW w:w="3096" w:type="dxa"/>
            <w:vMerge w:val="restart"/>
          </w:tcPr>
          <w:p w:rsidR="00327AC0" w:rsidRDefault="00327AC0" w:rsidP="00327AC0">
            <w:pPr>
              <w:pStyle w:val="ConsPlusNormal"/>
              <w:jc w:val="both"/>
            </w:pPr>
            <w:r>
              <w:t>Пункт 56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на наружной стороне ограждений нанесены или закреплены предупреждающие знаки безопасности в зависимости от опасности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12</w:t>
            </w:r>
          </w:p>
        </w:tc>
        <w:tc>
          <w:tcPr>
            <w:tcW w:w="2971" w:type="dxa"/>
          </w:tcPr>
          <w:p w:rsidR="00327AC0" w:rsidRDefault="00327AC0" w:rsidP="00327AC0">
            <w:pPr>
              <w:pStyle w:val="ConsPlusNormal"/>
              <w:jc w:val="both"/>
            </w:pPr>
            <w:r>
              <w:t>В подразделении по производству хлебобулочных и макаронных изделий определены перечни вредных веществ, которые могут выделяться в производственные помещения при осуществлении производственных процессов</w:t>
            </w:r>
          </w:p>
        </w:tc>
        <w:tc>
          <w:tcPr>
            <w:tcW w:w="3096" w:type="dxa"/>
          </w:tcPr>
          <w:p w:rsidR="00327AC0" w:rsidRDefault="00327AC0" w:rsidP="00327AC0">
            <w:pPr>
              <w:pStyle w:val="ConsPlusNormal"/>
              <w:jc w:val="both"/>
            </w:pPr>
            <w:r>
              <w:t>Пункт 61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13</w:t>
            </w:r>
          </w:p>
        </w:tc>
        <w:tc>
          <w:tcPr>
            <w:tcW w:w="2971" w:type="dxa"/>
          </w:tcPr>
          <w:p w:rsidR="00327AC0" w:rsidRDefault="00327AC0" w:rsidP="00327AC0">
            <w:pPr>
              <w:pStyle w:val="ConsPlusNormal"/>
              <w:jc w:val="both"/>
            </w:pPr>
            <w:r>
              <w:t>Ограждения снабжены блокировочными устройствами, обеспечивающими работу оборудования только при защитном положении ограждения</w:t>
            </w:r>
          </w:p>
        </w:tc>
        <w:tc>
          <w:tcPr>
            <w:tcW w:w="3096" w:type="dxa"/>
          </w:tcPr>
          <w:p w:rsidR="00327AC0" w:rsidRDefault="00327AC0" w:rsidP="00327AC0">
            <w:pPr>
              <w:pStyle w:val="ConsPlusNormal"/>
              <w:jc w:val="both"/>
            </w:pPr>
            <w:r>
              <w:t>Абзац третий пункта 71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14</w:t>
            </w:r>
          </w:p>
        </w:tc>
        <w:tc>
          <w:tcPr>
            <w:tcW w:w="2971" w:type="dxa"/>
          </w:tcPr>
          <w:p w:rsidR="00327AC0" w:rsidRDefault="00327AC0" w:rsidP="00327AC0">
            <w:pPr>
              <w:pStyle w:val="ConsPlusNormal"/>
              <w:jc w:val="both"/>
            </w:pPr>
            <w:r>
              <w:t xml:space="preserve">В утвержденным работодателем графике </w:t>
            </w:r>
            <w:r>
              <w:lastRenderedPageBreak/>
              <w:t>планово-предупредительного ремонта предусмотрено не реже одного раза в месяц проведение осмотра</w:t>
            </w:r>
          </w:p>
        </w:tc>
        <w:tc>
          <w:tcPr>
            <w:tcW w:w="3096" w:type="dxa"/>
            <w:vMerge w:val="restart"/>
          </w:tcPr>
          <w:p w:rsidR="00327AC0" w:rsidRDefault="00327AC0" w:rsidP="00327AC0">
            <w:pPr>
              <w:pStyle w:val="ConsPlusNormal"/>
              <w:jc w:val="both"/>
            </w:pPr>
            <w:r>
              <w:lastRenderedPageBreak/>
              <w:t>Пункт 84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проверки исправности водопроводных устройств (колодцев, гидрантов, задвижек, насосных устройств)</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15</w:t>
            </w:r>
          </w:p>
        </w:tc>
        <w:tc>
          <w:tcPr>
            <w:tcW w:w="2971" w:type="dxa"/>
          </w:tcPr>
          <w:p w:rsidR="00327AC0" w:rsidRDefault="00327AC0" w:rsidP="00327AC0">
            <w:pPr>
              <w:pStyle w:val="ConsPlusNormal"/>
              <w:jc w:val="both"/>
            </w:pPr>
            <w:r>
              <w:t>При производстве хлебобулочных и макаронных изделий работодателем обеспечено ограждение, сблокированное с приводным устройством ножей, в зоне действия ножей: механизмов для надреза тестовых заготовок,</w:t>
            </w:r>
          </w:p>
        </w:tc>
        <w:tc>
          <w:tcPr>
            <w:tcW w:w="3096" w:type="dxa"/>
            <w:vMerge w:val="restart"/>
          </w:tcPr>
          <w:p w:rsidR="00327AC0" w:rsidRDefault="00327AC0" w:rsidP="00327AC0">
            <w:pPr>
              <w:pStyle w:val="ConsPlusNormal"/>
              <w:jc w:val="both"/>
            </w:pPr>
            <w:r>
              <w:t>Абзац первый пункта 99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резки макаронных изделий</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16</w:t>
            </w:r>
          </w:p>
        </w:tc>
        <w:tc>
          <w:tcPr>
            <w:tcW w:w="2971" w:type="dxa"/>
          </w:tcPr>
          <w:p w:rsidR="00327AC0" w:rsidRDefault="00327AC0" w:rsidP="00327AC0">
            <w:pPr>
              <w:pStyle w:val="ConsPlusNormal"/>
              <w:jc w:val="both"/>
            </w:pPr>
            <w:r>
              <w:t>В зоне действия ножей нанесена предупредительная надпись "Осторожно - нож!"</w:t>
            </w:r>
          </w:p>
        </w:tc>
        <w:tc>
          <w:tcPr>
            <w:tcW w:w="3096" w:type="dxa"/>
          </w:tcPr>
          <w:p w:rsidR="00327AC0" w:rsidRDefault="00327AC0" w:rsidP="00327AC0">
            <w:pPr>
              <w:pStyle w:val="ConsPlusNormal"/>
              <w:jc w:val="both"/>
            </w:pPr>
            <w:r>
              <w:t>Абзац второй пункта 99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65" w:name="P19083"/>
      <w:bookmarkEnd w:id="165"/>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99</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66" w:name="P19097"/>
      <w:bookmarkEnd w:id="166"/>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производству алкогольной и безалкогольной продукции &lt;*&gt;</w:t>
      </w:r>
    </w:p>
    <w:p w:rsidR="00327AC0" w:rsidRDefault="00327AC0" w:rsidP="00327AC0">
      <w:pPr>
        <w:pStyle w:val="ConsPlusNormal"/>
        <w:ind w:firstLine="540"/>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lastRenderedPageBreak/>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___________ государственной инспекции труда ________________________________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 от 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jc w:val="both"/>
            </w:pPr>
            <w:r>
              <w:t>1</w:t>
            </w:r>
          </w:p>
        </w:tc>
        <w:tc>
          <w:tcPr>
            <w:tcW w:w="2971" w:type="dxa"/>
          </w:tcPr>
          <w:p w:rsidR="00327AC0" w:rsidRDefault="00327AC0" w:rsidP="00327AC0">
            <w:pPr>
              <w:pStyle w:val="ConsPlusNormal"/>
              <w:jc w:val="both"/>
            </w:pPr>
            <w:r>
              <w:t xml:space="preserve">К выполнению работ, связанных с производством </w:t>
            </w:r>
            <w:r>
              <w:lastRenderedPageBreak/>
              <w:t>алкогольной и безалкогольной продукции, работодателем допущены работники, прошедшие обучение по охране труда и проверку знаний требований охраны труда</w:t>
            </w:r>
          </w:p>
        </w:tc>
        <w:tc>
          <w:tcPr>
            <w:tcW w:w="3096" w:type="dxa"/>
          </w:tcPr>
          <w:p w:rsidR="00327AC0" w:rsidRDefault="00327AC0" w:rsidP="00327AC0">
            <w:pPr>
              <w:pStyle w:val="ConsPlusNormal"/>
              <w:jc w:val="both"/>
            </w:pPr>
            <w:r>
              <w:lastRenderedPageBreak/>
              <w:t xml:space="preserve">Абзац первый пункта 8 Правил по охране труда при </w:t>
            </w:r>
            <w:r>
              <w:lastRenderedPageBreak/>
              <w:t>производстве отдельных видов пищевой продукции, утвержденных приказом Министерства труда и социальной защиты Российской Федерации от 17.08.2015 N 550н (зарегистрирован Минюстом России 30.12.2015, регистрационный N 40373) (далее - Правила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2</w:t>
            </w:r>
          </w:p>
        </w:tc>
        <w:tc>
          <w:tcPr>
            <w:tcW w:w="2971" w:type="dxa"/>
          </w:tcPr>
          <w:p w:rsidR="00327AC0" w:rsidRDefault="00327AC0" w:rsidP="00327AC0">
            <w:pPr>
              <w:pStyle w:val="ConsPlusNormal"/>
              <w:jc w:val="both"/>
            </w:pPr>
            <w:r>
              <w:t>К выполнению работ, связанных с производством алкогольной и безалкогольной продукции, работодателем допущены работники, прошедшие обязательные предварительные медицинские осмотры</w:t>
            </w:r>
          </w:p>
        </w:tc>
        <w:tc>
          <w:tcPr>
            <w:tcW w:w="3096" w:type="dxa"/>
          </w:tcPr>
          <w:p w:rsidR="00327AC0" w:rsidRDefault="00327AC0" w:rsidP="00327AC0">
            <w:pPr>
              <w:pStyle w:val="ConsPlusNormal"/>
              <w:jc w:val="both"/>
            </w:pPr>
            <w:r>
              <w:t>Абзац второй пункта 8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3</w:t>
            </w:r>
          </w:p>
        </w:tc>
        <w:tc>
          <w:tcPr>
            <w:tcW w:w="2971" w:type="dxa"/>
          </w:tcPr>
          <w:p w:rsidR="00327AC0" w:rsidRDefault="00327AC0" w:rsidP="00327AC0">
            <w:pPr>
              <w:pStyle w:val="ConsPlusNormal"/>
              <w:jc w:val="both"/>
            </w:pPr>
            <w:r>
              <w:t>Работники, осуществляющие работы по производству алкогольной и безалкогольной продукции, обеспечены средствами индивидуальной защиты, специальной одеждой и специальной обувью (далее - СИЗ)</w:t>
            </w:r>
          </w:p>
        </w:tc>
        <w:tc>
          <w:tcPr>
            <w:tcW w:w="3096" w:type="dxa"/>
          </w:tcPr>
          <w:p w:rsidR="00327AC0" w:rsidRDefault="00327AC0" w:rsidP="00327AC0">
            <w:pPr>
              <w:pStyle w:val="ConsPlusNormal"/>
              <w:jc w:val="both"/>
            </w:pPr>
            <w:r>
              <w:t>Абзац первый пункта 9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3.1.</w:t>
            </w:r>
          </w:p>
        </w:tc>
        <w:tc>
          <w:tcPr>
            <w:tcW w:w="2971" w:type="dxa"/>
          </w:tcPr>
          <w:p w:rsidR="00327AC0" w:rsidRDefault="00327AC0" w:rsidP="00327AC0">
            <w:pPr>
              <w:pStyle w:val="ConsPlusNormal"/>
              <w:jc w:val="both"/>
            </w:pPr>
            <w:r>
              <w:t>Работодателем организовано обеспечение соответствующими СИЗ при использовании в производственном процессе новых исходных веществ и материалов</w:t>
            </w:r>
          </w:p>
        </w:tc>
        <w:tc>
          <w:tcPr>
            <w:tcW w:w="3096" w:type="dxa"/>
          </w:tcPr>
          <w:p w:rsidR="00327AC0" w:rsidRDefault="00327AC0" w:rsidP="00327AC0">
            <w:pPr>
              <w:pStyle w:val="ConsPlusNormal"/>
              <w:jc w:val="both"/>
            </w:pPr>
            <w:r>
              <w:t>Пункт 15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3.2.</w:t>
            </w:r>
          </w:p>
        </w:tc>
        <w:tc>
          <w:tcPr>
            <w:tcW w:w="2971" w:type="dxa"/>
          </w:tcPr>
          <w:p w:rsidR="00327AC0" w:rsidRDefault="00327AC0" w:rsidP="00327AC0">
            <w:pPr>
              <w:pStyle w:val="ConsPlusNormal"/>
              <w:jc w:val="both"/>
            </w:pPr>
            <w:r>
              <w:t>При производстве алкогольной продукции для предохранения от брызг при загрузке сахара в котел работники обеспечены соответствующими СИЗ</w:t>
            </w:r>
          </w:p>
        </w:tc>
        <w:tc>
          <w:tcPr>
            <w:tcW w:w="3096" w:type="dxa"/>
          </w:tcPr>
          <w:p w:rsidR="00327AC0" w:rsidRDefault="00327AC0" w:rsidP="00327AC0">
            <w:pPr>
              <w:pStyle w:val="ConsPlusNormal"/>
              <w:jc w:val="both"/>
            </w:pPr>
            <w:r>
              <w:t>Пункт 389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3.3.</w:t>
            </w:r>
          </w:p>
        </w:tc>
        <w:tc>
          <w:tcPr>
            <w:tcW w:w="2971" w:type="dxa"/>
          </w:tcPr>
          <w:p w:rsidR="00327AC0" w:rsidRDefault="00327AC0" w:rsidP="00327AC0">
            <w:pPr>
              <w:pStyle w:val="ConsPlusNormal"/>
              <w:jc w:val="both"/>
            </w:pPr>
            <w:r>
              <w:t xml:space="preserve">При производстве пива и безалкогольных напитков в цехах брожения и дображивания пива работодателем обеспечено наличие средств индивидуальной защиты </w:t>
            </w:r>
            <w:r>
              <w:lastRenderedPageBreak/>
              <w:t>органов дыхания и страховочных привязей</w:t>
            </w:r>
          </w:p>
        </w:tc>
        <w:tc>
          <w:tcPr>
            <w:tcW w:w="3096" w:type="dxa"/>
          </w:tcPr>
          <w:p w:rsidR="00327AC0" w:rsidRDefault="00327AC0" w:rsidP="00327AC0">
            <w:pPr>
              <w:pStyle w:val="ConsPlusNormal"/>
              <w:jc w:val="both"/>
            </w:pPr>
            <w:r>
              <w:lastRenderedPageBreak/>
              <w:t>Пункт 421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3.4.</w:t>
            </w:r>
          </w:p>
        </w:tc>
        <w:tc>
          <w:tcPr>
            <w:tcW w:w="2971" w:type="dxa"/>
          </w:tcPr>
          <w:p w:rsidR="00327AC0" w:rsidRDefault="00327AC0" w:rsidP="00327AC0">
            <w:pPr>
              <w:pStyle w:val="ConsPlusNormal"/>
              <w:jc w:val="both"/>
            </w:pPr>
            <w:r>
              <w:t>В бродильном отделении производства кваса работодателем обеспечено наличие средств индивидуальной защиты органов дыхания и страховочных привязей</w:t>
            </w:r>
          </w:p>
        </w:tc>
        <w:tc>
          <w:tcPr>
            <w:tcW w:w="3096" w:type="dxa"/>
          </w:tcPr>
          <w:p w:rsidR="00327AC0" w:rsidRDefault="00327AC0" w:rsidP="00327AC0">
            <w:pPr>
              <w:pStyle w:val="ConsPlusNormal"/>
              <w:jc w:val="both"/>
            </w:pPr>
            <w:r>
              <w:t>Пункт 428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4</w:t>
            </w:r>
          </w:p>
        </w:tc>
        <w:tc>
          <w:tcPr>
            <w:tcW w:w="2971" w:type="dxa"/>
          </w:tcPr>
          <w:p w:rsidR="00327AC0" w:rsidRDefault="00327AC0" w:rsidP="00327AC0">
            <w:pPr>
              <w:pStyle w:val="ConsPlusNormal"/>
              <w:jc w:val="both"/>
            </w:pPr>
            <w:r>
              <w:t>Работодателем установлены режимы труда и отдыха работников, специальные перерывы для обогревания и отдыха правилами внутреннего трудового распорядка и иными локальными нормативными актами работодателя</w:t>
            </w:r>
          </w:p>
        </w:tc>
        <w:tc>
          <w:tcPr>
            <w:tcW w:w="3096" w:type="dxa"/>
          </w:tcPr>
          <w:p w:rsidR="00327AC0" w:rsidRDefault="00327AC0" w:rsidP="00327AC0">
            <w:pPr>
              <w:pStyle w:val="ConsPlusNormal"/>
              <w:jc w:val="both"/>
            </w:pPr>
            <w:r>
              <w:t>Абзац первый пункта 10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5</w:t>
            </w:r>
          </w:p>
        </w:tc>
        <w:tc>
          <w:tcPr>
            <w:tcW w:w="2971" w:type="dxa"/>
          </w:tcPr>
          <w:p w:rsidR="00327AC0" w:rsidRDefault="00327AC0" w:rsidP="00327AC0">
            <w:pPr>
              <w:pStyle w:val="ConsPlusNormal"/>
              <w:jc w:val="both"/>
            </w:pPr>
            <w:r>
              <w:t>Работодателем обеспечено создание санитарных постов с аптечками</w:t>
            </w:r>
          </w:p>
        </w:tc>
        <w:tc>
          <w:tcPr>
            <w:tcW w:w="3096" w:type="dxa"/>
          </w:tcPr>
          <w:p w:rsidR="00327AC0" w:rsidRDefault="00327AC0" w:rsidP="00327AC0">
            <w:pPr>
              <w:pStyle w:val="ConsPlusNormal"/>
              <w:jc w:val="both"/>
            </w:pPr>
            <w:r>
              <w:t>Пункт 11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6</w:t>
            </w:r>
          </w:p>
        </w:tc>
        <w:tc>
          <w:tcPr>
            <w:tcW w:w="2971" w:type="dxa"/>
          </w:tcPr>
          <w:p w:rsidR="00327AC0" w:rsidRDefault="00327AC0" w:rsidP="00327AC0">
            <w:pPr>
              <w:pStyle w:val="ConsPlusNormal"/>
              <w:jc w:val="both"/>
            </w:pPr>
            <w:r>
              <w:t>Работодателем обеспечена установка аппаратов (устройств) для обеспечения работников горячих цехов и участков газированной соленой водой</w:t>
            </w:r>
          </w:p>
        </w:tc>
        <w:tc>
          <w:tcPr>
            <w:tcW w:w="3096" w:type="dxa"/>
          </w:tcPr>
          <w:p w:rsidR="00327AC0" w:rsidRDefault="00327AC0" w:rsidP="00327AC0">
            <w:pPr>
              <w:pStyle w:val="ConsPlusNormal"/>
              <w:jc w:val="both"/>
            </w:pPr>
            <w:r>
              <w:t>Пункт 11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7</w:t>
            </w:r>
          </w:p>
        </w:tc>
        <w:tc>
          <w:tcPr>
            <w:tcW w:w="2971" w:type="dxa"/>
          </w:tcPr>
          <w:p w:rsidR="00327AC0" w:rsidRDefault="00327AC0" w:rsidP="00327AC0">
            <w:pPr>
              <w:pStyle w:val="ConsPlusNormal"/>
              <w:jc w:val="both"/>
            </w:pPr>
            <w:r>
              <w:t>Работодателем обеспечено ограждение или обозначение опасных зон выполнения работ по производству алкогольной и безалкогольной продукции</w:t>
            </w:r>
          </w:p>
        </w:tc>
        <w:tc>
          <w:tcPr>
            <w:tcW w:w="3096" w:type="dxa"/>
          </w:tcPr>
          <w:p w:rsidR="00327AC0" w:rsidRDefault="00327AC0" w:rsidP="00327AC0">
            <w:pPr>
              <w:pStyle w:val="ConsPlusNormal"/>
              <w:jc w:val="both"/>
            </w:pPr>
            <w:r>
              <w:t>Пункт 18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8</w:t>
            </w:r>
          </w:p>
        </w:tc>
        <w:tc>
          <w:tcPr>
            <w:tcW w:w="2971" w:type="dxa"/>
          </w:tcPr>
          <w:p w:rsidR="00327AC0" w:rsidRDefault="00327AC0" w:rsidP="00327AC0">
            <w:pPr>
              <w:pStyle w:val="ConsPlusNormal"/>
              <w:jc w:val="both"/>
            </w:pPr>
            <w:r>
              <w:t>Работодателем обеспечено закрытие крышками, настилами или ограждение перилами резервуаров, водоемов, колодцев</w:t>
            </w:r>
          </w:p>
        </w:tc>
        <w:tc>
          <w:tcPr>
            <w:tcW w:w="3096" w:type="dxa"/>
          </w:tcPr>
          <w:p w:rsidR="00327AC0" w:rsidRDefault="00327AC0" w:rsidP="00327AC0">
            <w:pPr>
              <w:pStyle w:val="ConsPlusNormal"/>
              <w:jc w:val="both"/>
            </w:pPr>
            <w:r>
              <w:t>Пункт 34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9</w:t>
            </w:r>
          </w:p>
        </w:tc>
        <w:tc>
          <w:tcPr>
            <w:tcW w:w="2971" w:type="dxa"/>
          </w:tcPr>
          <w:p w:rsidR="00327AC0" w:rsidRDefault="00327AC0" w:rsidP="00327AC0">
            <w:pPr>
              <w:pStyle w:val="ConsPlusNormal"/>
              <w:jc w:val="both"/>
            </w:pPr>
            <w:r>
              <w:t>Полы в производственных помещениях имеют гладкую, нескользкую, поверхность без выбоин, отверстий, без выступающих шин заземления и трубопроводов</w:t>
            </w:r>
          </w:p>
        </w:tc>
        <w:tc>
          <w:tcPr>
            <w:tcW w:w="3096" w:type="dxa"/>
          </w:tcPr>
          <w:p w:rsidR="00327AC0" w:rsidRDefault="00327AC0" w:rsidP="00327AC0">
            <w:pPr>
              <w:pStyle w:val="ConsPlusNormal"/>
              <w:jc w:val="both"/>
            </w:pPr>
            <w:r>
              <w:t>Пункт 41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10</w:t>
            </w:r>
          </w:p>
        </w:tc>
        <w:tc>
          <w:tcPr>
            <w:tcW w:w="2971" w:type="dxa"/>
          </w:tcPr>
          <w:p w:rsidR="00327AC0" w:rsidRDefault="00327AC0" w:rsidP="00327AC0">
            <w:pPr>
              <w:pStyle w:val="ConsPlusNormal"/>
              <w:jc w:val="both"/>
            </w:pPr>
            <w:r>
              <w:t xml:space="preserve">Для исключения возможности получения работниками ожогов работодателем </w:t>
            </w:r>
            <w:r>
              <w:lastRenderedPageBreak/>
              <w:t>обеспечена тепловая изоляция технологического оборудования и трубопроводов, имеющих температуру наружных стенок</w:t>
            </w:r>
          </w:p>
        </w:tc>
        <w:tc>
          <w:tcPr>
            <w:tcW w:w="3096" w:type="dxa"/>
            <w:vMerge w:val="restart"/>
          </w:tcPr>
          <w:p w:rsidR="00327AC0" w:rsidRDefault="00327AC0" w:rsidP="00327AC0">
            <w:pPr>
              <w:pStyle w:val="ConsPlusNormal"/>
              <w:jc w:val="both"/>
            </w:pPr>
            <w:r>
              <w:lastRenderedPageBreak/>
              <w:t>Пункт 49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выше 45 °C (расположенные в пределах обслуживаемой зоны)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либо выше 60 °C (при нахождении за пределами рабочей или обслуживаемой зоны)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11</w:t>
            </w:r>
          </w:p>
        </w:tc>
        <w:tc>
          <w:tcPr>
            <w:tcW w:w="2971" w:type="dxa"/>
          </w:tcPr>
          <w:p w:rsidR="00327AC0" w:rsidRDefault="00327AC0" w:rsidP="00327AC0">
            <w:pPr>
              <w:pStyle w:val="ConsPlusNormal"/>
              <w:jc w:val="both"/>
            </w:pPr>
            <w:r>
              <w:t>При выполнении работ</w:t>
            </w:r>
          </w:p>
        </w:tc>
        <w:tc>
          <w:tcPr>
            <w:tcW w:w="3096" w:type="dxa"/>
            <w:vMerge w:val="restart"/>
          </w:tcPr>
          <w:p w:rsidR="00327AC0" w:rsidRDefault="00327AC0" w:rsidP="00327AC0">
            <w:pPr>
              <w:pStyle w:val="ConsPlusNormal"/>
              <w:jc w:val="both"/>
            </w:pPr>
            <w:r>
              <w:t>Пункты 51, 52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 положении "сидя" на каждом рабочем установлены стулья или табуреты,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при выполнении работ в положении "стоя" рабочие места обеспечены стульями для отдыха работников во время перерывов</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12</w:t>
            </w:r>
          </w:p>
        </w:tc>
        <w:tc>
          <w:tcPr>
            <w:tcW w:w="2971" w:type="dxa"/>
          </w:tcPr>
          <w:p w:rsidR="00327AC0" w:rsidRDefault="00327AC0" w:rsidP="00327AC0">
            <w:pPr>
              <w:pStyle w:val="ConsPlusNormal"/>
              <w:jc w:val="both"/>
            </w:pPr>
            <w:r>
              <w:t>Работодателем обеспечено ограждение всех движущихся, вращающихся и выступающих частей технологического оборудования, вспомогательных механизмов, исключающее возможность воздействия на работника ограждаемых частей и выбросов инструмента, обрабатываемых деталей</w:t>
            </w:r>
          </w:p>
        </w:tc>
        <w:tc>
          <w:tcPr>
            <w:tcW w:w="3096" w:type="dxa"/>
          </w:tcPr>
          <w:p w:rsidR="00327AC0" w:rsidRDefault="00327AC0" w:rsidP="00327AC0">
            <w:pPr>
              <w:pStyle w:val="ConsPlusNormal"/>
              <w:jc w:val="both"/>
            </w:pPr>
            <w:r>
              <w:t>Пункты 53, 54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13</w:t>
            </w:r>
          </w:p>
        </w:tc>
        <w:tc>
          <w:tcPr>
            <w:tcW w:w="2971" w:type="dxa"/>
          </w:tcPr>
          <w:p w:rsidR="00327AC0" w:rsidRDefault="00327AC0" w:rsidP="00327AC0">
            <w:pPr>
              <w:pStyle w:val="ConsPlusNormal"/>
              <w:jc w:val="both"/>
            </w:pPr>
            <w:r>
              <w:t xml:space="preserve">При управлении технологическим оборудованием из нескольких мест рядом с пускаемыми электродвигателями (механизмами) предусмотрена установка выключателей с фиксированным положением рукоятки или кнопок "стоп" с защелкой для исключения возможности дистанционного </w:t>
            </w:r>
            <w:r>
              <w:lastRenderedPageBreak/>
              <w:t>или автоматического пуска электродвигателей (механизмов) при проведении ремонтных и других работ</w:t>
            </w:r>
          </w:p>
        </w:tc>
        <w:tc>
          <w:tcPr>
            <w:tcW w:w="3096" w:type="dxa"/>
          </w:tcPr>
          <w:p w:rsidR="00327AC0" w:rsidRDefault="00327AC0" w:rsidP="00327AC0">
            <w:pPr>
              <w:pStyle w:val="ConsPlusNormal"/>
              <w:jc w:val="both"/>
            </w:pPr>
            <w:r>
              <w:lastRenderedPageBreak/>
              <w:t>Пункт 58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14</w:t>
            </w:r>
          </w:p>
        </w:tc>
        <w:tc>
          <w:tcPr>
            <w:tcW w:w="2971" w:type="dxa"/>
          </w:tcPr>
          <w:p w:rsidR="00327AC0" w:rsidRDefault="00327AC0" w:rsidP="00327AC0">
            <w:pPr>
              <w:pStyle w:val="ConsPlusNormal"/>
              <w:jc w:val="both"/>
            </w:pPr>
            <w:r>
              <w:t>В каждом подразделении по производству алкогольной и безалкогольной продукции определены перечни вредных веществ, которые могут выделяться в производственные помещения при осуществлении производственных процессов</w:t>
            </w:r>
          </w:p>
        </w:tc>
        <w:tc>
          <w:tcPr>
            <w:tcW w:w="3096" w:type="dxa"/>
          </w:tcPr>
          <w:p w:rsidR="00327AC0" w:rsidRDefault="00327AC0" w:rsidP="00327AC0">
            <w:pPr>
              <w:pStyle w:val="ConsPlusNormal"/>
              <w:jc w:val="both"/>
            </w:pPr>
            <w:r>
              <w:t>Пункт 61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15</w:t>
            </w:r>
          </w:p>
        </w:tc>
        <w:tc>
          <w:tcPr>
            <w:tcW w:w="2971" w:type="dxa"/>
          </w:tcPr>
          <w:p w:rsidR="00327AC0" w:rsidRDefault="00327AC0" w:rsidP="00327AC0">
            <w:pPr>
              <w:pStyle w:val="ConsPlusNormal"/>
              <w:jc w:val="both"/>
            </w:pPr>
            <w:r>
              <w:t>При осуществлении производственных процессов работодателем предусмотрено как местное, так и дистанционное управление технологическим, транспортным и аспирационным оборудованием,</w:t>
            </w:r>
          </w:p>
        </w:tc>
        <w:tc>
          <w:tcPr>
            <w:tcW w:w="3096" w:type="dxa"/>
            <w:vMerge w:val="restart"/>
          </w:tcPr>
          <w:p w:rsidR="00327AC0" w:rsidRDefault="00327AC0" w:rsidP="00327AC0">
            <w:pPr>
              <w:pStyle w:val="ConsPlusNormal"/>
              <w:jc w:val="both"/>
            </w:pPr>
            <w:r>
              <w:t>Пункт 64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при дистанционном управлении - вынесение на щиты управления приборов и средств сигнализации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16</w:t>
            </w:r>
          </w:p>
        </w:tc>
        <w:tc>
          <w:tcPr>
            <w:tcW w:w="2971" w:type="dxa"/>
          </w:tcPr>
          <w:p w:rsidR="00327AC0" w:rsidRDefault="00327AC0" w:rsidP="00327AC0">
            <w:pPr>
              <w:pStyle w:val="ConsPlusNormal"/>
              <w:jc w:val="both"/>
            </w:pPr>
            <w:r>
              <w:t>В случаях, когда пусковые устройства технологического оборудования расположены в других помещениях или на значительном расстоянии, работодателем предусмотрена звуковая и (или) световая сигнализация для подачи предупреждающих сигналов о пуске и остановке, установленная в зонах слышимости (видимости) работников</w:t>
            </w:r>
          </w:p>
        </w:tc>
        <w:tc>
          <w:tcPr>
            <w:tcW w:w="3096" w:type="dxa"/>
          </w:tcPr>
          <w:p w:rsidR="00327AC0" w:rsidRDefault="00327AC0" w:rsidP="00327AC0">
            <w:pPr>
              <w:pStyle w:val="ConsPlusNormal"/>
              <w:jc w:val="both"/>
            </w:pPr>
            <w:r>
              <w:t>Пункт 65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17</w:t>
            </w:r>
          </w:p>
        </w:tc>
        <w:tc>
          <w:tcPr>
            <w:tcW w:w="2971" w:type="dxa"/>
          </w:tcPr>
          <w:p w:rsidR="00327AC0" w:rsidRDefault="00327AC0" w:rsidP="00327AC0">
            <w:pPr>
              <w:pStyle w:val="ConsPlusNormal"/>
              <w:jc w:val="both"/>
            </w:pPr>
            <w:r>
              <w:t xml:space="preserve">Ограждения снабжены блокировочными устройствами, обеспечивающими работу оборудования только при защитном положении ограждения, исправность </w:t>
            </w:r>
            <w:r>
              <w:lastRenderedPageBreak/>
              <w:t>которых проверяется ежесменно</w:t>
            </w:r>
          </w:p>
        </w:tc>
        <w:tc>
          <w:tcPr>
            <w:tcW w:w="3096" w:type="dxa"/>
          </w:tcPr>
          <w:p w:rsidR="00327AC0" w:rsidRDefault="00327AC0" w:rsidP="00327AC0">
            <w:pPr>
              <w:pStyle w:val="ConsPlusNormal"/>
              <w:jc w:val="both"/>
            </w:pPr>
            <w:r>
              <w:lastRenderedPageBreak/>
              <w:t>Абзацы третий и четвертый пункта 71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18</w:t>
            </w:r>
          </w:p>
        </w:tc>
        <w:tc>
          <w:tcPr>
            <w:tcW w:w="2971" w:type="dxa"/>
          </w:tcPr>
          <w:p w:rsidR="00327AC0" w:rsidRDefault="00327AC0" w:rsidP="00327AC0">
            <w:pPr>
              <w:pStyle w:val="ConsPlusNormal"/>
              <w:jc w:val="both"/>
            </w:pPr>
            <w:r>
              <w:t>У работодателя имеется утвержденный график планово-предупредительного ремонта, в котором предусмотрено проведение осмотра и проверки исправности всех водопроводных устройств (колодцев, гидрантов, задвижек, насосных устройств) не реже одного раза в месяц</w:t>
            </w:r>
          </w:p>
        </w:tc>
        <w:tc>
          <w:tcPr>
            <w:tcW w:w="3096" w:type="dxa"/>
          </w:tcPr>
          <w:p w:rsidR="00327AC0" w:rsidRDefault="00327AC0" w:rsidP="00327AC0">
            <w:pPr>
              <w:pStyle w:val="ConsPlusNormal"/>
              <w:jc w:val="both"/>
            </w:pPr>
            <w:r>
              <w:t>Пункт 84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19</w:t>
            </w:r>
          </w:p>
        </w:tc>
        <w:tc>
          <w:tcPr>
            <w:tcW w:w="2971" w:type="dxa"/>
          </w:tcPr>
          <w:p w:rsidR="00327AC0" w:rsidRDefault="00327AC0" w:rsidP="00327AC0">
            <w:pPr>
              <w:pStyle w:val="ConsPlusNormal"/>
              <w:jc w:val="both"/>
            </w:pPr>
            <w:r>
              <w:t>При производстве алкогольной продукции при приготовлении сиропа горячим способом работодателем обеспечена установка на бортах открытого варочного котла съемных цилиндрических кожухов, предохраняющих работников от ожогов кипящей массой</w:t>
            </w:r>
          </w:p>
        </w:tc>
        <w:tc>
          <w:tcPr>
            <w:tcW w:w="3096" w:type="dxa"/>
          </w:tcPr>
          <w:p w:rsidR="00327AC0" w:rsidRDefault="00327AC0" w:rsidP="00327AC0">
            <w:pPr>
              <w:pStyle w:val="ConsPlusNormal"/>
              <w:jc w:val="both"/>
            </w:pPr>
            <w:r>
              <w:t>Пункт 386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20</w:t>
            </w:r>
          </w:p>
        </w:tc>
        <w:tc>
          <w:tcPr>
            <w:tcW w:w="2971" w:type="dxa"/>
          </w:tcPr>
          <w:p w:rsidR="00327AC0" w:rsidRDefault="00327AC0" w:rsidP="00327AC0">
            <w:pPr>
              <w:pStyle w:val="ConsPlusNormal"/>
              <w:jc w:val="both"/>
            </w:pPr>
            <w:r>
              <w:t>Работодателем обеспечено наличие блокировочного устройства на бутылкомоечных машинах для отключения электродвигателя привода</w:t>
            </w:r>
          </w:p>
        </w:tc>
        <w:tc>
          <w:tcPr>
            <w:tcW w:w="3096" w:type="dxa"/>
          </w:tcPr>
          <w:p w:rsidR="00327AC0" w:rsidRDefault="00327AC0" w:rsidP="00327AC0">
            <w:pPr>
              <w:pStyle w:val="ConsPlusNormal"/>
              <w:jc w:val="both"/>
            </w:pPr>
            <w:r>
              <w:t>Пункт 395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21</w:t>
            </w:r>
          </w:p>
        </w:tc>
        <w:tc>
          <w:tcPr>
            <w:tcW w:w="2971" w:type="dxa"/>
          </w:tcPr>
          <w:p w:rsidR="00327AC0" w:rsidRDefault="00327AC0" w:rsidP="00327AC0">
            <w:pPr>
              <w:pStyle w:val="ConsPlusNormal"/>
              <w:jc w:val="both"/>
            </w:pPr>
            <w:r>
              <w:t>При производстве пива и безалкогольных напитков в помещении, где расположены топки, работающие на жидком и газообразном топливе, работодателем обеспечено наличие плаката "Продуй топку перед зажиганием топлива!",</w:t>
            </w:r>
          </w:p>
        </w:tc>
        <w:tc>
          <w:tcPr>
            <w:tcW w:w="3096" w:type="dxa"/>
            <w:vMerge w:val="restart"/>
          </w:tcPr>
          <w:p w:rsidR="00327AC0" w:rsidRDefault="00327AC0" w:rsidP="00327AC0">
            <w:pPr>
              <w:pStyle w:val="ConsPlusNormal"/>
              <w:jc w:val="both"/>
            </w:pPr>
            <w:r>
              <w:t>Пункт 412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на топке - предупреждающего знака с поясняющей надписью "Осторожно! Опасность взрыва"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22</w:t>
            </w:r>
          </w:p>
        </w:tc>
        <w:tc>
          <w:tcPr>
            <w:tcW w:w="2971" w:type="dxa"/>
          </w:tcPr>
          <w:p w:rsidR="00327AC0" w:rsidRDefault="00327AC0" w:rsidP="00327AC0">
            <w:pPr>
              <w:pStyle w:val="ConsPlusNormal"/>
              <w:jc w:val="both"/>
            </w:pPr>
            <w:r>
              <w:t xml:space="preserve">Работодателем обеспечено, что ограждения, </w:t>
            </w:r>
            <w:r>
              <w:lastRenderedPageBreak/>
              <w:t>препятствующие доступу работников в зону размола зерна, сблокированы с приводом</w:t>
            </w:r>
          </w:p>
        </w:tc>
        <w:tc>
          <w:tcPr>
            <w:tcW w:w="3096" w:type="dxa"/>
          </w:tcPr>
          <w:p w:rsidR="00327AC0" w:rsidRDefault="00327AC0" w:rsidP="00327AC0">
            <w:pPr>
              <w:pStyle w:val="ConsPlusNormal"/>
              <w:jc w:val="both"/>
            </w:pPr>
            <w:r>
              <w:lastRenderedPageBreak/>
              <w:t>Абзац второй пункта 416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23</w:t>
            </w:r>
          </w:p>
        </w:tc>
        <w:tc>
          <w:tcPr>
            <w:tcW w:w="2971" w:type="dxa"/>
          </w:tcPr>
          <w:p w:rsidR="00327AC0" w:rsidRDefault="00327AC0" w:rsidP="00327AC0">
            <w:pPr>
              <w:pStyle w:val="ConsPlusNormal"/>
              <w:jc w:val="both"/>
            </w:pPr>
            <w:r>
              <w:t>При невозможности организации закрытого способа брожения работодателем в бродильном отделении устроена приточно-вытяжная вентиляция, обеспечивающая ормируемое содержание диоксида углерода в воздухе рабочей зоны</w:t>
            </w:r>
          </w:p>
        </w:tc>
        <w:tc>
          <w:tcPr>
            <w:tcW w:w="3096" w:type="dxa"/>
          </w:tcPr>
          <w:p w:rsidR="00327AC0" w:rsidRDefault="00327AC0" w:rsidP="00327AC0">
            <w:pPr>
              <w:pStyle w:val="ConsPlusNormal"/>
              <w:jc w:val="both"/>
            </w:pPr>
            <w:r>
              <w:t>Абзац второй пункта 419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24</w:t>
            </w:r>
          </w:p>
        </w:tc>
        <w:tc>
          <w:tcPr>
            <w:tcW w:w="2971" w:type="dxa"/>
          </w:tcPr>
          <w:p w:rsidR="00327AC0" w:rsidRDefault="00327AC0" w:rsidP="00327AC0">
            <w:pPr>
              <w:pStyle w:val="ConsPlusNormal"/>
              <w:jc w:val="both"/>
            </w:pPr>
            <w:r>
              <w:t>Работодателем обеспечена установка газоанализаторов для контроля воздушной среды в помещении</w:t>
            </w:r>
          </w:p>
        </w:tc>
        <w:tc>
          <w:tcPr>
            <w:tcW w:w="3096" w:type="dxa"/>
          </w:tcPr>
          <w:p w:rsidR="00327AC0" w:rsidRDefault="00327AC0" w:rsidP="00327AC0">
            <w:pPr>
              <w:pStyle w:val="ConsPlusNormal"/>
              <w:jc w:val="both"/>
            </w:pPr>
            <w:r>
              <w:t>Абзац третий пункта 419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jc w:val="both"/>
            </w:pPr>
            <w:r>
              <w:t>25</w:t>
            </w:r>
          </w:p>
        </w:tc>
        <w:tc>
          <w:tcPr>
            <w:tcW w:w="2971" w:type="dxa"/>
          </w:tcPr>
          <w:p w:rsidR="00327AC0" w:rsidRDefault="00327AC0" w:rsidP="00327AC0">
            <w:pPr>
              <w:pStyle w:val="ConsPlusNormal"/>
              <w:jc w:val="both"/>
            </w:pPr>
            <w:r>
              <w:t>Работодателем при производстве пива и безалкогольных напитков обеспечено наличие надписи "Осторожно! Углекислый газ" на бродильных, лагерных танках</w:t>
            </w:r>
          </w:p>
        </w:tc>
        <w:tc>
          <w:tcPr>
            <w:tcW w:w="3096" w:type="dxa"/>
            <w:vMerge w:val="restart"/>
          </w:tcPr>
          <w:p w:rsidR="00327AC0" w:rsidRDefault="00327AC0" w:rsidP="00327AC0">
            <w:pPr>
              <w:pStyle w:val="ConsPlusNormal"/>
              <w:jc w:val="both"/>
            </w:pPr>
            <w:r>
              <w:t>Пункт 420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сборниках фильтрованного пива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26</w:t>
            </w:r>
          </w:p>
        </w:tc>
        <w:tc>
          <w:tcPr>
            <w:tcW w:w="2971" w:type="dxa"/>
          </w:tcPr>
          <w:p w:rsidR="00327AC0" w:rsidRDefault="00327AC0" w:rsidP="00327AC0">
            <w:pPr>
              <w:pStyle w:val="ConsPlusNormal"/>
              <w:jc w:val="both"/>
            </w:pPr>
            <w:r>
              <w:t>Работодателем обеспечено наличие на бродильно-купажные емкости надписи "Осторожно! Углекислый газ"</w:t>
            </w:r>
          </w:p>
        </w:tc>
        <w:tc>
          <w:tcPr>
            <w:tcW w:w="3096" w:type="dxa"/>
          </w:tcPr>
          <w:p w:rsidR="00327AC0" w:rsidRDefault="00327AC0" w:rsidP="00327AC0">
            <w:pPr>
              <w:pStyle w:val="ConsPlusNormal"/>
              <w:jc w:val="both"/>
            </w:pPr>
            <w:r>
              <w:t>Пункт 427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27</w:t>
            </w:r>
          </w:p>
        </w:tc>
        <w:tc>
          <w:tcPr>
            <w:tcW w:w="2971" w:type="dxa"/>
          </w:tcPr>
          <w:p w:rsidR="00327AC0" w:rsidRDefault="00327AC0" w:rsidP="00327AC0">
            <w:pPr>
              <w:pStyle w:val="ConsPlusNormal"/>
              <w:jc w:val="both"/>
            </w:pPr>
            <w:r>
              <w:t>Работодателем обеспечена в бродильном отделении производства кваса установка прибора для определения содержания диоксида углерода в помещении и емкостях</w:t>
            </w:r>
          </w:p>
        </w:tc>
        <w:tc>
          <w:tcPr>
            <w:tcW w:w="3096" w:type="dxa"/>
          </w:tcPr>
          <w:p w:rsidR="00327AC0" w:rsidRDefault="00327AC0" w:rsidP="00327AC0">
            <w:pPr>
              <w:pStyle w:val="ConsPlusNormal"/>
              <w:jc w:val="both"/>
            </w:pPr>
            <w:r>
              <w:t>Пункт 428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jc w:val="both"/>
            </w:pPr>
            <w:r>
              <w:t>28</w:t>
            </w:r>
          </w:p>
        </w:tc>
        <w:tc>
          <w:tcPr>
            <w:tcW w:w="2971" w:type="dxa"/>
          </w:tcPr>
          <w:p w:rsidR="00327AC0" w:rsidRDefault="00327AC0" w:rsidP="00327AC0">
            <w:pPr>
              <w:pStyle w:val="ConsPlusNormal"/>
              <w:jc w:val="both"/>
            </w:pPr>
            <w:r>
              <w:t>Работодателем при производстве пива и безалкогольных напитков обеспечено наличие отдельного помещения для розлива пива и кваса в бочки и автоцистерны, оборудованного приточно-вытяжной вентиляцией</w:t>
            </w:r>
          </w:p>
        </w:tc>
        <w:tc>
          <w:tcPr>
            <w:tcW w:w="3096" w:type="dxa"/>
          </w:tcPr>
          <w:p w:rsidR="00327AC0" w:rsidRDefault="00327AC0" w:rsidP="00327AC0">
            <w:pPr>
              <w:pStyle w:val="ConsPlusNormal"/>
              <w:jc w:val="both"/>
            </w:pPr>
            <w:r>
              <w:t>Пункт 429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67" w:name="P19364"/>
      <w:bookmarkEnd w:id="167"/>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100</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68" w:name="P19378"/>
      <w:bookmarkEnd w:id="168"/>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соблюдения требований по обеспечению принятия мер</w:t>
      </w:r>
    </w:p>
    <w:p w:rsidR="00327AC0" w:rsidRDefault="00327AC0" w:rsidP="00327AC0">
      <w:pPr>
        <w:pStyle w:val="ConsPlusNormal"/>
        <w:jc w:val="center"/>
      </w:pPr>
      <w:r>
        <w:t>по предотвращению аварийных ситуаций, сохранению жизни</w:t>
      </w:r>
    </w:p>
    <w:p w:rsidR="00327AC0" w:rsidRDefault="00327AC0" w:rsidP="00327AC0">
      <w:pPr>
        <w:pStyle w:val="ConsPlusNormal"/>
        <w:jc w:val="center"/>
      </w:pPr>
      <w:r>
        <w:t>и здоровья работников при возникновении таких ситуаций,</w:t>
      </w:r>
    </w:p>
    <w:p w:rsidR="00327AC0" w:rsidRDefault="00327AC0" w:rsidP="00327AC0">
      <w:pPr>
        <w:pStyle w:val="ConsPlusNormal"/>
        <w:jc w:val="center"/>
      </w:pPr>
      <w:r>
        <w:t>в том числе по оказанию пострадавшим первой помощи</w:t>
      </w:r>
    </w:p>
    <w:p w:rsidR="00327AC0" w:rsidRDefault="00327AC0" w:rsidP="00327AC0">
      <w:pPr>
        <w:pStyle w:val="ConsPlusNormal"/>
        <w:ind w:firstLine="540"/>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 xml:space="preserve">Распоряжение N ___ от ___________ </w:t>
            </w:r>
            <w:r>
              <w:lastRenderedPageBreak/>
              <w:t>государственной инспекции труда _____________________________</w:t>
            </w:r>
          </w:p>
        </w:tc>
      </w:tr>
      <w:tr w:rsidR="00327AC0">
        <w:tc>
          <w:tcPr>
            <w:tcW w:w="4535" w:type="dxa"/>
          </w:tcPr>
          <w:p w:rsidR="00327AC0" w:rsidRDefault="00327AC0" w:rsidP="00327AC0">
            <w:pPr>
              <w:pStyle w:val="ConsPlusNormal"/>
              <w:jc w:val="both"/>
            </w:pPr>
            <w:r>
              <w:lastRenderedPageBreak/>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 от 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pPr>
            <w:r>
              <w:t>1</w:t>
            </w:r>
          </w:p>
        </w:tc>
        <w:tc>
          <w:tcPr>
            <w:tcW w:w="2971" w:type="dxa"/>
          </w:tcPr>
          <w:p w:rsidR="00327AC0" w:rsidRDefault="00327AC0" w:rsidP="00327AC0">
            <w:pPr>
              <w:pStyle w:val="ConsPlusNormal"/>
              <w:jc w:val="both"/>
            </w:pPr>
            <w:r>
              <w:t>Работники прошли обязательные предварительные (при поступлении на работу) медицинские осмотры</w:t>
            </w:r>
          </w:p>
        </w:tc>
        <w:tc>
          <w:tcPr>
            <w:tcW w:w="3096" w:type="dxa"/>
            <w:vMerge w:val="restart"/>
          </w:tcPr>
          <w:p w:rsidR="00327AC0" w:rsidRDefault="00327AC0" w:rsidP="00327AC0">
            <w:pPr>
              <w:pStyle w:val="ConsPlusNormal"/>
              <w:jc w:val="both"/>
            </w:pPr>
            <w:r>
              <w:t>Абзац тринадцатый части 2 статьи 212 Трудового кодекса Российской Федерации (Собрание законодательства Российской Федерации, 2002, N 1, ст. 3; 2013, N 48, ст. 6165), статья 213 Трудового кодекса Российской Федерации (Собрание законодательства Российской Федерации, 2002, N 1, ст. 3; 2013, N 48, ст. 6165)</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периодические (в течение трудовой деятельности) 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обязательные психиатрические освидетельствования</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внеочередные медицинские осмотры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2</w:t>
            </w:r>
          </w:p>
        </w:tc>
        <w:tc>
          <w:tcPr>
            <w:tcW w:w="2971" w:type="dxa"/>
          </w:tcPr>
          <w:p w:rsidR="00327AC0" w:rsidRDefault="00327AC0" w:rsidP="00327AC0">
            <w:pPr>
              <w:pStyle w:val="ConsPlusNormal"/>
              <w:jc w:val="both"/>
            </w:pPr>
            <w:r>
              <w:t>Работники обучены безопасным методам и приемам выполнения работ</w:t>
            </w:r>
          </w:p>
        </w:tc>
        <w:tc>
          <w:tcPr>
            <w:tcW w:w="3096" w:type="dxa"/>
            <w:vMerge w:val="restart"/>
          </w:tcPr>
          <w:p w:rsidR="00327AC0" w:rsidRDefault="00327AC0" w:rsidP="00327AC0">
            <w:pPr>
              <w:pStyle w:val="ConsPlusNormal"/>
              <w:jc w:val="both"/>
            </w:pPr>
            <w:r>
              <w:t xml:space="preserve">Абзац девятый части 2 статьи 212 Трудового кодекса Российской Федерации (Собрание законодательства Российской Федерации, 2002, N 1, ст. 3; 2006, N 27, ст. 2878), части вторая и третья статьи 225 Трудового кодекса Российской Федерации (Собрание </w:t>
            </w:r>
            <w:r>
              <w:lastRenderedPageBreak/>
              <w:t>законодательства Российской Федерации, 2002, N 1, ст. 3; 2013, N 27, ст. 3477)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оказанию первой помощи пострадавшим на производстве</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Работники проинструктированы по охране труда</w:t>
            </w:r>
          </w:p>
        </w:tc>
        <w:tc>
          <w:tcPr>
            <w:tcW w:w="3096" w:type="dxa"/>
          </w:tcPr>
          <w:p w:rsidR="00327AC0" w:rsidRDefault="00327AC0" w:rsidP="00327AC0">
            <w:pPr>
              <w:pStyle w:val="ConsPlusNormal"/>
              <w:jc w:val="both"/>
            </w:pPr>
            <w:r>
              <w:t>Абзац девятый части 2 статьи 212 Трудового кодекса Российской Федерации (Собрание законодательства Российской Федерации, 2002, N 1, ст. 3; 2006, N 27, ст. 2878), часть вторая статьи 225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Работники прошли стажировку на рабочем месте</w:t>
            </w:r>
          </w:p>
        </w:tc>
        <w:tc>
          <w:tcPr>
            <w:tcW w:w="3096" w:type="dxa"/>
          </w:tcPr>
          <w:p w:rsidR="00327AC0" w:rsidRDefault="00327AC0" w:rsidP="00327AC0">
            <w:pPr>
              <w:pStyle w:val="ConsPlusNormal"/>
              <w:jc w:val="both"/>
            </w:pPr>
            <w:r>
              <w:t>Абзац девятый части 2 статьи 212 Трудового кодекса Российской Федерации (Собрание законодательства Российской Федерации, 2002, N 1, ст. 3; 2006, N 27, ст. 2878), часть третья статьи 225 Трудового кодекса Российской Федерации (Собрание законодательства Российской Федерации, 2002, N 1, ст. 3; 2013, N 27, ст. 3477)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Работники прошли проверку знаний требований охраны труда</w:t>
            </w:r>
          </w:p>
        </w:tc>
        <w:tc>
          <w:tcPr>
            <w:tcW w:w="3096" w:type="dxa"/>
          </w:tcPr>
          <w:p w:rsidR="00327AC0" w:rsidRDefault="00327AC0" w:rsidP="00327AC0">
            <w:pPr>
              <w:pStyle w:val="ConsPlusNormal"/>
              <w:jc w:val="both"/>
            </w:pPr>
            <w:r>
              <w:t>Абзац девятый части 2 статьи 212 (Собрание законодательства Российской Федерации, 2002, N 1, ст. 3; 2006, N 27, ст. 2878), часть третья статьи 225 Трудового кодекса Российской Федерации (Собрание законодательства Российской Федерации, 2002, N 1, ст. 3; 2013, N 27, ст. 3477)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6</w:t>
            </w:r>
          </w:p>
        </w:tc>
        <w:tc>
          <w:tcPr>
            <w:tcW w:w="2971" w:type="dxa"/>
          </w:tcPr>
          <w:p w:rsidR="00327AC0" w:rsidRDefault="00327AC0" w:rsidP="00327AC0">
            <w:pPr>
              <w:pStyle w:val="ConsPlusNormal"/>
              <w:jc w:val="both"/>
            </w:pPr>
            <w:r>
              <w:t>Работодатель проинформировал работников об условиях и охране труда на рабочем месте</w:t>
            </w:r>
          </w:p>
        </w:tc>
        <w:tc>
          <w:tcPr>
            <w:tcW w:w="3096" w:type="dxa"/>
            <w:vMerge w:val="restart"/>
          </w:tcPr>
          <w:p w:rsidR="00327AC0" w:rsidRDefault="00327AC0" w:rsidP="00327AC0">
            <w:pPr>
              <w:pStyle w:val="ConsPlusNormal"/>
              <w:jc w:val="both"/>
            </w:pPr>
            <w:r>
              <w:t>Абзац пятнадцатый части 2 статьи 212 Трудового кодекса Российской Федерации (Собрание законодательства Российской Федерации, 2002, N 1, ст. 3; 2013, N 52, ст. 6986), абзац третий части 1 статьи 219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 риске повреждения здоровья</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предоставляемых им гарантиях</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xml:space="preserve">полагающихся им </w:t>
            </w:r>
            <w:r>
              <w:lastRenderedPageBreak/>
              <w:t>компенсациях и средствах индивидуальной защиты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Работодатель обеспечил наличие аптечек для оказания первой помощи</w:t>
            </w:r>
          </w:p>
        </w:tc>
        <w:tc>
          <w:tcPr>
            <w:tcW w:w="3096" w:type="dxa"/>
          </w:tcPr>
          <w:p w:rsidR="00327AC0" w:rsidRDefault="00327AC0" w:rsidP="00327AC0">
            <w:pPr>
              <w:pStyle w:val="ConsPlusNormal"/>
              <w:jc w:val="both"/>
            </w:pPr>
            <w:r>
              <w:t>Абзацы семнадцатый и девятнадцатый части 2 статьи 212 Трудового кодекса Российской Федерации (Собрание законодательства Российской Федерации, 2002, N 1, ст. 3), часть первая статьи 223 Трудового кодекса Российской Федерации (Собрание законодательства Российской Федерации, 2002, N 1, ст. 3; 2013, N 48, ст. 6165)</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Работодатель застраховал работников от несчастных случаев на производстве и профессиональных заболеваний</w:t>
            </w:r>
          </w:p>
        </w:tc>
        <w:tc>
          <w:tcPr>
            <w:tcW w:w="3096" w:type="dxa"/>
          </w:tcPr>
          <w:p w:rsidR="00327AC0" w:rsidRDefault="00327AC0" w:rsidP="00327AC0">
            <w:pPr>
              <w:pStyle w:val="ConsPlusNormal"/>
              <w:jc w:val="both"/>
            </w:pPr>
            <w:r>
              <w:t>Абзац двадцать второй части 2 статьи 212 Трудового кодекса Российской Федерации (Собрание законодательства Российской Федерации, 2002, N 1, ст. 3), абзац второй части 1 статьи 219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Работодателем разработаны и утверждены инструкции по охране труда</w:t>
            </w:r>
          </w:p>
        </w:tc>
        <w:tc>
          <w:tcPr>
            <w:tcW w:w="3096" w:type="dxa"/>
          </w:tcPr>
          <w:p w:rsidR="00327AC0" w:rsidRDefault="00327AC0" w:rsidP="00327AC0">
            <w:pPr>
              <w:pStyle w:val="ConsPlusNormal"/>
              <w:jc w:val="both"/>
            </w:pPr>
            <w:r>
              <w:t>Абзац двадцать четвертый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У работодателя в наличии комплект документов нормативных правовых актов, содержащих требования охраны труда</w:t>
            </w:r>
          </w:p>
        </w:tc>
        <w:tc>
          <w:tcPr>
            <w:tcW w:w="3096" w:type="dxa"/>
          </w:tcPr>
          <w:p w:rsidR="00327AC0" w:rsidRDefault="00327AC0" w:rsidP="00327AC0">
            <w:pPr>
              <w:pStyle w:val="ConsPlusNormal"/>
              <w:jc w:val="both"/>
            </w:pPr>
            <w:r>
              <w:t>Абзац двадцать пятый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Работодателем разработан и утвержден режим труда и отдыха работников</w:t>
            </w:r>
          </w:p>
        </w:tc>
        <w:tc>
          <w:tcPr>
            <w:tcW w:w="3096" w:type="dxa"/>
          </w:tcPr>
          <w:p w:rsidR="00327AC0" w:rsidRDefault="00327AC0" w:rsidP="00327AC0">
            <w:pPr>
              <w:pStyle w:val="ConsPlusNormal"/>
              <w:jc w:val="both"/>
            </w:pPr>
            <w:r>
              <w:t>Абзац седьмой части 2 статьи 212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lastRenderedPageBreak/>
        <w:t>Приложение N 101</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69" w:name="P19529"/>
      <w:bookmarkEnd w:id="169"/>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газопламенной обработке металлов &lt;*&gt;</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_____________ государственной инспекции труда 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 от __________________</w:t>
            </w:r>
          </w:p>
        </w:tc>
      </w:tr>
      <w:tr w:rsidR="00327AC0">
        <w:tc>
          <w:tcPr>
            <w:tcW w:w="4535" w:type="dxa"/>
          </w:tcPr>
          <w:p w:rsidR="00327AC0" w:rsidRDefault="00327AC0" w:rsidP="00327AC0">
            <w:pPr>
              <w:pStyle w:val="ConsPlusNormal"/>
              <w:jc w:val="both"/>
            </w:pPr>
            <w:r>
              <w:t xml:space="preserve">Должности, фамилии и инициалы должностных лиц государственной инспекции труда ____________________, проводящих плановую проверку и заполняющих </w:t>
            </w:r>
            <w:r>
              <w:lastRenderedPageBreak/>
              <w:t>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В правилах внутреннего трудового распорядка установлены режимы труда и отдыха работников, занятых всеми видами газопламенной обработки металлов и процессов напыления, производством ацетилена и кислорода</w:t>
            </w:r>
          </w:p>
        </w:tc>
        <w:tc>
          <w:tcPr>
            <w:tcW w:w="3096" w:type="dxa"/>
          </w:tcPr>
          <w:p w:rsidR="00327AC0" w:rsidRDefault="00327AC0" w:rsidP="00327AC0">
            <w:pPr>
              <w:pStyle w:val="ConsPlusNormal"/>
              <w:jc w:val="both"/>
            </w:pPr>
            <w:r>
              <w:t>Пункт 2.33.1 Межотраслевых правил по охране труда при производстве ацетилена, кислорода, процессе напыления и газопламенной обработке металлов, утвержденных постановлением Министерства труда и социального развития Российской Федерации от 14.02.2002 N 11 (зарегистрировано Минюстом России 17.05.2002, регистрационный N 3443) (далее - Правила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На видных местах вывешены плакаты и надписи "Не курить", "Взрывоопасно", "Посторонним вход запрещен"</w:t>
            </w:r>
          </w:p>
        </w:tc>
        <w:tc>
          <w:tcPr>
            <w:tcW w:w="3096" w:type="dxa"/>
          </w:tcPr>
          <w:p w:rsidR="00327AC0" w:rsidRDefault="00327AC0" w:rsidP="00327AC0">
            <w:pPr>
              <w:pStyle w:val="ConsPlusNormal"/>
              <w:jc w:val="both"/>
            </w:pPr>
            <w:r>
              <w:t>Пункт 3.3.35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3</w:t>
            </w:r>
          </w:p>
        </w:tc>
        <w:tc>
          <w:tcPr>
            <w:tcW w:w="2971" w:type="dxa"/>
          </w:tcPr>
          <w:p w:rsidR="00327AC0" w:rsidRDefault="00327AC0" w:rsidP="00327AC0">
            <w:pPr>
              <w:pStyle w:val="ConsPlusNormal"/>
              <w:jc w:val="both"/>
            </w:pPr>
            <w:r>
              <w:t>При проведении работ по газопламенной обработке металлов и процессов напыления в сварочных цехах, на участках оборудована общеобменная вентиляция,</w:t>
            </w:r>
          </w:p>
        </w:tc>
        <w:tc>
          <w:tcPr>
            <w:tcW w:w="3096" w:type="dxa"/>
            <w:vMerge w:val="restart"/>
          </w:tcPr>
          <w:p w:rsidR="00327AC0" w:rsidRDefault="00327AC0" w:rsidP="00327AC0">
            <w:pPr>
              <w:pStyle w:val="ConsPlusNormal"/>
              <w:jc w:val="both"/>
            </w:pPr>
            <w:r>
              <w:t>Пункт 2.1.1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на стационарных рабочих местах - местная вентиляция</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Стационарные машины термической резки на пульте управления оснащены кнопкой "Стоп общий"</w:t>
            </w:r>
          </w:p>
        </w:tc>
        <w:tc>
          <w:tcPr>
            <w:tcW w:w="3096" w:type="dxa"/>
          </w:tcPr>
          <w:p w:rsidR="00327AC0" w:rsidRDefault="00327AC0" w:rsidP="00327AC0">
            <w:pPr>
              <w:pStyle w:val="ConsPlusNormal"/>
              <w:jc w:val="both"/>
            </w:pPr>
            <w:r>
              <w:t>Пункт 2.9.2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 xml:space="preserve">Установки процессов напыления оснащены световой сигнализацией, </w:t>
            </w:r>
            <w:r>
              <w:lastRenderedPageBreak/>
              <w:t>извещающей о пуске оборудования</w:t>
            </w:r>
          </w:p>
        </w:tc>
        <w:tc>
          <w:tcPr>
            <w:tcW w:w="3096" w:type="dxa"/>
          </w:tcPr>
          <w:p w:rsidR="00327AC0" w:rsidRDefault="00327AC0" w:rsidP="00327AC0">
            <w:pPr>
              <w:pStyle w:val="ConsPlusNormal"/>
              <w:jc w:val="both"/>
            </w:pPr>
            <w:r>
              <w:lastRenderedPageBreak/>
              <w:t>Пункт 2.12.2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В журнале приема и сдачи смен содержатся записи о ежедневной проверке работниками состояния защитных устройств перед каждой сменой</w:t>
            </w:r>
          </w:p>
        </w:tc>
        <w:tc>
          <w:tcPr>
            <w:tcW w:w="3096" w:type="dxa"/>
          </w:tcPr>
          <w:p w:rsidR="00327AC0" w:rsidRDefault="00327AC0" w:rsidP="00327AC0">
            <w:pPr>
              <w:pStyle w:val="ConsPlusNormal"/>
              <w:jc w:val="both"/>
            </w:pPr>
            <w:r>
              <w:t>Пункт 2.12.11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Работники, занятые газопламенной обработкой металлов, процессами напыления, производством ацетилена из карбида кальция и баллонного кислорода, обеспечены средствами индивидуальной защиты</w:t>
            </w:r>
          </w:p>
        </w:tc>
        <w:tc>
          <w:tcPr>
            <w:tcW w:w="3096" w:type="dxa"/>
          </w:tcPr>
          <w:p w:rsidR="00327AC0" w:rsidRDefault="00327AC0" w:rsidP="00327AC0">
            <w:pPr>
              <w:pStyle w:val="ConsPlusNormal"/>
              <w:jc w:val="both"/>
            </w:pPr>
            <w:r>
              <w:t>Пункт 2.16.1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При очистке деталей в камерах открытого типа работники используют защитный шлем (скафандр) с принудительной подачей в зону дыхания чистого воздуха из специальных установок</w:t>
            </w:r>
          </w:p>
        </w:tc>
        <w:tc>
          <w:tcPr>
            <w:tcW w:w="3096" w:type="dxa"/>
          </w:tcPr>
          <w:p w:rsidR="00327AC0" w:rsidRDefault="00327AC0" w:rsidP="00327AC0">
            <w:pPr>
              <w:pStyle w:val="ConsPlusNormal"/>
              <w:jc w:val="both"/>
            </w:pPr>
            <w:r>
              <w:t>Пункт 2.16.9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При газопламенной обработке металлов, процессах напыления для защиты глаз от излучения, искр и брызг расплавленного металла и пыли применяются защитные очки</w:t>
            </w:r>
          </w:p>
        </w:tc>
        <w:tc>
          <w:tcPr>
            <w:tcW w:w="3096" w:type="dxa"/>
          </w:tcPr>
          <w:p w:rsidR="00327AC0" w:rsidRDefault="00327AC0" w:rsidP="00327AC0">
            <w:pPr>
              <w:pStyle w:val="ConsPlusNormal"/>
              <w:jc w:val="both"/>
            </w:pPr>
            <w:r>
              <w:t>Пункт 2.17.2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При ручной и механической газовой резке, ручной сварке, газовой строжке, газовой выплавке пороков металла и при нагреве изделий и процессах напыления газосварщики и газорезчики обеспечены защитными очками закрытого типа</w:t>
            </w:r>
          </w:p>
        </w:tc>
        <w:tc>
          <w:tcPr>
            <w:tcW w:w="3096" w:type="dxa"/>
          </w:tcPr>
          <w:p w:rsidR="00327AC0" w:rsidRDefault="00327AC0" w:rsidP="00327AC0">
            <w:pPr>
              <w:pStyle w:val="ConsPlusNormal"/>
              <w:jc w:val="both"/>
            </w:pPr>
            <w:r>
              <w:t>Пункт 2.17.4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Для защиты лица при сварке, резке, закалке, зачистке, нагреве и процессах напыления работники обеспечены щитками</w:t>
            </w:r>
          </w:p>
        </w:tc>
        <w:tc>
          <w:tcPr>
            <w:tcW w:w="3096" w:type="dxa"/>
          </w:tcPr>
          <w:p w:rsidR="00327AC0" w:rsidRDefault="00327AC0" w:rsidP="00327AC0">
            <w:pPr>
              <w:pStyle w:val="ConsPlusNormal"/>
              <w:jc w:val="both"/>
            </w:pPr>
            <w:r>
              <w:t>Пункт 2.17.5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12</w:t>
            </w:r>
          </w:p>
        </w:tc>
        <w:tc>
          <w:tcPr>
            <w:tcW w:w="2971" w:type="dxa"/>
          </w:tcPr>
          <w:p w:rsidR="00327AC0" w:rsidRDefault="00327AC0" w:rsidP="00327AC0">
            <w:pPr>
              <w:pStyle w:val="ConsPlusNormal"/>
              <w:jc w:val="both"/>
            </w:pPr>
            <w:r>
              <w:t xml:space="preserve">С работниками проведен инструктаж о правилах </w:t>
            </w:r>
            <w:r>
              <w:lastRenderedPageBreak/>
              <w:t>пользования средствами индивидуальной защиты и о способах проверки их исправности</w:t>
            </w:r>
          </w:p>
        </w:tc>
        <w:tc>
          <w:tcPr>
            <w:tcW w:w="3096" w:type="dxa"/>
          </w:tcPr>
          <w:p w:rsidR="00327AC0" w:rsidRDefault="00327AC0" w:rsidP="00327AC0">
            <w:pPr>
              <w:pStyle w:val="ConsPlusNormal"/>
              <w:jc w:val="both"/>
            </w:pPr>
            <w:r>
              <w:lastRenderedPageBreak/>
              <w:t>Пункт 2.18.3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13</w:t>
            </w:r>
          </w:p>
        </w:tc>
        <w:tc>
          <w:tcPr>
            <w:tcW w:w="2971" w:type="dxa"/>
          </w:tcPr>
          <w:p w:rsidR="00327AC0" w:rsidRDefault="00327AC0" w:rsidP="00327AC0">
            <w:pPr>
              <w:pStyle w:val="ConsPlusNormal"/>
              <w:jc w:val="both"/>
            </w:pPr>
            <w:r>
              <w:t>При выполнении работ по сварке, наплавке, резке, ПН и ПА в условиях опасности поражения электрическим током в случае отсутствия автоматического отключения напряжения холостого хода работники, кроме спецодежды, обеспечены диэлектрическими перчатками и ковриками</w:t>
            </w:r>
          </w:p>
        </w:tc>
        <w:tc>
          <w:tcPr>
            <w:tcW w:w="3096" w:type="dxa"/>
          </w:tcPr>
          <w:p w:rsidR="00327AC0" w:rsidRDefault="00327AC0" w:rsidP="00327AC0">
            <w:pPr>
              <w:pStyle w:val="ConsPlusNormal"/>
              <w:jc w:val="both"/>
            </w:pPr>
            <w:r>
              <w:t>Пункт 2.19.5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14</w:t>
            </w:r>
          </w:p>
        </w:tc>
        <w:tc>
          <w:tcPr>
            <w:tcW w:w="2971" w:type="dxa"/>
          </w:tcPr>
          <w:p w:rsidR="00327AC0" w:rsidRDefault="00327AC0" w:rsidP="00327AC0">
            <w:pPr>
              <w:pStyle w:val="ConsPlusNormal"/>
              <w:jc w:val="both"/>
            </w:pPr>
            <w:r>
              <w:t>Для защиты рук при сварке, наплавке, процессах напыления и резке работники обеспечены рукавицами, рукавицами с крагами или перчатками, изготовленными из искростойкого материала с низкой электропроводностью</w:t>
            </w:r>
          </w:p>
        </w:tc>
        <w:tc>
          <w:tcPr>
            <w:tcW w:w="3096" w:type="dxa"/>
          </w:tcPr>
          <w:p w:rsidR="00327AC0" w:rsidRDefault="00327AC0" w:rsidP="00327AC0">
            <w:pPr>
              <w:pStyle w:val="ConsPlusNormal"/>
              <w:jc w:val="both"/>
            </w:pPr>
            <w:r>
              <w:t>Пункт 2.19.6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15</w:t>
            </w:r>
          </w:p>
        </w:tc>
        <w:tc>
          <w:tcPr>
            <w:tcW w:w="2971" w:type="dxa"/>
          </w:tcPr>
          <w:p w:rsidR="00327AC0" w:rsidRDefault="00327AC0" w:rsidP="00327AC0">
            <w:pPr>
              <w:pStyle w:val="ConsPlusNormal"/>
              <w:jc w:val="both"/>
            </w:pPr>
            <w:r>
              <w:t>Рукавицы и спецодежда из синтетических материалов типа лавсан, капрон, которые не обладают защитными свойствами, разрушаются от излучений сварочной дуги и могут возгораться от искр и брызг расплавленного металла и спекаться при соприкосновении с нагретыми поверхностями, не используются</w:t>
            </w:r>
          </w:p>
        </w:tc>
        <w:tc>
          <w:tcPr>
            <w:tcW w:w="3096" w:type="dxa"/>
          </w:tcPr>
          <w:p w:rsidR="00327AC0" w:rsidRDefault="00327AC0" w:rsidP="00327AC0">
            <w:pPr>
              <w:pStyle w:val="ConsPlusNormal"/>
              <w:jc w:val="both"/>
            </w:pPr>
            <w:r>
              <w:t>Пункт 2.19.7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16</w:t>
            </w:r>
          </w:p>
        </w:tc>
        <w:tc>
          <w:tcPr>
            <w:tcW w:w="2971" w:type="dxa"/>
          </w:tcPr>
          <w:p w:rsidR="00327AC0" w:rsidRDefault="00327AC0" w:rsidP="00327AC0">
            <w:pPr>
              <w:pStyle w:val="ConsPlusNormal"/>
              <w:jc w:val="both"/>
            </w:pPr>
            <w:r>
              <w:t>Для защиты ног от ожогов брызгами расплавленного металла, механических травм, переохлаждения при работе на открытом воздухе зимой, перегревания при сварке изделий с подогревом, а также от поражения электрическим током работники обеспечены специальной обувью</w:t>
            </w:r>
          </w:p>
        </w:tc>
        <w:tc>
          <w:tcPr>
            <w:tcW w:w="3096" w:type="dxa"/>
          </w:tcPr>
          <w:p w:rsidR="00327AC0" w:rsidRDefault="00327AC0" w:rsidP="00327AC0">
            <w:pPr>
              <w:pStyle w:val="ConsPlusNormal"/>
              <w:jc w:val="both"/>
            </w:pPr>
            <w:r>
              <w:t>Пункт 2.19.8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17</w:t>
            </w:r>
          </w:p>
        </w:tc>
        <w:tc>
          <w:tcPr>
            <w:tcW w:w="2971" w:type="dxa"/>
          </w:tcPr>
          <w:p w:rsidR="00327AC0" w:rsidRDefault="00327AC0" w:rsidP="00327AC0">
            <w:pPr>
              <w:pStyle w:val="ConsPlusNormal"/>
              <w:jc w:val="both"/>
            </w:pPr>
            <w:r>
              <w:t xml:space="preserve">Для защиты рук, ног при сливе ила, промывке газообразователей (реторт), </w:t>
            </w:r>
            <w:r>
              <w:lastRenderedPageBreak/>
              <w:t>загрузке, разгрузке химических очистителей и осушителей при процессах напыления работники обеспечены резиновыми рукавицами, фартуком и сапогами</w:t>
            </w:r>
          </w:p>
        </w:tc>
        <w:tc>
          <w:tcPr>
            <w:tcW w:w="3096" w:type="dxa"/>
          </w:tcPr>
          <w:p w:rsidR="00327AC0" w:rsidRDefault="00327AC0" w:rsidP="00327AC0">
            <w:pPr>
              <w:pStyle w:val="ConsPlusNormal"/>
              <w:jc w:val="both"/>
            </w:pPr>
            <w:r>
              <w:lastRenderedPageBreak/>
              <w:t>Пункт 2.19.10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18</w:t>
            </w:r>
          </w:p>
        </w:tc>
        <w:tc>
          <w:tcPr>
            <w:tcW w:w="2971" w:type="dxa"/>
          </w:tcPr>
          <w:p w:rsidR="00327AC0" w:rsidRDefault="00327AC0" w:rsidP="00327AC0">
            <w:pPr>
              <w:pStyle w:val="ConsPlusNormal"/>
              <w:jc w:val="both"/>
            </w:pPr>
            <w:r>
              <w:t>Рабочие столы, на которых производится механическая обработка перед напылением небольших по габаритам изделий, укрыты и оборудованы местной вытяжной вентиляцией</w:t>
            </w:r>
          </w:p>
        </w:tc>
        <w:tc>
          <w:tcPr>
            <w:tcW w:w="3096" w:type="dxa"/>
          </w:tcPr>
          <w:p w:rsidR="00327AC0" w:rsidRDefault="00327AC0" w:rsidP="00327AC0">
            <w:pPr>
              <w:pStyle w:val="ConsPlusNormal"/>
              <w:jc w:val="both"/>
            </w:pPr>
            <w:r>
              <w:t>Пункт 2.23.3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19</w:t>
            </w:r>
          </w:p>
        </w:tc>
        <w:tc>
          <w:tcPr>
            <w:tcW w:w="2971" w:type="dxa"/>
          </w:tcPr>
          <w:p w:rsidR="00327AC0" w:rsidRDefault="00327AC0" w:rsidP="00327AC0">
            <w:pPr>
              <w:pStyle w:val="ConsPlusNormal"/>
              <w:jc w:val="both"/>
            </w:pPr>
            <w:r>
              <w:t>В зоне размещения оборудования очистки деталей и напыления размещены знаки безопасности, предупреждающие о недопустимости присутствия посторонних</w:t>
            </w:r>
          </w:p>
        </w:tc>
        <w:tc>
          <w:tcPr>
            <w:tcW w:w="3096" w:type="dxa"/>
          </w:tcPr>
          <w:p w:rsidR="00327AC0" w:rsidRDefault="00327AC0" w:rsidP="00327AC0">
            <w:pPr>
              <w:pStyle w:val="ConsPlusNormal"/>
              <w:jc w:val="both"/>
            </w:pPr>
            <w:r>
              <w:t>Пункт 2.23.6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20</w:t>
            </w:r>
          </w:p>
        </w:tc>
        <w:tc>
          <w:tcPr>
            <w:tcW w:w="2971" w:type="dxa"/>
          </w:tcPr>
          <w:p w:rsidR="00327AC0" w:rsidRDefault="00327AC0" w:rsidP="00327AC0">
            <w:pPr>
              <w:pStyle w:val="ConsPlusNormal"/>
              <w:jc w:val="both"/>
            </w:pPr>
            <w:r>
              <w:t>Помещение, где работают галтовочные барабаны, оборудованы общей вытяжной вентиляцией,</w:t>
            </w:r>
          </w:p>
        </w:tc>
        <w:tc>
          <w:tcPr>
            <w:tcW w:w="3096" w:type="dxa"/>
            <w:vMerge w:val="restart"/>
          </w:tcPr>
          <w:p w:rsidR="00327AC0" w:rsidRDefault="00327AC0" w:rsidP="00327AC0">
            <w:pPr>
              <w:pStyle w:val="ConsPlusNormal"/>
              <w:jc w:val="both"/>
            </w:pPr>
            <w:r>
              <w:t>Пункт 2.24.1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сами барабаны - местными отсосами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21</w:t>
            </w:r>
          </w:p>
        </w:tc>
        <w:tc>
          <w:tcPr>
            <w:tcW w:w="2971" w:type="dxa"/>
          </w:tcPr>
          <w:p w:rsidR="00327AC0" w:rsidRDefault="00327AC0" w:rsidP="00327AC0">
            <w:pPr>
              <w:pStyle w:val="ConsPlusNormal"/>
              <w:jc w:val="both"/>
            </w:pPr>
            <w:r>
              <w:t>Помещения, где работают ультразвуковые установки, оборудованы общеобменной вентиляцией</w:t>
            </w:r>
          </w:p>
        </w:tc>
        <w:tc>
          <w:tcPr>
            <w:tcW w:w="3096" w:type="dxa"/>
          </w:tcPr>
          <w:p w:rsidR="00327AC0" w:rsidRDefault="00327AC0" w:rsidP="00327AC0">
            <w:pPr>
              <w:pStyle w:val="ConsPlusNormal"/>
              <w:jc w:val="both"/>
            </w:pPr>
            <w:r>
              <w:t>Пункт 2.25.4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22</w:t>
            </w:r>
          </w:p>
        </w:tc>
        <w:tc>
          <w:tcPr>
            <w:tcW w:w="2971" w:type="dxa"/>
          </w:tcPr>
          <w:p w:rsidR="00327AC0" w:rsidRDefault="00327AC0" w:rsidP="00327AC0">
            <w:pPr>
              <w:pStyle w:val="ConsPlusNormal"/>
              <w:jc w:val="both"/>
            </w:pPr>
            <w:r>
              <w:t>Ванны для обезжиривания деталей ультразвуком оборудованы местной вытяжной вентиляцией</w:t>
            </w:r>
          </w:p>
        </w:tc>
        <w:tc>
          <w:tcPr>
            <w:tcW w:w="3096" w:type="dxa"/>
          </w:tcPr>
          <w:p w:rsidR="00327AC0" w:rsidRDefault="00327AC0" w:rsidP="00327AC0">
            <w:pPr>
              <w:pStyle w:val="ConsPlusNormal"/>
              <w:jc w:val="both"/>
            </w:pPr>
            <w:r>
              <w:t>Пункт 2.25.4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23</w:t>
            </w:r>
          </w:p>
        </w:tc>
        <w:tc>
          <w:tcPr>
            <w:tcW w:w="2971" w:type="dxa"/>
          </w:tcPr>
          <w:p w:rsidR="00327AC0" w:rsidRDefault="00327AC0" w:rsidP="00327AC0">
            <w:pPr>
              <w:pStyle w:val="ConsPlusNormal"/>
              <w:jc w:val="both"/>
            </w:pPr>
            <w:r>
              <w:t>Эксплуатация технологического оборудования ацетиленовой установки производится при наличии во всех взрывоопасных помещениях приточно-вытяжной вентиляции</w:t>
            </w:r>
          </w:p>
        </w:tc>
        <w:tc>
          <w:tcPr>
            <w:tcW w:w="3096" w:type="dxa"/>
          </w:tcPr>
          <w:p w:rsidR="00327AC0" w:rsidRDefault="00327AC0" w:rsidP="00327AC0">
            <w:pPr>
              <w:pStyle w:val="ConsPlusNormal"/>
              <w:jc w:val="both"/>
            </w:pPr>
            <w:r>
              <w:t>Пункт 2.31.1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24</w:t>
            </w:r>
          </w:p>
        </w:tc>
        <w:tc>
          <w:tcPr>
            <w:tcW w:w="2971" w:type="dxa"/>
          </w:tcPr>
          <w:p w:rsidR="00327AC0" w:rsidRDefault="00327AC0" w:rsidP="00327AC0">
            <w:pPr>
              <w:pStyle w:val="ConsPlusNormal"/>
              <w:jc w:val="both"/>
            </w:pPr>
            <w:r>
              <w:t xml:space="preserve">Рабочие места для проведения газопламенной обработки металлов, </w:t>
            </w:r>
            <w:r>
              <w:lastRenderedPageBreak/>
              <w:t>процессов напыления и производства ацетилена из карбида кальция оснащены средствами коллективной защиты от шума, инфракрасной радиации и брызг расплавленного металла экранами и ширмами из негорючих материалов, высотой не менее 1,6 м</w:t>
            </w:r>
          </w:p>
        </w:tc>
        <w:tc>
          <w:tcPr>
            <w:tcW w:w="3096" w:type="dxa"/>
          </w:tcPr>
          <w:p w:rsidR="00327AC0" w:rsidRDefault="00327AC0" w:rsidP="00327AC0">
            <w:pPr>
              <w:pStyle w:val="ConsPlusNormal"/>
              <w:jc w:val="both"/>
            </w:pPr>
            <w:r>
              <w:lastRenderedPageBreak/>
              <w:t>Пункт 4.2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25</w:t>
            </w:r>
          </w:p>
        </w:tc>
        <w:tc>
          <w:tcPr>
            <w:tcW w:w="2971" w:type="dxa"/>
          </w:tcPr>
          <w:p w:rsidR="00327AC0" w:rsidRDefault="00327AC0" w:rsidP="00327AC0">
            <w:pPr>
              <w:pStyle w:val="ConsPlusNormal"/>
              <w:jc w:val="both"/>
            </w:pPr>
            <w:r>
              <w:t>На стационарных рабочих местах в положении "сидя" установлен поворотный стул со сменной регулируемой высотой, подставка для ног с наклонной плоскостью опоры</w:t>
            </w:r>
          </w:p>
        </w:tc>
        <w:tc>
          <w:tcPr>
            <w:tcW w:w="3096" w:type="dxa"/>
          </w:tcPr>
          <w:p w:rsidR="00327AC0" w:rsidRDefault="00327AC0" w:rsidP="00327AC0">
            <w:pPr>
              <w:pStyle w:val="ConsPlusNormal"/>
              <w:jc w:val="both"/>
            </w:pPr>
            <w:r>
              <w:t>Пункт 4.13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26</w:t>
            </w:r>
          </w:p>
        </w:tc>
        <w:tc>
          <w:tcPr>
            <w:tcW w:w="2971" w:type="dxa"/>
          </w:tcPr>
          <w:p w:rsidR="00327AC0" w:rsidRDefault="00327AC0" w:rsidP="00327AC0">
            <w:pPr>
              <w:pStyle w:val="ConsPlusNormal"/>
              <w:jc w:val="both"/>
            </w:pPr>
            <w:r>
              <w:t>На стационарных рабочих местах в положении "стоя" установлены подставки (подвески), уменьшающие статическую нагрузку на руки сварщиков</w:t>
            </w:r>
          </w:p>
        </w:tc>
        <w:tc>
          <w:tcPr>
            <w:tcW w:w="3096" w:type="dxa"/>
          </w:tcPr>
          <w:p w:rsidR="00327AC0" w:rsidRDefault="00327AC0" w:rsidP="00327AC0">
            <w:pPr>
              <w:pStyle w:val="ConsPlusNormal"/>
              <w:jc w:val="both"/>
            </w:pPr>
            <w:r>
              <w:t>Пункт 4.14 Правил N 11</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70" w:name="P19740"/>
      <w:bookmarkEnd w:id="170"/>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102</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center"/>
      </w:pPr>
    </w:p>
    <w:p w:rsidR="00327AC0" w:rsidRDefault="00327AC0" w:rsidP="00327AC0">
      <w:pPr>
        <w:pStyle w:val="ConsPlusNormal"/>
        <w:jc w:val="center"/>
      </w:pPr>
      <w:bookmarkStart w:id="171" w:name="P19754"/>
      <w:bookmarkEnd w:id="171"/>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напылению и нанесению металлопокрытий &lt;*&gt;</w:t>
      </w:r>
    </w:p>
    <w:p w:rsidR="00327AC0" w:rsidRDefault="00327AC0" w:rsidP="00327AC0">
      <w:pPr>
        <w:pStyle w:val="ConsPlusNormal"/>
        <w:ind w:firstLine="540"/>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 xml:space="preserve">Проверочный лист утвержден приказом Федеральной службы по труду и занятости от 10 ноября 2017 </w:t>
      </w:r>
      <w:r>
        <w:lastRenderedPageBreak/>
        <w:t>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__________ государственной инспекции труда _____________________________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 от 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 xml:space="preserve">У работодателя имеется утвержденный перечень работ, на которых </w:t>
            </w:r>
            <w:r>
              <w:lastRenderedPageBreak/>
              <w:t>ограничивается применение труда женщин</w:t>
            </w:r>
          </w:p>
        </w:tc>
        <w:tc>
          <w:tcPr>
            <w:tcW w:w="3096" w:type="dxa"/>
          </w:tcPr>
          <w:p w:rsidR="00327AC0" w:rsidRDefault="00327AC0" w:rsidP="00327AC0">
            <w:pPr>
              <w:pStyle w:val="ConsPlusNormal"/>
              <w:jc w:val="both"/>
            </w:pPr>
            <w:r>
              <w:lastRenderedPageBreak/>
              <w:t xml:space="preserve">Абзац второй пункта 13 Правил по охране труда при нанесении металлопокрытий, </w:t>
            </w:r>
            <w:r>
              <w:lastRenderedPageBreak/>
              <w:t>утвержденных приказом Министерства труда и социальной защиты Российской Федерации от 14.11.2016 N 634н (зарегистрирован Минюстом России 18.01.2017, регистрационный N 45281) (далее - Правила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У работодателя имеется утвержденный перечень работ, на которых запрещается применение труда лиц в возрасте до восемнадцати лет</w:t>
            </w:r>
          </w:p>
        </w:tc>
        <w:tc>
          <w:tcPr>
            <w:tcW w:w="3096" w:type="dxa"/>
          </w:tcPr>
          <w:p w:rsidR="00327AC0" w:rsidRDefault="00327AC0" w:rsidP="00327AC0">
            <w:pPr>
              <w:pStyle w:val="ConsPlusNormal"/>
              <w:jc w:val="both"/>
            </w:pPr>
            <w:r>
              <w:t>Абзац третий пункта 13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Работники, выполняющие работы, к которым предъявляются дополнительные (повышенные) требования охраны труда, проходят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tc>
        <w:tc>
          <w:tcPr>
            <w:tcW w:w="3096" w:type="dxa"/>
          </w:tcPr>
          <w:p w:rsidR="00327AC0" w:rsidRDefault="00327AC0" w:rsidP="00327AC0">
            <w:pPr>
              <w:pStyle w:val="ConsPlusNormal"/>
              <w:jc w:val="both"/>
            </w:pPr>
            <w:r>
              <w:t>Абзац второй пункта 9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В организации есть локальный нормативный акт, утверждающий конкретные перечни профессий работников и видов работ, к выполнению которых предъявляются дополнительные (повышенные) требования охраны труда</w:t>
            </w:r>
          </w:p>
        </w:tc>
        <w:tc>
          <w:tcPr>
            <w:tcW w:w="3096" w:type="dxa"/>
          </w:tcPr>
          <w:p w:rsidR="00327AC0" w:rsidRDefault="00327AC0" w:rsidP="00327AC0">
            <w:pPr>
              <w:pStyle w:val="ConsPlusNormal"/>
              <w:jc w:val="both"/>
            </w:pPr>
            <w:r>
              <w:t>Пункт 12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Работники, занятые на работах с вредными и (или) опасными условиями труда, прошли обязательный предварительный медицинский осмотр</w:t>
            </w:r>
          </w:p>
        </w:tc>
        <w:tc>
          <w:tcPr>
            <w:tcW w:w="3096" w:type="dxa"/>
          </w:tcPr>
          <w:p w:rsidR="00327AC0" w:rsidRDefault="00327AC0" w:rsidP="00327AC0">
            <w:pPr>
              <w:pStyle w:val="ConsPlusNormal"/>
              <w:jc w:val="both"/>
            </w:pPr>
            <w:r>
              <w:t>Пункт 13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Работники обеспечены специальной одеждой, специальной обувью и средствами индивидуальной защиты (далее - СИЗ)</w:t>
            </w:r>
          </w:p>
        </w:tc>
        <w:tc>
          <w:tcPr>
            <w:tcW w:w="3096" w:type="dxa"/>
          </w:tcPr>
          <w:p w:rsidR="00327AC0" w:rsidRDefault="00327AC0" w:rsidP="00327AC0">
            <w:pPr>
              <w:pStyle w:val="ConsPlusNormal"/>
              <w:jc w:val="both"/>
            </w:pPr>
            <w:r>
              <w:t>Пункт 14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lastRenderedPageBreak/>
              <w:t>7</w:t>
            </w:r>
          </w:p>
        </w:tc>
        <w:tc>
          <w:tcPr>
            <w:tcW w:w="2971" w:type="dxa"/>
          </w:tcPr>
          <w:p w:rsidR="00327AC0" w:rsidRDefault="00327AC0" w:rsidP="00327AC0">
            <w:pPr>
              <w:pStyle w:val="ConsPlusNormal"/>
              <w:jc w:val="both"/>
            </w:pPr>
            <w:r>
              <w:t>При заключении трудового договора работодатель обеспечивает информирование работников о полагающихся им СИЗ</w:t>
            </w:r>
          </w:p>
        </w:tc>
        <w:tc>
          <w:tcPr>
            <w:tcW w:w="3096" w:type="dxa"/>
          </w:tcPr>
          <w:p w:rsidR="00327AC0" w:rsidRDefault="00327AC0" w:rsidP="00327AC0">
            <w:pPr>
              <w:pStyle w:val="ConsPlusNormal"/>
              <w:jc w:val="both"/>
            </w:pPr>
            <w:r>
              <w:t>Абзац второй пункта 14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Спецодежда при работе с цианистыми электролитами хранится отдельно от домашней и уличной одежды и не реже одного раза в неделю стирается</w:t>
            </w:r>
          </w:p>
        </w:tc>
        <w:tc>
          <w:tcPr>
            <w:tcW w:w="3096" w:type="dxa"/>
          </w:tcPr>
          <w:p w:rsidR="00327AC0" w:rsidRDefault="00327AC0" w:rsidP="00327AC0">
            <w:pPr>
              <w:pStyle w:val="ConsPlusNormal"/>
              <w:jc w:val="both"/>
            </w:pPr>
            <w:r>
              <w:t>Пункт 177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Работники, выполняющие работы по металлизации изделий, обеспечены респиратором и защитными очками или маской с подачей чистого воздуха в зону дыхания</w:t>
            </w:r>
          </w:p>
        </w:tc>
        <w:tc>
          <w:tcPr>
            <w:tcW w:w="3096" w:type="dxa"/>
          </w:tcPr>
          <w:p w:rsidR="00327AC0" w:rsidRDefault="00327AC0" w:rsidP="00327AC0">
            <w:pPr>
              <w:pStyle w:val="ConsPlusNormal"/>
              <w:jc w:val="both"/>
            </w:pPr>
            <w:r>
              <w:t>Пункт 207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Работы с повышенной опасностью выполняются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w:t>
            </w:r>
          </w:p>
        </w:tc>
        <w:tc>
          <w:tcPr>
            <w:tcW w:w="3096" w:type="dxa"/>
          </w:tcPr>
          <w:p w:rsidR="00327AC0" w:rsidRDefault="00327AC0" w:rsidP="00327AC0">
            <w:pPr>
              <w:pStyle w:val="ConsPlusNormal"/>
              <w:jc w:val="both"/>
            </w:pPr>
            <w:r>
              <w:t>Абзац первый пункта 18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В наряде-допуске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tc>
        <w:tc>
          <w:tcPr>
            <w:tcW w:w="3096" w:type="dxa"/>
          </w:tcPr>
          <w:p w:rsidR="00327AC0" w:rsidRDefault="00327AC0" w:rsidP="00327AC0">
            <w:pPr>
              <w:pStyle w:val="ConsPlusNormal"/>
              <w:jc w:val="both"/>
            </w:pPr>
            <w:r>
              <w:t>Абзац второй пункта 18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12</w:t>
            </w:r>
          </w:p>
        </w:tc>
        <w:tc>
          <w:tcPr>
            <w:tcW w:w="2971" w:type="dxa"/>
          </w:tcPr>
          <w:p w:rsidR="00327AC0" w:rsidRDefault="00327AC0" w:rsidP="00327AC0">
            <w:pPr>
              <w:pStyle w:val="ConsPlusNormal"/>
              <w:jc w:val="both"/>
            </w:pPr>
            <w:r>
              <w:t xml:space="preserve">В организации есть локальный нормативный акт, устанавливающий 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w:t>
            </w:r>
            <w:r>
              <w:lastRenderedPageBreak/>
              <w:t>производство работ</w:t>
            </w:r>
          </w:p>
        </w:tc>
        <w:tc>
          <w:tcPr>
            <w:tcW w:w="3096" w:type="dxa"/>
          </w:tcPr>
          <w:p w:rsidR="00327AC0" w:rsidRDefault="00327AC0" w:rsidP="00327AC0">
            <w:pPr>
              <w:pStyle w:val="ConsPlusNormal"/>
              <w:jc w:val="both"/>
            </w:pPr>
            <w:r>
              <w:lastRenderedPageBreak/>
              <w:t>Абзац четвертый пункта 18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13</w:t>
            </w:r>
          </w:p>
        </w:tc>
        <w:tc>
          <w:tcPr>
            <w:tcW w:w="2971" w:type="dxa"/>
          </w:tcPr>
          <w:p w:rsidR="00327AC0" w:rsidRDefault="00327AC0" w:rsidP="00327AC0">
            <w:pPr>
              <w:pStyle w:val="ConsPlusNormal"/>
              <w:jc w:val="both"/>
            </w:pPr>
            <w:r>
              <w:t>В организации есть утвержденный работодателем Перечень работ, выполняемых по нарядам-допускам</w:t>
            </w:r>
          </w:p>
        </w:tc>
        <w:tc>
          <w:tcPr>
            <w:tcW w:w="3096" w:type="dxa"/>
          </w:tcPr>
          <w:p w:rsidR="00327AC0" w:rsidRDefault="00327AC0" w:rsidP="00327AC0">
            <w:pPr>
              <w:pStyle w:val="ConsPlusNormal"/>
              <w:jc w:val="both"/>
            </w:pPr>
            <w:r>
              <w:t>Пункт 20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14</w:t>
            </w:r>
          </w:p>
        </w:tc>
        <w:tc>
          <w:tcPr>
            <w:tcW w:w="2971" w:type="dxa"/>
          </w:tcPr>
          <w:p w:rsidR="00327AC0" w:rsidRDefault="00327AC0" w:rsidP="00327AC0">
            <w:pPr>
              <w:pStyle w:val="ConsPlusNormal"/>
              <w:jc w:val="both"/>
            </w:pPr>
            <w:r>
              <w:t>Оформленные и выданные наряды-допуски учитываются в журнале</w:t>
            </w:r>
          </w:p>
        </w:tc>
        <w:tc>
          <w:tcPr>
            <w:tcW w:w="3096" w:type="dxa"/>
          </w:tcPr>
          <w:p w:rsidR="00327AC0" w:rsidRDefault="00327AC0" w:rsidP="00327AC0">
            <w:pPr>
              <w:pStyle w:val="ConsPlusNormal"/>
              <w:jc w:val="both"/>
            </w:pPr>
            <w:r>
              <w:t>Пункт 21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15</w:t>
            </w:r>
          </w:p>
        </w:tc>
        <w:tc>
          <w:tcPr>
            <w:tcW w:w="2971" w:type="dxa"/>
          </w:tcPr>
          <w:p w:rsidR="00327AC0" w:rsidRDefault="00327AC0" w:rsidP="00327AC0">
            <w:pPr>
              <w:pStyle w:val="ConsPlusNormal"/>
              <w:jc w:val="both"/>
            </w:pPr>
            <w:r>
              <w:t>Работодатель обеспечил оборудованные помещения для обогревания и отдыха работников, работающих в холодное время года на открытом воздухе или в закрытых необогреваемых помещениях</w:t>
            </w:r>
          </w:p>
        </w:tc>
        <w:tc>
          <w:tcPr>
            <w:tcW w:w="3096" w:type="dxa"/>
          </w:tcPr>
          <w:p w:rsidR="00327AC0" w:rsidRDefault="00327AC0" w:rsidP="00327AC0">
            <w:pPr>
              <w:pStyle w:val="ConsPlusNormal"/>
              <w:jc w:val="both"/>
            </w:pPr>
            <w:r>
              <w:t>Абзац первый пункта 15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16</w:t>
            </w:r>
          </w:p>
        </w:tc>
        <w:tc>
          <w:tcPr>
            <w:tcW w:w="2971" w:type="dxa"/>
          </w:tcPr>
          <w:p w:rsidR="00327AC0" w:rsidRDefault="00327AC0" w:rsidP="00327AC0">
            <w:pPr>
              <w:pStyle w:val="ConsPlusNormal"/>
              <w:jc w:val="both"/>
            </w:pPr>
            <w:r>
              <w:t>В организации установлены аппараты (устройства) для обеспечения работников горячих цехов и участков газированной соленой водой</w:t>
            </w:r>
          </w:p>
        </w:tc>
        <w:tc>
          <w:tcPr>
            <w:tcW w:w="3096" w:type="dxa"/>
          </w:tcPr>
          <w:p w:rsidR="00327AC0" w:rsidRDefault="00327AC0" w:rsidP="00327AC0">
            <w:pPr>
              <w:pStyle w:val="ConsPlusNormal"/>
              <w:jc w:val="both"/>
            </w:pPr>
            <w:r>
              <w:t>Пункт 16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17</w:t>
            </w:r>
          </w:p>
        </w:tc>
        <w:tc>
          <w:tcPr>
            <w:tcW w:w="2971" w:type="dxa"/>
          </w:tcPr>
          <w:p w:rsidR="00327AC0" w:rsidRDefault="00327AC0" w:rsidP="00327AC0">
            <w:pPr>
              <w:pStyle w:val="ConsPlusNormal"/>
              <w:jc w:val="both"/>
            </w:pPr>
            <w:r>
              <w:t>Постоянные рабочие места в производственных помещениях, в которых осуществляются процессы жидкостной обработки сырья и полуфабрикатов, оборудованы настилами и решетками, предохраняющими ноги работников от намокания и охлаждения</w:t>
            </w:r>
          </w:p>
        </w:tc>
        <w:tc>
          <w:tcPr>
            <w:tcW w:w="3096" w:type="dxa"/>
          </w:tcPr>
          <w:p w:rsidR="00327AC0" w:rsidRDefault="00327AC0" w:rsidP="00327AC0">
            <w:pPr>
              <w:pStyle w:val="ConsPlusNormal"/>
              <w:jc w:val="both"/>
            </w:pPr>
            <w:r>
              <w:t>Пункт 50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18</w:t>
            </w:r>
          </w:p>
        </w:tc>
        <w:tc>
          <w:tcPr>
            <w:tcW w:w="2971" w:type="dxa"/>
          </w:tcPr>
          <w:p w:rsidR="00327AC0" w:rsidRDefault="00327AC0" w:rsidP="00327AC0">
            <w:pPr>
              <w:pStyle w:val="ConsPlusNormal"/>
              <w:jc w:val="both"/>
            </w:pPr>
            <w:r>
              <w:t>Элементы технологического оборудования, излучающие электромагнитные поля высоких, ультравысоких и сверхвысоких частот (конденсаторы, ВЧ-трансформаторы, фидерные линии, индикаторы) экранированы</w:t>
            </w:r>
          </w:p>
        </w:tc>
        <w:tc>
          <w:tcPr>
            <w:tcW w:w="3096" w:type="dxa"/>
          </w:tcPr>
          <w:p w:rsidR="00327AC0" w:rsidRDefault="00327AC0" w:rsidP="00327AC0">
            <w:pPr>
              <w:pStyle w:val="ConsPlusNormal"/>
              <w:jc w:val="both"/>
            </w:pPr>
            <w:r>
              <w:t>Пункт 61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19</w:t>
            </w:r>
          </w:p>
        </w:tc>
        <w:tc>
          <w:tcPr>
            <w:tcW w:w="2971" w:type="dxa"/>
          </w:tcPr>
          <w:p w:rsidR="00327AC0" w:rsidRDefault="00327AC0" w:rsidP="00327AC0">
            <w:pPr>
              <w:pStyle w:val="ConsPlusNormal"/>
              <w:jc w:val="both"/>
            </w:pPr>
            <w:r>
              <w:t xml:space="preserve">Рабочие столы, на которых производится механическая обработка перед напылением небольших по габаритам изделий с использованием </w:t>
            </w:r>
            <w:r>
              <w:lastRenderedPageBreak/>
              <w:t>ручного механизированного инструмента, укрыты и оборудованы местной вытяжной вентиляцией</w:t>
            </w:r>
          </w:p>
        </w:tc>
        <w:tc>
          <w:tcPr>
            <w:tcW w:w="3096" w:type="dxa"/>
          </w:tcPr>
          <w:p w:rsidR="00327AC0" w:rsidRDefault="00327AC0" w:rsidP="00327AC0">
            <w:pPr>
              <w:pStyle w:val="ConsPlusNormal"/>
              <w:jc w:val="both"/>
            </w:pPr>
            <w:r>
              <w:lastRenderedPageBreak/>
              <w:t>Абзац первый пункта 83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20</w:t>
            </w:r>
          </w:p>
        </w:tc>
        <w:tc>
          <w:tcPr>
            <w:tcW w:w="2971" w:type="dxa"/>
          </w:tcPr>
          <w:p w:rsidR="00327AC0" w:rsidRDefault="00327AC0" w:rsidP="00327AC0">
            <w:pPr>
              <w:pStyle w:val="ConsPlusNormal"/>
              <w:jc w:val="both"/>
            </w:pPr>
            <w:r>
              <w:t>Производственное помещение, в котором установлены галтовочные барабаны, оборудовано приточно-вытяжной вентиляцией,</w:t>
            </w:r>
          </w:p>
        </w:tc>
        <w:tc>
          <w:tcPr>
            <w:tcW w:w="3096" w:type="dxa"/>
            <w:vMerge w:val="restart"/>
          </w:tcPr>
          <w:p w:rsidR="00327AC0" w:rsidRDefault="00327AC0" w:rsidP="00327AC0">
            <w:pPr>
              <w:pStyle w:val="ConsPlusNormal"/>
              <w:jc w:val="both"/>
            </w:pPr>
            <w:r>
              <w:t>Пункт 86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а барабаны - местными отсосами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21</w:t>
            </w:r>
          </w:p>
        </w:tc>
        <w:tc>
          <w:tcPr>
            <w:tcW w:w="2971" w:type="dxa"/>
          </w:tcPr>
          <w:p w:rsidR="00327AC0" w:rsidRDefault="00327AC0" w:rsidP="00327AC0">
            <w:pPr>
              <w:pStyle w:val="ConsPlusNormal"/>
              <w:jc w:val="both"/>
            </w:pPr>
            <w:r>
              <w:t>Помещения, в которых установлены ультразвуковые установки, оборудованы приточно-вытяжной вентиляцией</w:t>
            </w:r>
          </w:p>
        </w:tc>
        <w:tc>
          <w:tcPr>
            <w:tcW w:w="3096" w:type="dxa"/>
          </w:tcPr>
          <w:p w:rsidR="00327AC0" w:rsidRDefault="00327AC0" w:rsidP="00327AC0">
            <w:pPr>
              <w:pStyle w:val="ConsPlusNormal"/>
              <w:jc w:val="both"/>
            </w:pPr>
            <w:r>
              <w:t>Абзац первый пункта 101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22</w:t>
            </w:r>
          </w:p>
        </w:tc>
        <w:tc>
          <w:tcPr>
            <w:tcW w:w="2971" w:type="dxa"/>
          </w:tcPr>
          <w:p w:rsidR="00327AC0" w:rsidRDefault="00327AC0" w:rsidP="00327AC0">
            <w:pPr>
              <w:pStyle w:val="ConsPlusNormal"/>
              <w:jc w:val="both"/>
            </w:pPr>
            <w:r>
              <w:t>Ванны для обезжиривания деталей ультразвуком оборудованы местной вытяжной вентиляцией</w:t>
            </w:r>
          </w:p>
        </w:tc>
        <w:tc>
          <w:tcPr>
            <w:tcW w:w="3096" w:type="dxa"/>
          </w:tcPr>
          <w:p w:rsidR="00327AC0" w:rsidRDefault="00327AC0" w:rsidP="00327AC0">
            <w:pPr>
              <w:pStyle w:val="ConsPlusNormal"/>
              <w:jc w:val="both"/>
            </w:pPr>
            <w:r>
              <w:t>Абзац второй пункта 101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23</w:t>
            </w:r>
          </w:p>
        </w:tc>
        <w:tc>
          <w:tcPr>
            <w:tcW w:w="2971" w:type="dxa"/>
          </w:tcPr>
          <w:p w:rsidR="00327AC0" w:rsidRDefault="00327AC0" w:rsidP="00327AC0">
            <w:pPr>
              <w:pStyle w:val="ConsPlusNormal"/>
              <w:jc w:val="both"/>
            </w:pPr>
            <w:r>
              <w:t>Приготовление растворов и электролитов производится в отдельных помещениях, оборудованных системами общеобменной вентиляции</w:t>
            </w:r>
          </w:p>
        </w:tc>
        <w:tc>
          <w:tcPr>
            <w:tcW w:w="3096" w:type="dxa"/>
            <w:vMerge w:val="restart"/>
          </w:tcPr>
          <w:p w:rsidR="00327AC0" w:rsidRDefault="00327AC0" w:rsidP="00327AC0">
            <w:pPr>
              <w:pStyle w:val="ConsPlusNormal"/>
              <w:jc w:val="both"/>
            </w:pPr>
            <w:r>
              <w:t>Пункт 135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местной вытяжной вентиляции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24</w:t>
            </w:r>
          </w:p>
        </w:tc>
        <w:tc>
          <w:tcPr>
            <w:tcW w:w="2971" w:type="dxa"/>
          </w:tcPr>
          <w:p w:rsidR="00327AC0" w:rsidRDefault="00327AC0" w:rsidP="00327AC0">
            <w:pPr>
              <w:pStyle w:val="ConsPlusNormal"/>
              <w:jc w:val="both"/>
            </w:pPr>
            <w:r>
              <w:t>Помещения, в которых производится металлизация крупных изделий, оборудованы общеобменной вентиляцией</w:t>
            </w:r>
          </w:p>
        </w:tc>
        <w:tc>
          <w:tcPr>
            <w:tcW w:w="3096" w:type="dxa"/>
          </w:tcPr>
          <w:p w:rsidR="00327AC0" w:rsidRDefault="00327AC0" w:rsidP="00327AC0">
            <w:pPr>
              <w:pStyle w:val="ConsPlusNormal"/>
              <w:jc w:val="both"/>
            </w:pPr>
            <w:r>
              <w:t>Пункт 207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25</w:t>
            </w:r>
          </w:p>
        </w:tc>
        <w:tc>
          <w:tcPr>
            <w:tcW w:w="2971" w:type="dxa"/>
          </w:tcPr>
          <w:p w:rsidR="00327AC0" w:rsidRDefault="00327AC0" w:rsidP="00327AC0">
            <w:pPr>
              <w:pStyle w:val="ConsPlusNormal"/>
              <w:jc w:val="both"/>
            </w:pPr>
            <w:r>
              <w:t>В местах хранения химических веществ и растворов вывешены инструкции по безопасному обращению с ними</w:t>
            </w:r>
          </w:p>
        </w:tc>
        <w:tc>
          <w:tcPr>
            <w:tcW w:w="3096" w:type="dxa"/>
          </w:tcPr>
          <w:p w:rsidR="00327AC0" w:rsidRDefault="00327AC0" w:rsidP="00327AC0">
            <w:pPr>
              <w:pStyle w:val="ConsPlusNormal"/>
              <w:jc w:val="both"/>
            </w:pPr>
            <w:r>
              <w:t>Пункт 232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72" w:name="P19959"/>
      <w:bookmarkEnd w:id="172"/>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103</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73" w:name="P19973"/>
      <w:bookmarkEnd w:id="173"/>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о термической обработке металлов &lt;*&gt;</w:t>
      </w:r>
    </w:p>
    <w:p w:rsidR="00327AC0" w:rsidRDefault="00327AC0" w:rsidP="00327AC0">
      <w:pPr>
        <w:pStyle w:val="ConsPlusNormal"/>
        <w:ind w:firstLine="540"/>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__________ государственной инспекции труда 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 от __________________</w:t>
            </w:r>
          </w:p>
        </w:tc>
      </w:tr>
      <w:tr w:rsidR="00327AC0">
        <w:tc>
          <w:tcPr>
            <w:tcW w:w="4535" w:type="dxa"/>
          </w:tcPr>
          <w:p w:rsidR="00327AC0" w:rsidRDefault="00327AC0" w:rsidP="00327AC0">
            <w:pPr>
              <w:pStyle w:val="ConsPlusNormal"/>
              <w:jc w:val="both"/>
            </w:pPr>
            <w:r>
              <w:t xml:space="preserve">Должности, фамилии и инициалы должностных лиц государственной инспекции </w:t>
            </w:r>
            <w:r>
              <w:lastRenderedPageBreak/>
              <w:t>труда ___________________,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К выполнению работ допускаются работники, прошедшие обучение по охране труда и проверку знаний требований охраны труда</w:t>
            </w:r>
          </w:p>
        </w:tc>
        <w:tc>
          <w:tcPr>
            <w:tcW w:w="3096" w:type="dxa"/>
          </w:tcPr>
          <w:p w:rsidR="00327AC0" w:rsidRDefault="00327AC0" w:rsidP="00327AC0">
            <w:pPr>
              <w:pStyle w:val="ConsPlusNormal"/>
              <w:jc w:val="both"/>
            </w:pPr>
            <w:r>
              <w:t>Абзац первый пункта 9 Правил по охране труда при нанесении металлопокрытий, утвержденных приказом Министерства труда и социальной защиты Российской Федерации от 14.11.2016 N 634н (зарегистрирован Минюстом России 18.01.2017, регистрационный N 45281) (далее - Правила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К выполнению работ с вредными и (или) опасными условиями труда допускаются работники, прошедшие обязательные предварительные медицинские осмотры</w:t>
            </w:r>
          </w:p>
        </w:tc>
        <w:tc>
          <w:tcPr>
            <w:tcW w:w="3096" w:type="dxa"/>
          </w:tcPr>
          <w:p w:rsidR="00327AC0" w:rsidRDefault="00327AC0" w:rsidP="00327AC0">
            <w:pPr>
              <w:pStyle w:val="ConsPlusNormal"/>
              <w:jc w:val="both"/>
            </w:pPr>
            <w:r>
              <w:t>Абзац первый пункта 13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Работники обеспечены специальной одеждой, специальной обувью и другими средствами индивидуальной защиты (далее - СИЗ)</w:t>
            </w:r>
          </w:p>
        </w:tc>
        <w:tc>
          <w:tcPr>
            <w:tcW w:w="3096" w:type="dxa"/>
          </w:tcPr>
          <w:p w:rsidR="00327AC0" w:rsidRDefault="00327AC0" w:rsidP="00327AC0">
            <w:pPr>
              <w:pStyle w:val="ConsPlusNormal"/>
              <w:jc w:val="both"/>
            </w:pPr>
            <w:r>
              <w:t>Абзац первый пункта 14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Режимы труда и отдыха работников установлены правилами внутреннего трудового распорядка и иными локальными нормативными актами работодателя</w:t>
            </w:r>
          </w:p>
        </w:tc>
        <w:tc>
          <w:tcPr>
            <w:tcW w:w="3096" w:type="dxa"/>
          </w:tcPr>
          <w:p w:rsidR="00327AC0" w:rsidRDefault="00327AC0" w:rsidP="00327AC0">
            <w:pPr>
              <w:pStyle w:val="ConsPlusNormal"/>
              <w:jc w:val="both"/>
            </w:pPr>
            <w:r>
              <w:t>Абзац первый пункта 15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 xml:space="preserve">Работники горячих цехов и </w:t>
            </w:r>
            <w:r>
              <w:lastRenderedPageBreak/>
              <w:t>участков снабжаются газированной подсоленной водой</w:t>
            </w:r>
          </w:p>
        </w:tc>
        <w:tc>
          <w:tcPr>
            <w:tcW w:w="3096" w:type="dxa"/>
          </w:tcPr>
          <w:p w:rsidR="00327AC0" w:rsidRDefault="00327AC0" w:rsidP="00327AC0">
            <w:pPr>
              <w:pStyle w:val="ConsPlusNormal"/>
              <w:jc w:val="both"/>
            </w:pPr>
            <w:r>
              <w:lastRenderedPageBreak/>
              <w:t xml:space="preserve">Абзац первый пункта 3.6.27 </w:t>
            </w:r>
            <w:r>
              <w:lastRenderedPageBreak/>
              <w:t>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12.05.2003 N 28 (зарегистрировано Минюстом России 19.06.2003, регистрационный N 4734)</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У работодателя имеется утвержденный перечень работ, на которых ограничивается применение труда женщин</w:t>
            </w:r>
          </w:p>
        </w:tc>
        <w:tc>
          <w:tcPr>
            <w:tcW w:w="3096" w:type="dxa"/>
          </w:tcPr>
          <w:p w:rsidR="00327AC0" w:rsidRDefault="00327AC0" w:rsidP="00327AC0">
            <w:pPr>
              <w:pStyle w:val="ConsPlusNormal"/>
              <w:jc w:val="both"/>
            </w:pPr>
            <w:r>
              <w:t>Абзац второй пункта 13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У работодателя имеется утвержденный перечень работ, на которых запрещается применение труда лиц в возрасте до восемнадцати лет</w:t>
            </w:r>
          </w:p>
        </w:tc>
        <w:tc>
          <w:tcPr>
            <w:tcW w:w="3096" w:type="dxa"/>
          </w:tcPr>
          <w:p w:rsidR="00327AC0" w:rsidRDefault="00327AC0" w:rsidP="00327AC0">
            <w:pPr>
              <w:pStyle w:val="ConsPlusNormal"/>
              <w:jc w:val="both"/>
            </w:pPr>
            <w:r>
              <w:t>Абзац третий пункта 13 Правил N 634н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8</w:t>
            </w:r>
          </w:p>
        </w:tc>
        <w:tc>
          <w:tcPr>
            <w:tcW w:w="2971" w:type="dxa"/>
          </w:tcPr>
          <w:p w:rsidR="00327AC0" w:rsidRDefault="00327AC0" w:rsidP="00327AC0">
            <w:pPr>
              <w:pStyle w:val="ConsPlusNormal"/>
              <w:jc w:val="both"/>
            </w:pPr>
            <w:r>
              <w:t>Термист обеспечен костюмом с огнезащитной пропиткой или костюмом из огнестойких материалов для защиты от повышенных температур и брызг расплавленного металла,</w:t>
            </w:r>
          </w:p>
        </w:tc>
        <w:tc>
          <w:tcPr>
            <w:tcW w:w="3096" w:type="dxa"/>
            <w:vMerge w:val="restart"/>
          </w:tcPr>
          <w:p w:rsidR="00327AC0" w:rsidRDefault="00327AC0" w:rsidP="00327AC0">
            <w:pPr>
              <w:pStyle w:val="ConsPlusNormal"/>
              <w:jc w:val="both"/>
            </w:pPr>
            <w:r>
              <w:t>Пункт 271 Типовых норм бесплатной выдачи специальной одежды, специальной обуви и других средств индивидуальной защиты работникам машиностроительных и металлообрабатывающих производств,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утвержденных приказом Министерства здравоохранения и социального развития Российской Федерации от 14.12.2010 N 1104н (зарегистрирован Минюстом России 21.01.2011, регистрационный N 19559)</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фартуком из полимерных материалов с нагрудником,</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ботинками кожаными с защитным подноском,</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рукавицами брезентовыми,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перчатками трикотажными с точечным полимерным покрытием,</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очками защитными,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каской защитной</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подшлемником под каску</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средством индивидуальной защиты органов дыхания противоаэрозольным</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lastRenderedPageBreak/>
        <w:t>--------------------------------</w:t>
      </w:r>
    </w:p>
    <w:p w:rsidR="00327AC0" w:rsidRDefault="00327AC0" w:rsidP="00327AC0">
      <w:pPr>
        <w:pStyle w:val="ConsPlusNormal"/>
        <w:ind w:firstLine="540"/>
        <w:jc w:val="both"/>
      </w:pPr>
      <w:bookmarkStart w:id="174" w:name="P20100"/>
      <w:bookmarkEnd w:id="174"/>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104</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75" w:name="P20114"/>
      <w:bookmarkEnd w:id="175"/>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 по ремонту</w:t>
      </w:r>
    </w:p>
    <w:p w:rsidR="00327AC0" w:rsidRDefault="00327AC0" w:rsidP="00327AC0">
      <w:pPr>
        <w:pStyle w:val="ConsPlusNormal"/>
        <w:jc w:val="center"/>
      </w:pPr>
      <w:r>
        <w:t>и техническом обслуживании сельскохозяйственной техники &lt;*&gt;</w:t>
      </w:r>
    </w:p>
    <w:p w:rsidR="00327AC0" w:rsidRDefault="00327AC0" w:rsidP="00327AC0">
      <w:pPr>
        <w:pStyle w:val="ConsPlusNormal"/>
        <w:jc w:val="center"/>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_____________ государственной инспекции труда ______________________________</w:t>
            </w:r>
          </w:p>
        </w:tc>
      </w:tr>
      <w:tr w:rsidR="00327AC0">
        <w:tc>
          <w:tcPr>
            <w:tcW w:w="4535" w:type="dxa"/>
          </w:tcPr>
          <w:p w:rsidR="00327AC0" w:rsidRDefault="00327AC0" w:rsidP="00327AC0">
            <w:pPr>
              <w:pStyle w:val="ConsPlusNormal"/>
              <w:jc w:val="both"/>
            </w:pPr>
            <w:r>
              <w:lastRenderedPageBreak/>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_____ от ____________________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К выполнению работ допущены работники, прошедшие обучение по охране труда и проверку знаний требований охраны труда</w:t>
            </w:r>
          </w:p>
        </w:tc>
        <w:tc>
          <w:tcPr>
            <w:tcW w:w="3096" w:type="dxa"/>
          </w:tcPr>
          <w:p w:rsidR="00327AC0" w:rsidRDefault="00327AC0" w:rsidP="00327AC0">
            <w:pPr>
              <w:pStyle w:val="ConsPlusNormal"/>
              <w:jc w:val="both"/>
            </w:pPr>
            <w:r>
              <w:t>Пункт 9 Правил по охране труда при размещении, монтаже, техническом обслуживании и ремонте технологического оборудования, утвержденных приказом Министерства труда и социальной защиты Российской Федерации от 23.06.2016 N 310н (зарегистрирован Минюстом России 15.07.2016, регистрационный N 42880) (далее - Правила N 310н)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Работники обеспечены средствами индивидуальной защиты (далее - СИЗ)</w:t>
            </w:r>
          </w:p>
        </w:tc>
        <w:tc>
          <w:tcPr>
            <w:tcW w:w="3096" w:type="dxa"/>
          </w:tcPr>
          <w:p w:rsidR="00327AC0" w:rsidRDefault="00327AC0" w:rsidP="00327AC0">
            <w:pPr>
              <w:pStyle w:val="ConsPlusNormal"/>
              <w:jc w:val="both"/>
            </w:pPr>
            <w:r>
              <w:t>Абзац первый пункта 10 Правил N 310н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При заключении трудового договора работодатель обеспечил информирование работников о полагающихся им СИЗ</w:t>
            </w:r>
          </w:p>
        </w:tc>
        <w:tc>
          <w:tcPr>
            <w:tcW w:w="3096" w:type="dxa"/>
          </w:tcPr>
          <w:p w:rsidR="00327AC0" w:rsidRDefault="00327AC0" w:rsidP="00327AC0">
            <w:pPr>
              <w:pStyle w:val="ConsPlusNormal"/>
              <w:jc w:val="both"/>
            </w:pPr>
            <w:r>
              <w:t>Абзац второй пункта 10 Правил N 310н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Работодателем утвержден перечень работ, выполняемых по нарядам-допускам</w:t>
            </w:r>
          </w:p>
        </w:tc>
        <w:tc>
          <w:tcPr>
            <w:tcW w:w="3096" w:type="dxa"/>
          </w:tcPr>
          <w:p w:rsidR="00327AC0" w:rsidRDefault="00327AC0" w:rsidP="00327AC0">
            <w:pPr>
              <w:pStyle w:val="ConsPlusNormal"/>
              <w:jc w:val="both"/>
            </w:pPr>
            <w:r>
              <w:t>Пункт 60 Правил N 310н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lastRenderedPageBreak/>
              <w:t>5</w:t>
            </w:r>
          </w:p>
        </w:tc>
        <w:tc>
          <w:tcPr>
            <w:tcW w:w="2971" w:type="dxa"/>
          </w:tcPr>
          <w:p w:rsidR="00327AC0" w:rsidRDefault="00327AC0" w:rsidP="00327AC0">
            <w:pPr>
              <w:pStyle w:val="ConsPlusNormal"/>
              <w:jc w:val="both"/>
            </w:pPr>
            <w:r>
              <w:t>У работодателя есть в наличии техническая (эксплуатационная) документация организации-изготовителя на технологическое оборудование</w:t>
            </w:r>
          </w:p>
        </w:tc>
        <w:tc>
          <w:tcPr>
            <w:tcW w:w="3096" w:type="dxa"/>
          </w:tcPr>
          <w:p w:rsidR="00327AC0" w:rsidRDefault="00327AC0" w:rsidP="00327AC0">
            <w:pPr>
              <w:pStyle w:val="ConsPlusNormal"/>
              <w:jc w:val="both"/>
            </w:pPr>
            <w:r>
              <w:t>Пункт 131 Правил N 310н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76" w:name="P20191"/>
      <w:bookmarkEnd w:id="176"/>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105</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77" w:name="P20205"/>
      <w:bookmarkEnd w:id="177"/>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по эксплуатации торговых складов,</w:t>
      </w:r>
    </w:p>
    <w:p w:rsidR="00327AC0" w:rsidRDefault="00327AC0" w:rsidP="00327AC0">
      <w:pPr>
        <w:pStyle w:val="ConsPlusNormal"/>
        <w:jc w:val="center"/>
      </w:pPr>
      <w:r>
        <w:t>баз и холодильников &lt;*&gt;</w:t>
      </w:r>
    </w:p>
    <w:p w:rsidR="00327AC0" w:rsidRDefault="00327AC0" w:rsidP="00327AC0">
      <w:pPr>
        <w:pStyle w:val="ConsPlusNormal"/>
        <w:ind w:firstLine="540"/>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lastRenderedPageBreak/>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 государственной инспекции труда 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w:t>
            </w:r>
          </w:p>
        </w:tc>
        <w:tc>
          <w:tcPr>
            <w:tcW w:w="4535" w:type="dxa"/>
          </w:tcPr>
          <w:p w:rsidR="00327AC0" w:rsidRDefault="00327AC0" w:rsidP="00327AC0">
            <w:pPr>
              <w:pStyle w:val="ConsPlusNormal"/>
              <w:jc w:val="both"/>
            </w:pPr>
            <w:r>
              <w:t>N ____ от _______________</w:t>
            </w:r>
          </w:p>
        </w:tc>
      </w:tr>
      <w:tr w:rsidR="00327AC0">
        <w:tc>
          <w:tcPr>
            <w:tcW w:w="4535" w:type="dxa"/>
          </w:tcPr>
          <w:p w:rsidR="00327AC0" w:rsidRDefault="00327AC0" w:rsidP="00327AC0">
            <w:pPr>
              <w:pStyle w:val="ConsPlusNormal"/>
              <w:jc w:val="both"/>
            </w:pPr>
            <w:r>
              <w:t>учетного номера проверки в едином реестре проверок</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pPr>
            <w:r>
              <w:t>1</w:t>
            </w:r>
          </w:p>
        </w:tc>
        <w:tc>
          <w:tcPr>
            <w:tcW w:w="2971" w:type="dxa"/>
          </w:tcPr>
          <w:p w:rsidR="00327AC0" w:rsidRDefault="00327AC0" w:rsidP="00327AC0">
            <w:pPr>
              <w:pStyle w:val="ConsPlusNormal"/>
              <w:jc w:val="both"/>
            </w:pPr>
            <w:r>
              <w:t>К выполнению работ по эксплуатации холодильных установок допускаются работники в возрасте не моложе 18 лет,</w:t>
            </w:r>
          </w:p>
        </w:tc>
        <w:tc>
          <w:tcPr>
            <w:tcW w:w="3096" w:type="dxa"/>
            <w:vMerge w:val="restart"/>
          </w:tcPr>
          <w:p w:rsidR="00327AC0" w:rsidRDefault="00327AC0" w:rsidP="00327AC0">
            <w:pPr>
              <w:pStyle w:val="ConsPlusNormal"/>
              <w:jc w:val="both"/>
            </w:pPr>
            <w:r>
              <w:t>Абзац первый пункта 8 Правил по охране труда при эксплуатации холодильных установок, утвержденных приказом Министерства труда и социальной защиты Российской Федерации от 23.12.2014 N 1104н (зарегистрирован 26.02.2015, регистрационный N 36219) (далее - Правила N 1104н)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прошедшие обязательный предварительный медицинский осмотр в порядке, установленном действующим законодательством,</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инструктажи по охране труда,</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обучение безопасным методам и приемам выполнения работ</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стажировку на рабочем месте</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Периодическая проверка знаний работников, допущенных к самостоятельному выполнению работ по эксплуатации холодильных установок, проводится не реже одного раза в 12 месяцев</w:t>
            </w:r>
          </w:p>
        </w:tc>
        <w:tc>
          <w:tcPr>
            <w:tcW w:w="3096" w:type="dxa"/>
          </w:tcPr>
          <w:p w:rsidR="00327AC0" w:rsidRDefault="00327AC0" w:rsidP="00327AC0">
            <w:pPr>
              <w:pStyle w:val="ConsPlusNormal"/>
              <w:jc w:val="both"/>
            </w:pPr>
            <w:r>
              <w:t>Абзац второй пункта 8 Правил N 1104н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Работники обеспечены средствами индивидуальной защиты в соответствии с типовыми нормами бесплатной выдачи специальной одежды, специальной обуви и других средств индивидуальной защиты</w:t>
            </w:r>
          </w:p>
        </w:tc>
        <w:tc>
          <w:tcPr>
            <w:tcW w:w="3096" w:type="dxa"/>
          </w:tcPr>
          <w:p w:rsidR="00327AC0" w:rsidRDefault="00327AC0" w:rsidP="00327AC0">
            <w:pPr>
              <w:pStyle w:val="ConsPlusNormal"/>
              <w:jc w:val="both"/>
            </w:pPr>
            <w:r>
              <w:t>Абзац первый пункта 10 Правил N 1104н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4</w:t>
            </w:r>
          </w:p>
        </w:tc>
        <w:tc>
          <w:tcPr>
            <w:tcW w:w="2971" w:type="dxa"/>
          </w:tcPr>
          <w:p w:rsidR="00327AC0" w:rsidRDefault="00327AC0" w:rsidP="00327AC0">
            <w:pPr>
              <w:pStyle w:val="ConsPlusNormal"/>
              <w:jc w:val="both"/>
            </w:pPr>
            <w:r>
              <w:t>У работодателя имеется техническая документация организации-изготовителя на холодильные установки</w:t>
            </w:r>
          </w:p>
        </w:tc>
        <w:tc>
          <w:tcPr>
            <w:tcW w:w="3096" w:type="dxa"/>
          </w:tcPr>
          <w:p w:rsidR="00327AC0" w:rsidRDefault="00327AC0" w:rsidP="00327AC0">
            <w:pPr>
              <w:pStyle w:val="ConsPlusNormal"/>
              <w:jc w:val="both"/>
            </w:pPr>
            <w:r>
              <w:t>Пункт 28 Правил N 1104н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В хозяйствующем субъекте, эксплуатирующем холодильные установки, локальным нормативным актом работодателя из числа специалистов, прошедших обучение по охране труда и проверку знаний требований охраны труда, назначены работники, ответственные за осуществление контроля за безопасной эксплуатацией холодильных установок</w:t>
            </w:r>
          </w:p>
        </w:tc>
        <w:tc>
          <w:tcPr>
            <w:tcW w:w="3096" w:type="dxa"/>
          </w:tcPr>
          <w:p w:rsidR="00327AC0" w:rsidRDefault="00327AC0" w:rsidP="00327AC0">
            <w:pPr>
              <w:pStyle w:val="ConsPlusNormal"/>
              <w:jc w:val="both"/>
            </w:pPr>
            <w:r>
              <w:t>Абзац первый пункта 29 Правил N 1104н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В хозяйствующем субъекте, эксплуатирующем холодильные установки, находится эксплуатационный журнал</w:t>
            </w:r>
          </w:p>
        </w:tc>
        <w:tc>
          <w:tcPr>
            <w:tcW w:w="3096" w:type="dxa"/>
          </w:tcPr>
          <w:p w:rsidR="00327AC0" w:rsidRDefault="00327AC0" w:rsidP="00327AC0">
            <w:pPr>
              <w:pStyle w:val="ConsPlusNormal"/>
              <w:jc w:val="both"/>
            </w:pPr>
            <w:r>
              <w:t>Абзац первый пункта 32 Правил N 1104н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Исправность приборов защитной автоматики холодильной установки проверяется в сроки, установленные технической документацией организации-</w:t>
            </w:r>
            <w:r>
              <w:lastRenderedPageBreak/>
              <w:t>изготовителя</w:t>
            </w:r>
          </w:p>
        </w:tc>
        <w:tc>
          <w:tcPr>
            <w:tcW w:w="3096" w:type="dxa"/>
          </w:tcPr>
          <w:p w:rsidR="00327AC0" w:rsidRDefault="00327AC0" w:rsidP="00327AC0">
            <w:pPr>
              <w:pStyle w:val="ConsPlusNormal"/>
              <w:jc w:val="both"/>
            </w:pPr>
            <w:r>
              <w:lastRenderedPageBreak/>
              <w:t>Абзац первый пункта 37 Правил N 1104н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Работодателем разработаны инструкции по охране труда по вопросам проведения погрузочно-разгрузочных работ и размещению грузов,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tc>
        <w:tc>
          <w:tcPr>
            <w:tcW w:w="3096" w:type="dxa"/>
          </w:tcPr>
          <w:p w:rsidR="00327AC0" w:rsidRDefault="00327AC0" w:rsidP="00327AC0">
            <w:pPr>
              <w:pStyle w:val="ConsPlusNormal"/>
              <w:jc w:val="both"/>
            </w:pPr>
            <w:r>
              <w:t>Пункт 2 Правил по охране труда при погрузочно-разгрузочных работах и размещении грузов, утвержденных приказом Министерства труда и социальной защиты Российской Федерации от 17.09.2014 N 642н (зарегистрирован Минюстом России 05.11.2014, регистрационный N 34558) (далее - Правила N 642н)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К выполнению погрузочно-разгрузочных работ и размещению грузов с применением грузоподъемных машин допущены работники, имеющие удостоверение на право производства погрузочно-разгрузочных работ и работ по размещению грузов</w:t>
            </w:r>
          </w:p>
        </w:tc>
        <w:tc>
          <w:tcPr>
            <w:tcW w:w="3096" w:type="dxa"/>
          </w:tcPr>
          <w:p w:rsidR="00327AC0" w:rsidRDefault="00327AC0" w:rsidP="00327AC0">
            <w:pPr>
              <w:pStyle w:val="ConsPlusNormal"/>
              <w:jc w:val="both"/>
            </w:pPr>
            <w:r>
              <w:t>Пункт 6 Правил N 642н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Погрузочно-разгрузочные работы с применением грузоподъемных машин выполняются по технологическим картам, проектам производства работ</w:t>
            </w:r>
          </w:p>
        </w:tc>
        <w:tc>
          <w:tcPr>
            <w:tcW w:w="3096" w:type="dxa"/>
          </w:tcPr>
          <w:p w:rsidR="00327AC0" w:rsidRDefault="00327AC0" w:rsidP="00327AC0">
            <w:pPr>
              <w:pStyle w:val="ConsPlusNormal"/>
              <w:jc w:val="both"/>
            </w:pPr>
            <w:r>
              <w:t>Пункт 19 Правил N 642н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Производство погрузочно-разгрузочных работ осуществляется при соблюдении предельно допустимых норм разового подъема тяжестей: мужчинами - не более 50 кг; женщинами - не более 15 кг</w:t>
            </w:r>
          </w:p>
        </w:tc>
        <w:tc>
          <w:tcPr>
            <w:tcW w:w="3096" w:type="dxa"/>
          </w:tcPr>
          <w:p w:rsidR="00327AC0" w:rsidRDefault="00327AC0" w:rsidP="00327AC0">
            <w:pPr>
              <w:pStyle w:val="ConsPlusNormal"/>
              <w:jc w:val="both"/>
            </w:pPr>
            <w:r>
              <w:t>Пункт 32 Правил N 642н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12</w:t>
            </w:r>
          </w:p>
        </w:tc>
        <w:tc>
          <w:tcPr>
            <w:tcW w:w="2971" w:type="dxa"/>
          </w:tcPr>
          <w:p w:rsidR="00327AC0" w:rsidRDefault="00327AC0" w:rsidP="00327AC0">
            <w:pPr>
              <w:pStyle w:val="ConsPlusNormal"/>
              <w:jc w:val="both"/>
            </w:pPr>
            <w:r>
              <w:t>Погрузка и разгрузка грузов массой от 80 до 500 кг производится с применением грузоподъемного оборудования (талей, блоков, лебедок), а также с применением покатов</w:t>
            </w:r>
          </w:p>
        </w:tc>
        <w:tc>
          <w:tcPr>
            <w:tcW w:w="3096" w:type="dxa"/>
          </w:tcPr>
          <w:p w:rsidR="00327AC0" w:rsidRDefault="00327AC0" w:rsidP="00327AC0">
            <w:pPr>
              <w:pStyle w:val="ConsPlusNormal"/>
              <w:jc w:val="both"/>
            </w:pPr>
            <w:r>
              <w:t>Пункт 33 Правил N 642н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13</w:t>
            </w:r>
          </w:p>
        </w:tc>
        <w:tc>
          <w:tcPr>
            <w:tcW w:w="2971" w:type="dxa"/>
          </w:tcPr>
          <w:p w:rsidR="00327AC0" w:rsidRDefault="00327AC0" w:rsidP="00327AC0">
            <w:pPr>
              <w:pStyle w:val="ConsPlusNormal"/>
              <w:jc w:val="both"/>
            </w:pPr>
            <w:r>
              <w:t xml:space="preserve">Размещение грузов </w:t>
            </w:r>
            <w:r>
              <w:lastRenderedPageBreak/>
              <w:t>производится по технологическим картам с указанием мест размещения, размеров проходов и проездов</w:t>
            </w:r>
          </w:p>
        </w:tc>
        <w:tc>
          <w:tcPr>
            <w:tcW w:w="3096" w:type="dxa"/>
          </w:tcPr>
          <w:p w:rsidR="00327AC0" w:rsidRDefault="00327AC0" w:rsidP="00327AC0">
            <w:pPr>
              <w:pStyle w:val="ConsPlusNormal"/>
              <w:jc w:val="both"/>
            </w:pPr>
            <w:r>
              <w:lastRenderedPageBreak/>
              <w:t xml:space="preserve">Подпункт 1 пункта 113 Правил </w:t>
            </w:r>
            <w:r>
              <w:lastRenderedPageBreak/>
              <w:t>N 642н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14</w:t>
            </w:r>
          </w:p>
        </w:tc>
        <w:tc>
          <w:tcPr>
            <w:tcW w:w="2971" w:type="dxa"/>
          </w:tcPr>
          <w:p w:rsidR="00327AC0" w:rsidRDefault="00327AC0" w:rsidP="00327AC0">
            <w:pPr>
              <w:pStyle w:val="ConsPlusNormal"/>
              <w:jc w:val="both"/>
            </w:pPr>
            <w:r>
              <w:t>Работодателем издан локальный нормативный акт о назначении ответственного лица при производстве погрузочно-разгрузочных работ с помощью грузоподъемной машины, в случае отсутствия данных по массе и центру тяжести поднимаемого груза</w:t>
            </w:r>
          </w:p>
        </w:tc>
        <w:tc>
          <w:tcPr>
            <w:tcW w:w="3096" w:type="dxa"/>
          </w:tcPr>
          <w:p w:rsidR="00327AC0" w:rsidRDefault="00327AC0" w:rsidP="00327AC0">
            <w:pPr>
              <w:pStyle w:val="ConsPlusNormal"/>
              <w:jc w:val="both"/>
            </w:pPr>
            <w:r>
              <w:t>Пункт 22 Правил N 642н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15</w:t>
            </w:r>
          </w:p>
        </w:tc>
        <w:tc>
          <w:tcPr>
            <w:tcW w:w="2971" w:type="dxa"/>
          </w:tcPr>
          <w:p w:rsidR="00327AC0" w:rsidRDefault="00327AC0" w:rsidP="00327AC0">
            <w:pPr>
              <w:pStyle w:val="ConsPlusNormal"/>
              <w:jc w:val="both"/>
            </w:pPr>
            <w:r>
              <w:t>Двери складских помещений открываются наружу или раздвигаются</w:t>
            </w:r>
          </w:p>
        </w:tc>
        <w:tc>
          <w:tcPr>
            <w:tcW w:w="3096" w:type="dxa"/>
          </w:tcPr>
          <w:p w:rsidR="00327AC0" w:rsidRDefault="00327AC0" w:rsidP="00327AC0">
            <w:pPr>
              <w:pStyle w:val="ConsPlusNormal"/>
              <w:jc w:val="both"/>
            </w:pPr>
            <w:r>
              <w:t>Пункт 484 Правил по охране труда при производстве отдельных видов пищевой продукции, утвержденных приказом Министерства труда и социальной защиты Российской Федерации от 17.08.2015 N 550н (зарегистрирован Минюстом России 30.12.2015, регистрационный N 40373) (далее - Правила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16</w:t>
            </w:r>
          </w:p>
        </w:tc>
        <w:tc>
          <w:tcPr>
            <w:tcW w:w="2971" w:type="dxa"/>
          </w:tcPr>
          <w:p w:rsidR="00327AC0" w:rsidRDefault="00327AC0" w:rsidP="00327AC0">
            <w:pPr>
              <w:pStyle w:val="ConsPlusNormal"/>
              <w:jc w:val="both"/>
            </w:pPr>
            <w:r>
              <w:t>Работодателем или иным уполномоченным им должностным лицом утверждены технологические регламенты по хранению грузов</w:t>
            </w:r>
          </w:p>
        </w:tc>
        <w:tc>
          <w:tcPr>
            <w:tcW w:w="3096" w:type="dxa"/>
          </w:tcPr>
          <w:p w:rsidR="00327AC0" w:rsidRDefault="00327AC0" w:rsidP="00327AC0">
            <w:pPr>
              <w:pStyle w:val="ConsPlusNormal"/>
              <w:jc w:val="both"/>
            </w:pPr>
            <w:r>
              <w:t>Пункт 490 Правил N 550н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78" w:name="P20367"/>
      <w:bookmarkEnd w:id="178"/>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106</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right"/>
      </w:pPr>
    </w:p>
    <w:p w:rsidR="00327AC0" w:rsidRDefault="00327AC0" w:rsidP="00327AC0">
      <w:pPr>
        <w:pStyle w:val="ConsPlusNormal"/>
        <w:jc w:val="center"/>
      </w:pPr>
      <w:bookmarkStart w:id="179" w:name="P20381"/>
      <w:bookmarkEnd w:id="179"/>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lastRenderedPageBreak/>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выполнения требований охраны труда при работах</w:t>
      </w:r>
    </w:p>
    <w:p w:rsidR="00327AC0" w:rsidRDefault="00327AC0" w:rsidP="00327AC0">
      <w:pPr>
        <w:pStyle w:val="ConsPlusNormal"/>
        <w:jc w:val="center"/>
      </w:pPr>
      <w:r>
        <w:t>на городском электрическом транспорте &lt;*&gt;</w:t>
      </w:r>
    </w:p>
    <w:p w:rsidR="00327AC0" w:rsidRDefault="00327AC0" w:rsidP="00327AC0">
      <w:pPr>
        <w:pStyle w:val="ConsPlusNormal"/>
        <w:ind w:firstLine="540"/>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 от _____________ государственной инспекции труда ___________________________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____ от ___________________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lastRenderedPageBreak/>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vMerge w:val="restart"/>
          </w:tcPr>
          <w:p w:rsidR="00327AC0" w:rsidRDefault="00327AC0" w:rsidP="00327AC0">
            <w:pPr>
              <w:pStyle w:val="ConsPlusNormal"/>
            </w:pPr>
            <w:r>
              <w:t>1</w:t>
            </w:r>
          </w:p>
        </w:tc>
        <w:tc>
          <w:tcPr>
            <w:tcW w:w="2971" w:type="dxa"/>
          </w:tcPr>
          <w:p w:rsidR="00327AC0" w:rsidRDefault="00327AC0" w:rsidP="00327AC0">
            <w:pPr>
              <w:pStyle w:val="ConsPlusNormal"/>
              <w:jc w:val="both"/>
            </w:pPr>
            <w:r>
              <w:t>Работодатель обеспечил прохождение работниками обязательных предварительных (при поступлении на работу) медицинских осмотров</w:t>
            </w:r>
          </w:p>
        </w:tc>
        <w:tc>
          <w:tcPr>
            <w:tcW w:w="3096" w:type="dxa"/>
            <w:vMerge w:val="restart"/>
          </w:tcPr>
          <w:p w:rsidR="00327AC0" w:rsidRDefault="00327AC0" w:rsidP="00327AC0">
            <w:pPr>
              <w:pStyle w:val="ConsPlusNormal"/>
              <w:jc w:val="both"/>
            </w:pPr>
            <w:r>
              <w:t>Абзац третий пункта 9 Правил по охране труда на городском электрическом транспорте, утвержденных приказом Министерства труда и социальной защиты Российской Федерации от 14.11.2016 N 635н (зарегистрирован Минюстом России 18.01.2017, регистрационный N 45280) (далее - Правила N 635н)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периодических (в течение трудовой деятельности) медицинских осмотров</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К ремонту электрооборудования городского электротранспорта допущены работники, имеющие группу по электробезопасности не ниже III</w:t>
            </w:r>
          </w:p>
        </w:tc>
        <w:tc>
          <w:tcPr>
            <w:tcW w:w="3096" w:type="dxa"/>
          </w:tcPr>
          <w:p w:rsidR="00327AC0" w:rsidRDefault="00327AC0" w:rsidP="00327AC0">
            <w:pPr>
              <w:pStyle w:val="ConsPlusNormal"/>
              <w:jc w:val="both"/>
            </w:pPr>
            <w:r>
              <w:t>Пункт 145 Правил N 635н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3</w:t>
            </w:r>
          </w:p>
        </w:tc>
        <w:tc>
          <w:tcPr>
            <w:tcW w:w="2971" w:type="dxa"/>
          </w:tcPr>
          <w:p w:rsidR="00327AC0" w:rsidRDefault="00327AC0" w:rsidP="00327AC0">
            <w:pPr>
              <w:pStyle w:val="ConsPlusNormal"/>
              <w:jc w:val="both"/>
            </w:pPr>
            <w:r>
              <w:t>Машинист путеподъемника обеспечен диэлектрическими перчатками</w:t>
            </w:r>
          </w:p>
        </w:tc>
        <w:tc>
          <w:tcPr>
            <w:tcW w:w="3096" w:type="dxa"/>
            <w:vMerge w:val="restart"/>
          </w:tcPr>
          <w:p w:rsidR="00327AC0" w:rsidRDefault="00327AC0" w:rsidP="00327AC0">
            <w:pPr>
              <w:pStyle w:val="ConsPlusNormal"/>
              <w:jc w:val="both"/>
            </w:pPr>
            <w:r>
              <w:t>Пункт 251 Правил N 635н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диэлектрическими галошами</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4</w:t>
            </w:r>
          </w:p>
        </w:tc>
        <w:tc>
          <w:tcPr>
            <w:tcW w:w="2971" w:type="dxa"/>
          </w:tcPr>
          <w:p w:rsidR="00327AC0" w:rsidRDefault="00327AC0" w:rsidP="00327AC0">
            <w:pPr>
              <w:pStyle w:val="ConsPlusNormal"/>
              <w:jc w:val="both"/>
            </w:pPr>
            <w:r>
              <w:t>Маневровые работы на территории депо выполняются работниками,</w:t>
            </w:r>
          </w:p>
          <w:p w:rsidR="00327AC0" w:rsidRDefault="00327AC0" w:rsidP="00327AC0">
            <w:pPr>
              <w:pStyle w:val="ConsPlusNormal"/>
              <w:jc w:val="both"/>
            </w:pPr>
            <w:r>
              <w:t>- имеющими право на управление городским электротранспортом</w:t>
            </w:r>
          </w:p>
        </w:tc>
        <w:tc>
          <w:tcPr>
            <w:tcW w:w="3096" w:type="dxa"/>
            <w:vMerge w:val="restart"/>
          </w:tcPr>
          <w:p w:rsidR="00327AC0" w:rsidRDefault="00327AC0" w:rsidP="00327AC0">
            <w:pPr>
              <w:pStyle w:val="ConsPlusNormal"/>
              <w:jc w:val="both"/>
            </w:pPr>
            <w:r>
              <w:t>Пункт 111 Правил N 635н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 назначенными на проведение данных работ приказом работодателя</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Работодателем назначено лицо, ответственное за безопасное производство работ с грузоподъемными механизмами</w:t>
            </w:r>
          </w:p>
        </w:tc>
        <w:tc>
          <w:tcPr>
            <w:tcW w:w="3096" w:type="dxa"/>
          </w:tcPr>
          <w:p w:rsidR="00327AC0" w:rsidRDefault="00327AC0" w:rsidP="00327AC0">
            <w:pPr>
              <w:pStyle w:val="ConsPlusNormal"/>
              <w:jc w:val="both"/>
            </w:pPr>
            <w:r>
              <w:t>Пункт 121 Правил N 635н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 xml:space="preserve">Работы с повышенной опасностью в процессе эксплуатации, ремонта и </w:t>
            </w:r>
            <w:r>
              <w:lastRenderedPageBreak/>
              <w:t>обслуживания городского электротранспорта выполняются в соответствии с нарядом-допуском на производство работ с повышенной опасностью</w:t>
            </w:r>
          </w:p>
        </w:tc>
        <w:tc>
          <w:tcPr>
            <w:tcW w:w="3096" w:type="dxa"/>
          </w:tcPr>
          <w:p w:rsidR="00327AC0" w:rsidRDefault="00327AC0" w:rsidP="00327AC0">
            <w:pPr>
              <w:pStyle w:val="ConsPlusNormal"/>
              <w:jc w:val="both"/>
            </w:pPr>
            <w:r>
              <w:lastRenderedPageBreak/>
              <w:t>Абзац первый пункта 61 Правил N 635н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7</w:t>
            </w:r>
          </w:p>
        </w:tc>
        <w:tc>
          <w:tcPr>
            <w:tcW w:w="2971" w:type="dxa"/>
          </w:tcPr>
          <w:p w:rsidR="00327AC0" w:rsidRDefault="00327AC0" w:rsidP="00327AC0">
            <w:pPr>
              <w:pStyle w:val="ConsPlusNormal"/>
              <w:jc w:val="both"/>
            </w:pPr>
            <w:r>
              <w:t>В кабинах специальных трамваев с навесным оборудованием и автомобилей (тракторов) с навесным (прицепным) оборудованием вывешены инструкции по эксплуатации и по охране труда</w:t>
            </w:r>
          </w:p>
        </w:tc>
        <w:tc>
          <w:tcPr>
            <w:tcW w:w="3096" w:type="dxa"/>
          </w:tcPr>
          <w:p w:rsidR="00327AC0" w:rsidRDefault="00327AC0" w:rsidP="00327AC0">
            <w:pPr>
              <w:pStyle w:val="ConsPlusNormal"/>
              <w:jc w:val="both"/>
            </w:pPr>
            <w:r>
              <w:t>Пункт 308 Правил N 635н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Опасные зоны технологического оборудования, установок и устройств ограждены, экранированы или имеют устройства, исключающие контакт работников с опасными и (или) вредными производственными факторами</w:t>
            </w:r>
          </w:p>
        </w:tc>
        <w:tc>
          <w:tcPr>
            <w:tcW w:w="3096" w:type="dxa"/>
          </w:tcPr>
          <w:p w:rsidR="00327AC0" w:rsidRDefault="00327AC0" w:rsidP="00327AC0">
            <w:pPr>
              <w:pStyle w:val="ConsPlusNormal"/>
              <w:jc w:val="both"/>
            </w:pPr>
            <w:r>
              <w:t>Пункт 41 Правил N 635н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val="restart"/>
          </w:tcPr>
          <w:p w:rsidR="00327AC0" w:rsidRDefault="00327AC0" w:rsidP="00327AC0">
            <w:pPr>
              <w:pStyle w:val="ConsPlusNormal"/>
            </w:pPr>
            <w:r>
              <w:t>9</w:t>
            </w:r>
          </w:p>
        </w:tc>
        <w:tc>
          <w:tcPr>
            <w:tcW w:w="2971" w:type="dxa"/>
          </w:tcPr>
          <w:p w:rsidR="00327AC0" w:rsidRDefault="00327AC0" w:rsidP="00327AC0">
            <w:pPr>
              <w:pStyle w:val="ConsPlusNormal"/>
              <w:jc w:val="both"/>
            </w:pPr>
            <w:r>
              <w:t>Токоведущие части электроустановок изолированы</w:t>
            </w:r>
          </w:p>
        </w:tc>
        <w:tc>
          <w:tcPr>
            <w:tcW w:w="3096" w:type="dxa"/>
            <w:vMerge w:val="restart"/>
          </w:tcPr>
          <w:p w:rsidR="00327AC0" w:rsidRDefault="00327AC0" w:rsidP="00327AC0">
            <w:pPr>
              <w:pStyle w:val="ConsPlusNormal"/>
              <w:jc w:val="both"/>
            </w:pPr>
            <w:r>
              <w:t>Пункт 49 Правил N 635н</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vMerge/>
          </w:tcPr>
          <w:p w:rsidR="00327AC0" w:rsidRDefault="00327AC0" w:rsidP="00327AC0">
            <w:pPr>
              <w:spacing w:after="0"/>
            </w:pPr>
          </w:p>
        </w:tc>
        <w:tc>
          <w:tcPr>
            <w:tcW w:w="2971" w:type="dxa"/>
          </w:tcPr>
          <w:p w:rsidR="00327AC0" w:rsidRDefault="00327AC0" w:rsidP="00327AC0">
            <w:pPr>
              <w:pStyle w:val="ConsPlusNormal"/>
              <w:jc w:val="both"/>
            </w:pPr>
            <w:r>
              <w:t>и ограждены</w:t>
            </w:r>
          </w:p>
        </w:tc>
        <w:tc>
          <w:tcPr>
            <w:tcW w:w="3096" w:type="dxa"/>
            <w:vMerge/>
          </w:tcPr>
          <w:p w:rsidR="00327AC0" w:rsidRDefault="00327AC0" w:rsidP="00327AC0">
            <w:pPr>
              <w:spacing w:after="0"/>
            </w:pP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80" w:name="P20499"/>
      <w:bookmarkEnd w:id="180"/>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профессий и должностей в штатном расписании, выполняющих данный вид работ.</w:t>
      </w: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ind w:firstLine="540"/>
        <w:jc w:val="both"/>
      </w:pPr>
    </w:p>
    <w:p w:rsidR="00327AC0" w:rsidRDefault="00327AC0" w:rsidP="00327AC0">
      <w:pPr>
        <w:pStyle w:val="ConsPlusNormal"/>
        <w:jc w:val="right"/>
        <w:outlineLvl w:val="0"/>
      </w:pPr>
      <w:r>
        <w:t>Приложение N 107</w:t>
      </w:r>
    </w:p>
    <w:p w:rsidR="00327AC0" w:rsidRDefault="00327AC0" w:rsidP="00327AC0">
      <w:pPr>
        <w:pStyle w:val="ConsPlusNormal"/>
        <w:jc w:val="right"/>
      </w:pPr>
      <w:r>
        <w:t>к приказу Федеральной службы</w:t>
      </w:r>
    </w:p>
    <w:p w:rsidR="00327AC0" w:rsidRDefault="00327AC0" w:rsidP="00327AC0">
      <w:pPr>
        <w:pStyle w:val="ConsPlusNormal"/>
        <w:jc w:val="right"/>
      </w:pPr>
      <w:r>
        <w:t>по труду и занятости</w:t>
      </w:r>
    </w:p>
    <w:p w:rsidR="00327AC0" w:rsidRDefault="00327AC0" w:rsidP="00327AC0">
      <w:pPr>
        <w:pStyle w:val="ConsPlusNormal"/>
        <w:jc w:val="right"/>
      </w:pPr>
      <w:r>
        <w:t>от 10 ноября 2017 г. N 655</w:t>
      </w:r>
    </w:p>
    <w:p w:rsidR="00327AC0" w:rsidRDefault="00327AC0" w:rsidP="00327AC0">
      <w:pPr>
        <w:pStyle w:val="ConsPlusNormal"/>
        <w:jc w:val="center"/>
      </w:pPr>
    </w:p>
    <w:p w:rsidR="00327AC0" w:rsidRDefault="00327AC0" w:rsidP="00327AC0">
      <w:pPr>
        <w:pStyle w:val="ConsPlusNormal"/>
        <w:jc w:val="center"/>
      </w:pPr>
      <w:bookmarkStart w:id="181" w:name="P20513"/>
      <w:bookmarkEnd w:id="181"/>
      <w:r>
        <w:t>Форма проверочного листа</w:t>
      </w:r>
    </w:p>
    <w:p w:rsidR="00327AC0" w:rsidRDefault="00327AC0" w:rsidP="00327AC0">
      <w:pPr>
        <w:pStyle w:val="ConsPlusNormal"/>
        <w:jc w:val="center"/>
      </w:pPr>
      <w:r>
        <w:t>(списка контрольных вопросов) для осуществления</w:t>
      </w:r>
    </w:p>
    <w:p w:rsidR="00327AC0" w:rsidRDefault="00327AC0" w:rsidP="00327AC0">
      <w:pPr>
        <w:pStyle w:val="ConsPlusNormal"/>
        <w:jc w:val="center"/>
      </w:pPr>
      <w:r>
        <w:t>федерального государственного надзора за соблюдением</w:t>
      </w:r>
    </w:p>
    <w:p w:rsidR="00327AC0" w:rsidRDefault="00327AC0" w:rsidP="00327AC0">
      <w:pPr>
        <w:pStyle w:val="ConsPlusNormal"/>
        <w:jc w:val="center"/>
      </w:pPr>
      <w:r>
        <w:t>трудового законодательства и иных нормативных правовых</w:t>
      </w:r>
    </w:p>
    <w:p w:rsidR="00327AC0" w:rsidRDefault="00327AC0" w:rsidP="00327AC0">
      <w:pPr>
        <w:pStyle w:val="ConsPlusNormal"/>
        <w:jc w:val="center"/>
      </w:pPr>
      <w:r>
        <w:t>актов, содержащих нормы трудового права по проверке</w:t>
      </w:r>
    </w:p>
    <w:p w:rsidR="00327AC0" w:rsidRDefault="00327AC0" w:rsidP="00327AC0">
      <w:pPr>
        <w:pStyle w:val="ConsPlusNormal"/>
        <w:jc w:val="center"/>
      </w:pPr>
      <w:r>
        <w:t>соблюдения гарантий медицинских работников &lt;*&gt;</w:t>
      </w:r>
    </w:p>
    <w:p w:rsidR="00327AC0" w:rsidRDefault="00327AC0" w:rsidP="00327AC0">
      <w:pPr>
        <w:pStyle w:val="ConsPlusNormal"/>
        <w:ind w:firstLine="540"/>
        <w:jc w:val="both"/>
      </w:pPr>
    </w:p>
    <w:p w:rsidR="00327AC0" w:rsidRDefault="00327AC0" w:rsidP="00327AC0">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327AC0" w:rsidRDefault="00327AC0" w:rsidP="00327AC0">
      <w:pPr>
        <w:pStyle w:val="ConsPlusNormal"/>
        <w:ind w:firstLine="540"/>
        <w:jc w:val="both"/>
      </w:pPr>
      <w:r>
        <w:t>Проверочный лист утвержден приказом Федеральной службы по труду и занятости от 10 ноября 2017 г. N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7AC0">
        <w:tc>
          <w:tcPr>
            <w:tcW w:w="4535" w:type="dxa"/>
          </w:tcPr>
          <w:p w:rsidR="00327AC0" w:rsidRDefault="00327AC0" w:rsidP="00327AC0">
            <w:pPr>
              <w:pStyle w:val="ConsPlusNormal"/>
              <w:jc w:val="both"/>
            </w:pPr>
            <w:r>
              <w:t>Вид государственного контроля (надзора)</w:t>
            </w:r>
          </w:p>
        </w:tc>
        <w:tc>
          <w:tcPr>
            <w:tcW w:w="4535" w:type="dxa"/>
          </w:tcPr>
          <w:p w:rsidR="00327AC0" w:rsidRDefault="00327AC0" w:rsidP="00327AC0">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327AC0">
        <w:tc>
          <w:tcPr>
            <w:tcW w:w="4535" w:type="dxa"/>
          </w:tcPr>
          <w:p w:rsidR="00327AC0" w:rsidRDefault="00327AC0" w:rsidP="00327AC0">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Вид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Категория риска деятельности юридического лица, индивидуального предпринимателя</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Наименование территориального органа Федеральной службы по труду и занятости</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Основание проведения плановой проверки</w:t>
            </w:r>
          </w:p>
        </w:tc>
        <w:tc>
          <w:tcPr>
            <w:tcW w:w="4535" w:type="dxa"/>
          </w:tcPr>
          <w:p w:rsidR="00327AC0" w:rsidRDefault="00327AC0" w:rsidP="00327AC0">
            <w:pPr>
              <w:pStyle w:val="ConsPlusNormal"/>
              <w:jc w:val="both"/>
            </w:pPr>
            <w:r>
              <w:t>Распоряжение N ____ от _________ государственной инспекции труда ________________________</w:t>
            </w:r>
          </w:p>
        </w:tc>
      </w:tr>
      <w:tr w:rsidR="00327AC0">
        <w:tc>
          <w:tcPr>
            <w:tcW w:w="4535" w:type="dxa"/>
          </w:tcPr>
          <w:p w:rsidR="00327AC0" w:rsidRDefault="00327AC0" w:rsidP="00327AC0">
            <w:pPr>
              <w:pStyle w:val="ConsPlusNormal"/>
              <w:jc w:val="both"/>
            </w:pPr>
            <w:r>
              <w:t>Место проведения проверки и (или) указание на используемые производственные объекты</w:t>
            </w:r>
          </w:p>
        </w:tc>
        <w:tc>
          <w:tcPr>
            <w:tcW w:w="4535" w:type="dxa"/>
          </w:tcPr>
          <w:p w:rsidR="00327AC0" w:rsidRDefault="00327AC0" w:rsidP="00327AC0">
            <w:pPr>
              <w:pStyle w:val="ConsPlusNormal"/>
              <w:jc w:val="both"/>
            </w:pPr>
          </w:p>
        </w:tc>
      </w:tr>
      <w:tr w:rsidR="00327AC0">
        <w:tc>
          <w:tcPr>
            <w:tcW w:w="4535" w:type="dxa"/>
          </w:tcPr>
          <w:p w:rsidR="00327AC0" w:rsidRDefault="00327AC0" w:rsidP="00327AC0">
            <w:pPr>
              <w:pStyle w:val="ConsPlusNormal"/>
              <w:jc w:val="both"/>
            </w:pPr>
            <w:r>
              <w:t>Учетный номер проверки и дата присвоения учетного номера проверки в едином реестре проверок</w:t>
            </w:r>
          </w:p>
        </w:tc>
        <w:tc>
          <w:tcPr>
            <w:tcW w:w="4535" w:type="dxa"/>
          </w:tcPr>
          <w:p w:rsidR="00327AC0" w:rsidRDefault="00327AC0" w:rsidP="00327AC0">
            <w:pPr>
              <w:pStyle w:val="ConsPlusNormal"/>
              <w:jc w:val="both"/>
            </w:pPr>
            <w:r>
              <w:t>N ___ от _________________</w:t>
            </w:r>
          </w:p>
        </w:tc>
      </w:tr>
      <w:tr w:rsidR="00327AC0">
        <w:tc>
          <w:tcPr>
            <w:tcW w:w="4535" w:type="dxa"/>
          </w:tcPr>
          <w:p w:rsidR="00327AC0" w:rsidRDefault="00327AC0" w:rsidP="00327AC0">
            <w:pPr>
              <w:pStyle w:val="ConsPlusNormal"/>
              <w:jc w:val="both"/>
            </w:pPr>
            <w:r>
              <w:t>Должности, фамилии и инициалы должностных лиц государственной инспекции труда _______________, проводящих плановую проверку и заполняющих проверочный лист</w:t>
            </w:r>
          </w:p>
        </w:tc>
        <w:tc>
          <w:tcPr>
            <w:tcW w:w="4535"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327AC0" w:rsidRDefault="00327AC0" w:rsidP="00327A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327AC0">
        <w:tc>
          <w:tcPr>
            <w:tcW w:w="696" w:type="dxa"/>
            <w:vMerge w:val="restart"/>
          </w:tcPr>
          <w:p w:rsidR="00327AC0" w:rsidRDefault="00327AC0" w:rsidP="00327AC0">
            <w:pPr>
              <w:pStyle w:val="ConsPlusNormal"/>
              <w:jc w:val="center"/>
            </w:pPr>
            <w:r>
              <w:t>N</w:t>
            </w:r>
          </w:p>
        </w:tc>
        <w:tc>
          <w:tcPr>
            <w:tcW w:w="2971" w:type="dxa"/>
            <w:vMerge w:val="restart"/>
          </w:tcPr>
          <w:p w:rsidR="00327AC0" w:rsidRDefault="00327AC0" w:rsidP="00327AC0">
            <w:pPr>
              <w:pStyle w:val="ConsPlusNormal"/>
              <w:jc w:val="center"/>
            </w:pPr>
            <w:r>
              <w:t>Вопросы, отражающие содержание обязательных требований</w:t>
            </w:r>
          </w:p>
        </w:tc>
        <w:tc>
          <w:tcPr>
            <w:tcW w:w="3096" w:type="dxa"/>
            <w:vMerge w:val="restart"/>
          </w:tcPr>
          <w:p w:rsidR="00327AC0" w:rsidRDefault="00327AC0" w:rsidP="00327AC0">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Pr>
          <w:p w:rsidR="00327AC0" w:rsidRDefault="00327AC0" w:rsidP="00327AC0">
            <w:pPr>
              <w:pStyle w:val="ConsPlusNormal"/>
              <w:jc w:val="center"/>
            </w:pPr>
            <w:r>
              <w:t>Ответы на вопросы</w:t>
            </w:r>
          </w:p>
        </w:tc>
      </w:tr>
      <w:tr w:rsidR="00327AC0">
        <w:tc>
          <w:tcPr>
            <w:tcW w:w="696" w:type="dxa"/>
            <w:vMerge/>
          </w:tcPr>
          <w:p w:rsidR="00327AC0" w:rsidRDefault="00327AC0" w:rsidP="00327AC0">
            <w:pPr>
              <w:spacing w:after="0"/>
            </w:pPr>
          </w:p>
        </w:tc>
        <w:tc>
          <w:tcPr>
            <w:tcW w:w="2971" w:type="dxa"/>
            <w:vMerge/>
          </w:tcPr>
          <w:p w:rsidR="00327AC0" w:rsidRDefault="00327AC0" w:rsidP="00327AC0">
            <w:pPr>
              <w:spacing w:after="0"/>
            </w:pPr>
          </w:p>
        </w:tc>
        <w:tc>
          <w:tcPr>
            <w:tcW w:w="3096" w:type="dxa"/>
            <w:vMerge/>
          </w:tcPr>
          <w:p w:rsidR="00327AC0" w:rsidRDefault="00327AC0" w:rsidP="00327AC0">
            <w:pPr>
              <w:spacing w:after="0"/>
            </w:pPr>
          </w:p>
        </w:tc>
        <w:tc>
          <w:tcPr>
            <w:tcW w:w="566" w:type="dxa"/>
          </w:tcPr>
          <w:p w:rsidR="00327AC0" w:rsidRDefault="00327AC0" w:rsidP="00327AC0">
            <w:pPr>
              <w:pStyle w:val="ConsPlusNormal"/>
              <w:jc w:val="center"/>
            </w:pPr>
            <w:r>
              <w:t>Да</w:t>
            </w:r>
          </w:p>
        </w:tc>
        <w:tc>
          <w:tcPr>
            <w:tcW w:w="638" w:type="dxa"/>
          </w:tcPr>
          <w:p w:rsidR="00327AC0" w:rsidRDefault="00327AC0" w:rsidP="00327AC0">
            <w:pPr>
              <w:pStyle w:val="ConsPlusNormal"/>
              <w:jc w:val="center"/>
            </w:pPr>
            <w:r>
              <w:t>Нет</w:t>
            </w:r>
          </w:p>
        </w:tc>
        <w:tc>
          <w:tcPr>
            <w:tcW w:w="1077" w:type="dxa"/>
          </w:tcPr>
          <w:p w:rsidR="00327AC0" w:rsidRDefault="00327AC0" w:rsidP="00327AC0">
            <w:pPr>
              <w:pStyle w:val="ConsPlusNormal"/>
              <w:jc w:val="center"/>
            </w:pPr>
            <w:r>
              <w:t>Не относится</w:t>
            </w:r>
          </w:p>
        </w:tc>
      </w:tr>
      <w:tr w:rsidR="00327AC0">
        <w:tc>
          <w:tcPr>
            <w:tcW w:w="696" w:type="dxa"/>
          </w:tcPr>
          <w:p w:rsidR="00327AC0" w:rsidRDefault="00327AC0" w:rsidP="00327AC0">
            <w:pPr>
              <w:pStyle w:val="ConsPlusNormal"/>
              <w:jc w:val="center"/>
            </w:pPr>
            <w:r>
              <w:lastRenderedPageBreak/>
              <w:t>1</w:t>
            </w:r>
          </w:p>
        </w:tc>
        <w:tc>
          <w:tcPr>
            <w:tcW w:w="2971" w:type="dxa"/>
          </w:tcPr>
          <w:p w:rsidR="00327AC0" w:rsidRDefault="00327AC0" w:rsidP="00327AC0">
            <w:pPr>
              <w:pStyle w:val="ConsPlusNormal"/>
              <w:jc w:val="center"/>
            </w:pPr>
            <w:r>
              <w:t>2</w:t>
            </w:r>
          </w:p>
        </w:tc>
        <w:tc>
          <w:tcPr>
            <w:tcW w:w="3096" w:type="dxa"/>
          </w:tcPr>
          <w:p w:rsidR="00327AC0" w:rsidRDefault="00327AC0" w:rsidP="00327AC0">
            <w:pPr>
              <w:pStyle w:val="ConsPlusNormal"/>
              <w:jc w:val="center"/>
            </w:pPr>
            <w:r>
              <w:t>3</w:t>
            </w:r>
          </w:p>
        </w:tc>
        <w:tc>
          <w:tcPr>
            <w:tcW w:w="566" w:type="dxa"/>
          </w:tcPr>
          <w:p w:rsidR="00327AC0" w:rsidRDefault="00327AC0" w:rsidP="00327AC0">
            <w:pPr>
              <w:pStyle w:val="ConsPlusNormal"/>
              <w:jc w:val="center"/>
            </w:pPr>
            <w:r>
              <w:t>4</w:t>
            </w:r>
          </w:p>
        </w:tc>
        <w:tc>
          <w:tcPr>
            <w:tcW w:w="638" w:type="dxa"/>
          </w:tcPr>
          <w:p w:rsidR="00327AC0" w:rsidRDefault="00327AC0" w:rsidP="00327AC0">
            <w:pPr>
              <w:pStyle w:val="ConsPlusNormal"/>
              <w:jc w:val="center"/>
            </w:pPr>
            <w:r>
              <w:t>5</w:t>
            </w:r>
          </w:p>
        </w:tc>
        <w:tc>
          <w:tcPr>
            <w:tcW w:w="1077" w:type="dxa"/>
          </w:tcPr>
          <w:p w:rsidR="00327AC0" w:rsidRDefault="00327AC0" w:rsidP="00327AC0">
            <w:pPr>
              <w:pStyle w:val="ConsPlusNormal"/>
              <w:jc w:val="center"/>
            </w:pPr>
            <w:r>
              <w:t>6</w:t>
            </w:r>
          </w:p>
        </w:tc>
      </w:tr>
      <w:tr w:rsidR="00327AC0">
        <w:tc>
          <w:tcPr>
            <w:tcW w:w="696" w:type="dxa"/>
          </w:tcPr>
          <w:p w:rsidR="00327AC0" w:rsidRDefault="00327AC0" w:rsidP="00327AC0">
            <w:pPr>
              <w:pStyle w:val="ConsPlusNormal"/>
            </w:pPr>
            <w:r>
              <w:t>1</w:t>
            </w:r>
          </w:p>
        </w:tc>
        <w:tc>
          <w:tcPr>
            <w:tcW w:w="2971" w:type="dxa"/>
          </w:tcPr>
          <w:p w:rsidR="00327AC0" w:rsidRDefault="00327AC0" w:rsidP="00327AC0">
            <w:pPr>
              <w:pStyle w:val="ConsPlusNormal"/>
              <w:jc w:val="both"/>
            </w:pPr>
            <w:r>
              <w:t>Для медицинских работников установлена сокращенная продолжительность рабочего времени не более 39 часов в неделю</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врачам, в том числе врачам - руководителям структурных подразделений (кроме врачей-статистиков);</w:t>
            </w:r>
          </w:p>
          <w:p w:rsidR="00327AC0" w:rsidRDefault="00327AC0" w:rsidP="00327AC0">
            <w:pPr>
              <w:pStyle w:val="ConsPlusNormal"/>
              <w:jc w:val="both"/>
            </w:pPr>
            <w:r>
              <w:t>среднему медицинскому персоналу (кроме медицинских регистраторов архива, медицинских статистиков) и младшему медицинскому персоналу инфекционных больниц, отделений, палат, кабинетов, а также кожно-венерологических диспансеров, отделений, кабинетов, выполняющим работу непосредственно по оказанию медицинской помощи и обслуживанию больных</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раздел I Перечня должностей и (или) специальностей медицинских работников, организаций, а также отделений, палат, кабинетов и условий труда, работа в которых дает право на сокращенную 36-часовую рабочую неделю, утвержденного постановлением Правительства Российской Федерации от 14 февраля 2003 года N 101 (Собрание законодательства Российской Федерации, 2003, N 8, ст. 757),</w:t>
            </w:r>
          </w:p>
          <w:p w:rsidR="00327AC0" w:rsidRDefault="00327AC0" w:rsidP="00327AC0">
            <w:pPr>
              <w:pStyle w:val="ConsPlusNormal"/>
              <w:jc w:val="both"/>
            </w:pPr>
            <w:r>
              <w:t>(далее - Перечень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врачам, в том числе врачу - руководителю учреждения, структурного подразделения; среднему и младшему медицинскому персоналу лепрозориев</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раздел II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blPrEx>
          <w:tblBorders>
            <w:insideH w:val="nil"/>
          </w:tblBorders>
        </w:tblPrEx>
        <w:tc>
          <w:tcPr>
            <w:tcW w:w="696" w:type="dxa"/>
            <w:tcBorders>
              <w:bottom w:val="nil"/>
            </w:tcBorders>
          </w:tcPr>
          <w:p w:rsidR="00327AC0" w:rsidRDefault="00327AC0" w:rsidP="00327AC0">
            <w:pPr>
              <w:pStyle w:val="ConsPlusNormal"/>
            </w:pPr>
            <w:r>
              <w:t>4</w:t>
            </w:r>
          </w:p>
        </w:tc>
        <w:tc>
          <w:tcPr>
            <w:tcW w:w="2971" w:type="dxa"/>
            <w:tcBorders>
              <w:bottom w:val="nil"/>
            </w:tcBorders>
          </w:tcPr>
          <w:p w:rsidR="00327AC0" w:rsidRDefault="00327AC0" w:rsidP="00327AC0">
            <w:pPr>
              <w:pStyle w:val="ConsPlusNormal"/>
              <w:jc w:val="both"/>
            </w:pPr>
            <w:r>
              <w:t xml:space="preserve">Работодателем установлена сокращенная продолжительность рабочего времени 36 часов в неделю врачам, в том числе врачу - руководителю организации, структурного подразделения лечебно-профилактических </w:t>
            </w:r>
            <w:r>
              <w:lastRenderedPageBreak/>
              <w:t>учреждений (больницы, центры, отделения, палаты) по профилактике и борьбе со СПИДом и инфекционными заболеваниями, организаций государственной санитарно-эпидемиологической службы и их структурных подразделений, а также структурных подразделений организаций здравоохранения, в том числе специализированных, осуществляющих диагностику, лечение, проведение судебно-медицинской экспертизы и другую работу с больными СПИДом и</w:t>
            </w:r>
          </w:p>
        </w:tc>
        <w:tc>
          <w:tcPr>
            <w:tcW w:w="3096" w:type="dxa"/>
            <w:tcBorders>
              <w:bottom w:val="nil"/>
            </w:tcBorders>
          </w:tcPr>
          <w:p w:rsidR="00327AC0" w:rsidRDefault="00327AC0" w:rsidP="00327AC0">
            <w:pPr>
              <w:pStyle w:val="ConsPlusNormal"/>
              <w:jc w:val="both"/>
            </w:pPr>
            <w:r>
              <w:lastRenderedPageBreak/>
              <w:t xml:space="preserve">Часть 1 статьи 350 Трудового кодекса Российской Федерации (Собрание законодательства Российской Федерации, 2002, N 1, ст. 3), абзац первый раздела III Перечня должностей и (или) специальностей, работа в </w:t>
            </w:r>
            <w:r>
              <w:lastRenderedPageBreak/>
              <w:t>которых дает право на сокращенную 36-часовую рабочую неделю</w:t>
            </w:r>
          </w:p>
        </w:tc>
        <w:tc>
          <w:tcPr>
            <w:tcW w:w="566" w:type="dxa"/>
            <w:tcBorders>
              <w:bottom w:val="nil"/>
            </w:tcBorders>
          </w:tcPr>
          <w:p w:rsidR="00327AC0" w:rsidRDefault="00327AC0" w:rsidP="00327AC0">
            <w:pPr>
              <w:pStyle w:val="ConsPlusNormal"/>
              <w:jc w:val="both"/>
            </w:pPr>
          </w:p>
        </w:tc>
        <w:tc>
          <w:tcPr>
            <w:tcW w:w="638" w:type="dxa"/>
            <w:tcBorders>
              <w:bottom w:val="nil"/>
            </w:tcBorders>
          </w:tcPr>
          <w:p w:rsidR="00327AC0" w:rsidRDefault="00327AC0" w:rsidP="00327AC0">
            <w:pPr>
              <w:pStyle w:val="ConsPlusNormal"/>
              <w:jc w:val="both"/>
            </w:pPr>
          </w:p>
        </w:tc>
        <w:tc>
          <w:tcPr>
            <w:tcW w:w="1077" w:type="dxa"/>
            <w:tcBorders>
              <w:bottom w:val="nil"/>
            </w:tcBorders>
          </w:tcPr>
          <w:p w:rsidR="00327AC0" w:rsidRDefault="00327AC0" w:rsidP="00327AC0">
            <w:pPr>
              <w:pStyle w:val="ConsPlusNormal"/>
              <w:jc w:val="both"/>
            </w:pPr>
          </w:p>
        </w:tc>
      </w:tr>
      <w:tr w:rsidR="00327AC0">
        <w:tblPrEx>
          <w:tblBorders>
            <w:insideH w:val="nil"/>
          </w:tblBorders>
        </w:tblPrEx>
        <w:tc>
          <w:tcPr>
            <w:tcW w:w="696" w:type="dxa"/>
            <w:tcBorders>
              <w:top w:val="nil"/>
            </w:tcBorders>
          </w:tcPr>
          <w:p w:rsidR="00327AC0" w:rsidRDefault="00327AC0" w:rsidP="00327AC0">
            <w:pPr>
              <w:pStyle w:val="ConsPlusNormal"/>
              <w:jc w:val="both"/>
            </w:pPr>
          </w:p>
        </w:tc>
        <w:tc>
          <w:tcPr>
            <w:tcW w:w="2971" w:type="dxa"/>
            <w:tcBorders>
              <w:top w:val="nil"/>
            </w:tcBorders>
          </w:tcPr>
          <w:p w:rsidR="00327AC0" w:rsidRDefault="00327AC0" w:rsidP="00327AC0">
            <w:pPr>
              <w:pStyle w:val="ConsPlusNormal"/>
              <w:jc w:val="both"/>
            </w:pPr>
            <w:r>
              <w:t>ВИЧ-инфицированными, выполняющим работу непосредственно по диагностике и оказанию медицинской помощи больным СПИДом и ВИЧ-инфицированным;</w:t>
            </w:r>
          </w:p>
          <w:p w:rsidR="00327AC0" w:rsidRDefault="00327AC0" w:rsidP="00327AC0">
            <w:pPr>
              <w:pStyle w:val="ConsPlusNormal"/>
              <w:jc w:val="both"/>
            </w:pPr>
            <w:r>
              <w:t>проведение судебно-медицинской экспертизы и другой работы с больными СПИДом и ВИЧ-инфицированными</w:t>
            </w:r>
          </w:p>
        </w:tc>
        <w:tc>
          <w:tcPr>
            <w:tcW w:w="3096" w:type="dxa"/>
            <w:tcBorders>
              <w:top w:val="nil"/>
            </w:tcBorders>
          </w:tcPr>
          <w:p w:rsidR="00327AC0" w:rsidRDefault="00327AC0" w:rsidP="00327AC0">
            <w:pPr>
              <w:pStyle w:val="ConsPlusNormal"/>
              <w:jc w:val="both"/>
            </w:pPr>
          </w:p>
        </w:tc>
        <w:tc>
          <w:tcPr>
            <w:tcW w:w="566" w:type="dxa"/>
            <w:tcBorders>
              <w:top w:val="nil"/>
            </w:tcBorders>
          </w:tcPr>
          <w:p w:rsidR="00327AC0" w:rsidRDefault="00327AC0" w:rsidP="00327AC0">
            <w:pPr>
              <w:pStyle w:val="ConsPlusNormal"/>
              <w:jc w:val="both"/>
            </w:pPr>
          </w:p>
        </w:tc>
        <w:tc>
          <w:tcPr>
            <w:tcW w:w="638" w:type="dxa"/>
            <w:tcBorders>
              <w:top w:val="nil"/>
            </w:tcBorders>
          </w:tcPr>
          <w:p w:rsidR="00327AC0" w:rsidRDefault="00327AC0" w:rsidP="00327AC0">
            <w:pPr>
              <w:pStyle w:val="ConsPlusNormal"/>
              <w:jc w:val="both"/>
            </w:pPr>
          </w:p>
        </w:tc>
        <w:tc>
          <w:tcPr>
            <w:tcW w:w="1077" w:type="dxa"/>
            <w:tcBorders>
              <w:top w:val="nil"/>
            </w:tcBorders>
          </w:tcPr>
          <w:p w:rsidR="00327AC0" w:rsidRDefault="00327AC0" w:rsidP="00327AC0">
            <w:pPr>
              <w:pStyle w:val="ConsPlusNormal"/>
              <w:jc w:val="both"/>
            </w:pPr>
          </w:p>
        </w:tc>
      </w:tr>
      <w:tr w:rsidR="00327AC0">
        <w:tc>
          <w:tcPr>
            <w:tcW w:w="696" w:type="dxa"/>
          </w:tcPr>
          <w:p w:rsidR="00327AC0" w:rsidRDefault="00327AC0" w:rsidP="00327AC0">
            <w:pPr>
              <w:pStyle w:val="ConsPlusNormal"/>
            </w:pPr>
            <w:r>
              <w:t>5</w:t>
            </w:r>
          </w:p>
        </w:tc>
        <w:tc>
          <w:tcPr>
            <w:tcW w:w="2971" w:type="dxa"/>
          </w:tcPr>
          <w:p w:rsidR="00327AC0" w:rsidRDefault="00327AC0" w:rsidP="00327AC0">
            <w:pPr>
              <w:pStyle w:val="ConsPlusNormal"/>
              <w:jc w:val="both"/>
            </w:pPr>
            <w:r>
              <w:t xml:space="preserve">Работодателем установлена сокращенная продолжительность рабочего времени 36 часов в неделю среднему медицинскому персоналу лечебно-профилактических учреждений (больницы, центры, отделения, палаты) по профилактике и борьбе со СПИДом и инфекционными заболеваниями, организаций государственной санитарно-эпидемиологической службы и их структурным подразделениям, а также структурным подразделениям организаций здравоохранения, в том числе </w:t>
            </w:r>
            <w:r>
              <w:lastRenderedPageBreak/>
              <w:t>специализированным, осуществляющим диагностику, лечение, проведение судебно-медицинской экспертизы и другую работу с больными СПИДом и ВИЧ-инфицированными, выполняющим работу непосредственно по оказанию медицинской помощи и обслуживанию больных СПИДом и ВИЧ-инфицированных; работа по проведению судебно-медицинской экспертизы и другая работа с больными СПИДом и ВИЧ-инфицированными</w:t>
            </w:r>
          </w:p>
        </w:tc>
        <w:tc>
          <w:tcPr>
            <w:tcW w:w="3096" w:type="dxa"/>
          </w:tcPr>
          <w:p w:rsidR="00327AC0" w:rsidRDefault="00327AC0" w:rsidP="00327AC0">
            <w:pPr>
              <w:pStyle w:val="ConsPlusNormal"/>
              <w:jc w:val="both"/>
            </w:pPr>
            <w:r>
              <w:lastRenderedPageBreak/>
              <w:t>Часть 1 статьи 350 Трудового кодекса Российской Федерации (Собрание законодательства Российской Федерации, 2002, N 1, ст. 3), абзац второй раздела III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6</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младшему медицинскому персоналу лечебно-профилактических учреждений (больницы, центры, отделения, палаты) по профилактике и борьбе со СПИДом и инфекционными заболеваниями, организаций государственной санитарно-эпидемиологической службы и их структурным подразделениям, а также структурным подразделениям организаций здравоохранения, в том числе специализированным, осуществляющим диагностику, лечение, проведение судебно-медицинской экспертизы и другую работу с больными СПИДом и ВИЧ-инфицированными, выполняющим работу непосредственно по обслуживанию и уходу за больными СПИДом и ВИЧ-инфицированными</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абзац третий раздела III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lastRenderedPageBreak/>
              <w:t>7</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врачам, в том числе врачу - руководителю организации, структурного подразделения; среднему медицинскому персоналу, выполняющему проведение лабораторных исследований крови и материалов, поступающих от больных СПИДом и ВИЧ-инфицированных</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абзац первый раздела IV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8</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младшему медицинскому персоналу лабораторий (отделы, отделения, группы) организаций здравоохранения и государственной санитарно-эпидемиологической службы, осуществляющих лабораторную диагностику ВИЧ-инфекций, выполняющим работу непосредственно с кровью и материалами больных СПИДом и ВИЧ-инфицированных</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абзац второй раздела IV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9</w:t>
            </w:r>
          </w:p>
        </w:tc>
        <w:tc>
          <w:tcPr>
            <w:tcW w:w="2971" w:type="dxa"/>
          </w:tcPr>
          <w:p w:rsidR="00327AC0" w:rsidRDefault="00327AC0" w:rsidP="00327AC0">
            <w:pPr>
              <w:pStyle w:val="ConsPlusNormal"/>
              <w:jc w:val="both"/>
            </w:pPr>
            <w:r>
              <w:t xml:space="preserve">Работодателем установлена сокращенная продолжительность рабочего времени 36 часов в неделю врачам, в том числе врачам - руководителям отделений, кабинетов (кроме врача-статистика); среднему медицинскому персоналу (кроме медицинского статистика, медицинского регистратора архива) и младшему медицинскому персоналу психиатрических психоневрологических, нейрохирургических, наркологических лечебно-профилактических </w:t>
            </w:r>
            <w:r>
              <w:lastRenderedPageBreak/>
              <w:t>организаций, учреждений, отделений, палат и кабинетов, учреждений социального обслуживания населения и их структурных подразделений, предназначенных для обслуживания граждан, страдающих психическими заболеваниями, а также учреждений социальной защиты для лиц, оказавшихся в экстремальных условиях без определенного места жительства и занятий, выполняющим работу непосредственно по оказанию медицинской помощи и обслуживанию больных</w:t>
            </w:r>
          </w:p>
        </w:tc>
        <w:tc>
          <w:tcPr>
            <w:tcW w:w="3096" w:type="dxa"/>
          </w:tcPr>
          <w:p w:rsidR="00327AC0" w:rsidRDefault="00327AC0" w:rsidP="00327AC0">
            <w:pPr>
              <w:pStyle w:val="ConsPlusNormal"/>
              <w:jc w:val="both"/>
            </w:pPr>
            <w:r>
              <w:lastRenderedPageBreak/>
              <w:t>Часть 1 статьи 350 Трудового кодекса Российской Федерации (Собрание законодательства Российской Федерации, 2002, N 1, ст. 3), раздел V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10</w:t>
            </w:r>
          </w:p>
        </w:tc>
        <w:tc>
          <w:tcPr>
            <w:tcW w:w="2971" w:type="dxa"/>
          </w:tcPr>
          <w:p w:rsidR="00327AC0" w:rsidRDefault="00327AC0" w:rsidP="00327AC0">
            <w:pPr>
              <w:pStyle w:val="ConsPlusNormal"/>
              <w:jc w:val="both"/>
            </w:pPr>
            <w:r>
              <w:t xml:space="preserve">Работодателем установлена сокращенная продолжительность рабочего времени 36 часов в неделю врачам, в том числе врачам - руководителям отделений, кабинетов (кроме врача-статистика); среднему медицинскому персоналу (кроме медицинского статистика, медицинского регистратора архива) и младшему медицинскому персоналу детских психиатрических (психоневрологические) лечебно-профилактических организаций, учреждений, отделений, палат и кабинетов; учреждений социального обслуживания населения и их структурных подразделений в том числе для слепоглухонемых; домов ребенка (группы) для детей с поражением центральной нервной системы и нарушением психики, организаций, осуществляющих образовательную деятельность (группы), для </w:t>
            </w:r>
            <w:r>
              <w:lastRenderedPageBreak/>
              <w:t>умственно отсталых детей, детей с поражением центральной нервной системы и нарушением психики, выполняющим работу непосредственно по оказанию медицинской помощи и обслуживанию больных</w:t>
            </w:r>
          </w:p>
        </w:tc>
        <w:tc>
          <w:tcPr>
            <w:tcW w:w="3096" w:type="dxa"/>
          </w:tcPr>
          <w:p w:rsidR="00327AC0" w:rsidRDefault="00327AC0" w:rsidP="00327AC0">
            <w:pPr>
              <w:pStyle w:val="ConsPlusNormal"/>
              <w:jc w:val="both"/>
            </w:pPr>
            <w:r>
              <w:lastRenderedPageBreak/>
              <w:t>Часть 1 статьи 350 Трудового кодекса Российской Федерации (Собрание законодательства Российской Федерации, 2002, N 1, ст. 3), раздел VI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11</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врачам, среднему и младшему медицинскому персоналу физиотерапевтических лечебно-профилактических организаций, учреждений, отделений, кабинетов, выполняющим работу полный рабочий день в помещениях сероводородных и сернистых ванн; работающих полный рабочий день в помещениях грязеторфолечебниц и озокеритолечебниц</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абзац первый раздел VII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12</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среднему и младшему медицинскому персоналу физиотерапевтических лечебно-профилактических организаций, учреждений, отделений, кабинетов, выполняющим работу, связанную исключительно с приготовлением искусственной сероводородной воды, а также анализом содержания сероводорода и сернистого газа в сероводородных и сернистых ваннах, смесителях, резервуарах, насосных станциях и в оголовках буровых скважин</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абзац второй раздела VII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13</w:t>
            </w:r>
          </w:p>
        </w:tc>
        <w:tc>
          <w:tcPr>
            <w:tcW w:w="2971" w:type="dxa"/>
          </w:tcPr>
          <w:p w:rsidR="00327AC0" w:rsidRDefault="00327AC0" w:rsidP="00327AC0">
            <w:pPr>
              <w:pStyle w:val="ConsPlusNormal"/>
              <w:jc w:val="both"/>
            </w:pPr>
            <w:r>
              <w:t xml:space="preserve">Работодателем установлена </w:t>
            </w:r>
            <w:r>
              <w:lastRenderedPageBreak/>
              <w:t>сокращенная продолжительность рабочего времени 36 часов в неделю младшему медицинскому персоналу физиотерапевтических лечебно-профилактических организаций, учреждений, отделений, кабинетов, выполняющим работу на подвозке и подогреве грязи и на очистке брезентов от лечебной грязи и озокерита</w:t>
            </w:r>
          </w:p>
        </w:tc>
        <w:tc>
          <w:tcPr>
            <w:tcW w:w="3096" w:type="dxa"/>
          </w:tcPr>
          <w:p w:rsidR="00327AC0" w:rsidRDefault="00327AC0" w:rsidP="00327AC0">
            <w:pPr>
              <w:pStyle w:val="ConsPlusNormal"/>
              <w:jc w:val="both"/>
            </w:pPr>
            <w:r>
              <w:lastRenderedPageBreak/>
              <w:t xml:space="preserve">Часть 1 статьи 350 Трудового </w:t>
            </w:r>
            <w:r>
              <w:lastRenderedPageBreak/>
              <w:t>кодекса Российской Федерации (Собрание законодательства Российской Федерации, 2002, N 1, ст. 3), абзац третий раздела VII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14</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среднему и младшему медицинскому персоналу учреждений государственной службы медико-социальной экспертизы (главное бюро медико-социальной экспертизы, бюро медико-социальной экспертизы), осуществляющих освидетельствование граждан, страдающих психическими заболеваниями</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раздел VIII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15</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старшим врачам станции (отделения) скорой медицинской помощи, станции (отделения) скорой и неотложной медицинской помощи городов Москвы и Санкт-Петербурга; фельдшерам или медицинским сестрам по приему вызовов и передаче их выездной бригаде станции (отделения) скорой медицинской помощи, станции (отделения) скорой и неотложной медицинской помощи городов Москвы и Санкт-Петербурга</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абзац первый раздела IX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16</w:t>
            </w:r>
          </w:p>
        </w:tc>
        <w:tc>
          <w:tcPr>
            <w:tcW w:w="2971" w:type="dxa"/>
          </w:tcPr>
          <w:p w:rsidR="00327AC0" w:rsidRDefault="00327AC0" w:rsidP="00327AC0">
            <w:pPr>
              <w:pStyle w:val="ConsPlusNormal"/>
              <w:jc w:val="both"/>
            </w:pPr>
            <w:r>
              <w:t xml:space="preserve">Работодателем установлена </w:t>
            </w:r>
            <w:r>
              <w:lastRenderedPageBreak/>
              <w:t>сокращенная продолжительность рабочего времени 36 часов в неделю врачам-психиатрам; среднему и младшему медицинскому персоналу станций (отделений) скорой медицинской помощи, станций (отделений) скорой и неотложной медицинской помощи, отделений выездной экстренной и консультативной медицинской помощи областных, краевых и республиканских больниц, выполняющим работу по оказанию медицинской помощи и эвакуации граждан, страдающих психическими заболеваниями</w:t>
            </w:r>
          </w:p>
        </w:tc>
        <w:tc>
          <w:tcPr>
            <w:tcW w:w="3096" w:type="dxa"/>
          </w:tcPr>
          <w:p w:rsidR="00327AC0" w:rsidRDefault="00327AC0" w:rsidP="00327AC0">
            <w:pPr>
              <w:pStyle w:val="ConsPlusNormal"/>
              <w:jc w:val="both"/>
            </w:pPr>
            <w:r>
              <w:lastRenderedPageBreak/>
              <w:t xml:space="preserve">Часть 1 статьи 350 Трудового </w:t>
            </w:r>
            <w:r>
              <w:lastRenderedPageBreak/>
              <w:t>кодекса Российской Федерации (Собрание законодательства Российской Федерации, 2002, N 1, ст. 3), абзац второй раздела IX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17</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врачам, в том числе врачу - руководителю, среднему и младшему медицинскому персоналу бактериологической и вирусологической лаборатории (отделения); врачам-бактериологам, врачам-вирусологам организаций государственной санитарно-эпидемиологической службы</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абзац третий раздела IX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18</w:t>
            </w:r>
          </w:p>
        </w:tc>
        <w:tc>
          <w:tcPr>
            <w:tcW w:w="2971" w:type="dxa"/>
          </w:tcPr>
          <w:p w:rsidR="00327AC0" w:rsidRDefault="00327AC0" w:rsidP="00327AC0">
            <w:pPr>
              <w:pStyle w:val="ConsPlusNormal"/>
              <w:jc w:val="both"/>
            </w:pPr>
            <w:r>
              <w:t xml:space="preserve">Работодателем установлена сокращенная продолжительность рабочего времени 36 часов в неделю врачам-эпидемиологам, помощникам врача-эпидемиолога, врачам-дезинфектологам, инструкторам-дезинфекторам, в том числе руководителям подразделений, медицинским дезинфекторам, санитаркам </w:t>
            </w:r>
            <w:r>
              <w:lastRenderedPageBreak/>
              <w:t>камерной дезинфекции (в том числе руководителям подразделений) организаций государственной санитарно-эпидемиологической службы, выполняющим работу по очаговой, камерной и профилактической дезинфекции, дезинсекции, дератизации</w:t>
            </w:r>
          </w:p>
        </w:tc>
        <w:tc>
          <w:tcPr>
            <w:tcW w:w="3096" w:type="dxa"/>
          </w:tcPr>
          <w:p w:rsidR="00327AC0" w:rsidRDefault="00327AC0" w:rsidP="00327AC0">
            <w:pPr>
              <w:pStyle w:val="ConsPlusNormal"/>
              <w:jc w:val="both"/>
            </w:pPr>
            <w:r>
              <w:lastRenderedPageBreak/>
              <w:t>Часть 1 статьи 350 Трудового кодекса Российской Федерации (Собрание законодательства Российской Федерации, 2002, N 1, ст. 3), абзац первый раздела X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19</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врачам-эпидемиологам, врачам-вирусологам, врачам-бактериологам, в том числе врачам - руководителям структурных подразделений; среднему и младшему медицинскому персоналу организаций государственной санитарно-эпидемиологической службы, выполняющим работу непосредственно с живыми культурами (зараженными животными): бруцеллеза, вирусного гепатита, геморрагической лихорадки, желтой лихорадки, лихорадки Ку и других риккетсиозов, мелиоидоза, менингита, натуральной оспы, орнитоза, полиомиелита, пситтакоза, сапа, сибирской язвы, сыпного тифа, туляремии, уличного бешенства и энцефалитов, а также в очагах и энзоотичных районах по этим заболеваниям</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абзац второй раздела X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20</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врачам, в том числе врачам - руководителям структурных подразделений; среднему и младшему медицинскому персоналу государственной санитарно-</w:t>
            </w:r>
            <w:r>
              <w:lastRenderedPageBreak/>
              <w:t>эпидемиологической службы организаций государственной санитарно-эпидемиологической службы, выполняющим работу в отделе особо опасных инфекций</w:t>
            </w:r>
          </w:p>
        </w:tc>
        <w:tc>
          <w:tcPr>
            <w:tcW w:w="3096" w:type="dxa"/>
          </w:tcPr>
          <w:p w:rsidR="00327AC0" w:rsidRDefault="00327AC0" w:rsidP="00327AC0">
            <w:pPr>
              <w:pStyle w:val="ConsPlusNormal"/>
              <w:jc w:val="both"/>
            </w:pPr>
            <w:r>
              <w:lastRenderedPageBreak/>
              <w:t xml:space="preserve">Часть 1 статьи 350 Трудового кодекса Российской Федерации (Собрание законодательства Российской Федерации, 2002, N 1, ст. 3), абзац третий раздела X Перечня должностей и (или) специальностей, работа в которых дает право на сокращенную 36-часовую </w:t>
            </w:r>
            <w:r>
              <w:lastRenderedPageBreak/>
              <w:t>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21</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лаборантам, инструкторам-дезинфекторам, медицинским дезинфекторам государственной санитарно-эпидемиологической службы организаций государственной санитарно-эпидемиологической службы, выполняющим работу в энтомологических отрядах по борьбе с клещевым энцефалитом и трансмиссивными заболеваниями</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абзац четвертый раздела X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22</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врачам-эпидемиологам; среднему и младшему медицинскому персоналу государственной санитарно-эпидемиологической службы организаций государственной санитарно-эпидемиологической службы, выполняющим работу в обсерваторе и изоляторе санитарно-карантинного пункта</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абзац пятый раздела X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23</w:t>
            </w:r>
          </w:p>
        </w:tc>
        <w:tc>
          <w:tcPr>
            <w:tcW w:w="2971" w:type="dxa"/>
          </w:tcPr>
          <w:p w:rsidR="00327AC0" w:rsidRDefault="00327AC0" w:rsidP="00327AC0">
            <w:pPr>
              <w:pStyle w:val="ConsPlusNormal"/>
              <w:jc w:val="both"/>
            </w:pPr>
            <w:r>
              <w:t xml:space="preserve">Работодателем установлена сокращенная продолжительность рабочего времени 36 часов в неделю лаборантам государственной санитарно-эпидемиологической службы организаций государственной санитарно-эпидемиологической службы, </w:t>
            </w:r>
            <w:r>
              <w:lastRenderedPageBreak/>
              <w:t>выполняющим работу по приготовлению дератизационных приманок</w:t>
            </w:r>
          </w:p>
        </w:tc>
        <w:tc>
          <w:tcPr>
            <w:tcW w:w="3096" w:type="dxa"/>
          </w:tcPr>
          <w:p w:rsidR="00327AC0" w:rsidRDefault="00327AC0" w:rsidP="00327AC0">
            <w:pPr>
              <w:pStyle w:val="ConsPlusNormal"/>
              <w:jc w:val="both"/>
            </w:pPr>
            <w:r>
              <w:lastRenderedPageBreak/>
              <w:t xml:space="preserve">Часть 1 статьи 350 Трудового кодекса Российской Федерации (Собрание законодательства Российской Федерации, 2002, N 1, ст. 3), абзац шестой раздела X Перечня должностей и (или) специальностей, работа в которых дает право на сокращенную 36-часовую </w:t>
            </w:r>
            <w:r>
              <w:lastRenderedPageBreak/>
              <w:t>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24</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среднему и младшему медицинскому персоналу государственной санитарно-эпидемиологической службы организаций государственной санитарно-эпидемиологической службы, выполняющему работу по эвакуации инфекционных больных</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абзац седьмой раздела X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25</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инструкторам-дезинфекторам, медицинским дезинфекторам государственной санитарно-эпидемиологической службы организаций государственной санитарно-эпидемиологической службы, выполняющим работу по фасовке и хранению дезинфекционных средств</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абзац восьмой раздела X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26</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врачам-эпидемиологам, помощникам врача-эпидемиолога, врачам, среднему и младшему медицинскому персоналу бактериологических лабораторий центров государственной санитарно-эпидемиологической службы, выполняющим работу непосредственно с материалом, инфицированным микобактериями туберкулеза</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абзац девятый раздела X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lastRenderedPageBreak/>
              <w:t>27</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врачам, в том числе врачам - руководителям структурных подразделений (лаборатории, отдела, отделения);</w:t>
            </w:r>
          </w:p>
          <w:p w:rsidR="00327AC0" w:rsidRDefault="00327AC0" w:rsidP="00327AC0">
            <w:pPr>
              <w:pStyle w:val="ConsPlusNormal"/>
              <w:jc w:val="both"/>
            </w:pPr>
            <w:r>
              <w:t>инструкторам-дезинфекторам, лаборантам; младшему медицинскому персоналу противочумных учреждений (центров, станций, отделений, отделов, лабораторий, институтов), выполняющим работу в помещениях, в которых находятся патогенные биологические агенты I - II групп патогенности, а также работу по производству медицинских иммунобиологических препаратов</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раздел XI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28</w:t>
            </w:r>
          </w:p>
        </w:tc>
        <w:tc>
          <w:tcPr>
            <w:tcW w:w="2971" w:type="dxa"/>
          </w:tcPr>
          <w:p w:rsidR="00327AC0" w:rsidRDefault="00327AC0" w:rsidP="00327AC0">
            <w:pPr>
              <w:pStyle w:val="ConsPlusNormal"/>
              <w:jc w:val="both"/>
            </w:pPr>
            <w:r>
              <w:t xml:space="preserve">Работодателем установлена сокращенная продолжительность рабочего времени 36 часов в неделю врачам, в том числе врачам - руководителям структурных подразделений; среднему и младшему медицинскому персоналу станций и отделений переливания крови, выполняющим работу по заготовке, переработке на компоненты неапробированной крови; лабораторные исследования заготовленной неапробированной крови; работу по выбраковке продукции с положительными маркерами на инфекционные заболевания (ВИЧ-инфекцию, гепатиты B, C, сифилис) в процессе производства и карантинизации компонентов крови; работу по производству препаратов </w:t>
            </w:r>
            <w:r>
              <w:lastRenderedPageBreak/>
              <w:t>крови и кровезаменителей</w:t>
            </w:r>
          </w:p>
        </w:tc>
        <w:tc>
          <w:tcPr>
            <w:tcW w:w="3096" w:type="dxa"/>
          </w:tcPr>
          <w:p w:rsidR="00327AC0" w:rsidRDefault="00327AC0" w:rsidP="00327AC0">
            <w:pPr>
              <w:pStyle w:val="ConsPlusNormal"/>
              <w:jc w:val="both"/>
            </w:pPr>
            <w:r>
              <w:lastRenderedPageBreak/>
              <w:t>Часть 1 статьи 350 Трудового кодекса Российской Федерации (Собрание законодательства Российской Федерации, 2002, N 1, ст. 3), раздел XII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29</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врачам, в том числе врачам - руководителям отделений, кабинетов; среднему медицинскому персоналу (кроме медицинского статистика) и младшему медицинскому персоналу лечебно-исправительных учреждений для принудительного лечения лиц, страдающих наркоманией и хроническим алкоголизмом</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раздел XIII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30</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врачам, среднему и младшему медицинскому персоналу организаций, учреждений здравоохранения и социального обслуживания населения, выполняющим работу в барокамерах и кессонах; работу в центрах и отделениях микрохирургии, пластической микрохирургии, микрососудистой хирургии по выполнению под микроскопом (непосредственно) микрохирургических операций по реплантации пальцев, кисти, сегментов конечностей; работу в отделениях и палатах для больных с поражением спинного мозга и позвоночника (спинальные больные); работу по сбору и обработке крови, работу в боксах</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абзац первый раздела XIV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31</w:t>
            </w:r>
          </w:p>
        </w:tc>
        <w:tc>
          <w:tcPr>
            <w:tcW w:w="2971" w:type="dxa"/>
          </w:tcPr>
          <w:p w:rsidR="00327AC0" w:rsidRDefault="00327AC0" w:rsidP="00327AC0">
            <w:pPr>
              <w:pStyle w:val="ConsPlusNormal"/>
              <w:jc w:val="both"/>
            </w:pPr>
            <w:r>
              <w:t xml:space="preserve">Работодателем установлена сокращенная продолжительность рабочего </w:t>
            </w:r>
            <w:r>
              <w:lastRenderedPageBreak/>
              <w:t>времени 36 часов в неделю медицинским дезинфекторам организаций, учреждений здравоохранения и социального обслуживания населения, выполняющим работу по очаговой, камерной и профилактической дезинфекции, дезинсекции, дератизации в лечебно-профилактических учреждениях</w:t>
            </w:r>
          </w:p>
        </w:tc>
        <w:tc>
          <w:tcPr>
            <w:tcW w:w="3096" w:type="dxa"/>
          </w:tcPr>
          <w:p w:rsidR="00327AC0" w:rsidRDefault="00327AC0" w:rsidP="00327AC0">
            <w:pPr>
              <w:pStyle w:val="ConsPlusNormal"/>
              <w:jc w:val="both"/>
            </w:pPr>
            <w:r>
              <w:lastRenderedPageBreak/>
              <w:t xml:space="preserve">Часть 1 статьи 350 Трудового кодекса Российской Федерации (Собрание </w:t>
            </w:r>
            <w:r>
              <w:lastRenderedPageBreak/>
              <w:t>законодательства Российской Федерации, 2002, N 1, ст. 3), абзац второй раздела XIV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32</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врачам, среднему и младшему медицинскому персоналу, выполняющим работу, непосредственно связанную с рентгенотерапией, экспериментальным рентгенооблучением;</w:t>
            </w:r>
          </w:p>
          <w:p w:rsidR="00327AC0" w:rsidRDefault="00327AC0" w:rsidP="00327AC0">
            <w:pPr>
              <w:pStyle w:val="ConsPlusNormal"/>
              <w:jc w:val="both"/>
            </w:pPr>
            <w:r>
              <w:t>работу, непосредственно связанную с лучевой терапией с применением бета-аппликаторов;</w:t>
            </w:r>
          </w:p>
          <w:p w:rsidR="00327AC0" w:rsidRDefault="00327AC0" w:rsidP="00327AC0">
            <w:pPr>
              <w:pStyle w:val="ConsPlusNormal"/>
              <w:jc w:val="both"/>
            </w:pPr>
            <w:r>
              <w:t>работу, непосредственно связанную с электронографами и электронными микроскопами напряжением свыше 30 кВ</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подраздел 1 раздела XV Перечня должностей и (или) специальностей, работа в которых дает право на сокращенную 36-часовую рабочую неделю 2003, N 8, ст. 757)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33</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36 часов в неделю врачам, среднему и младшему медицинскому персоналу, выполняющему работу, непосредственно связанную с нейтронными источниками (радий-бериллиевые, полоний-бериллиевые); работу, непосредственно связанную с циклотронами, бетатронами, линейными ускорителями</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подраздел 2 раздела XV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34</w:t>
            </w:r>
          </w:p>
        </w:tc>
        <w:tc>
          <w:tcPr>
            <w:tcW w:w="2971" w:type="dxa"/>
          </w:tcPr>
          <w:p w:rsidR="00327AC0" w:rsidRDefault="00327AC0" w:rsidP="00327AC0">
            <w:pPr>
              <w:pStyle w:val="ConsPlusNormal"/>
              <w:jc w:val="both"/>
            </w:pPr>
            <w:r>
              <w:t xml:space="preserve">Работодателем установлена сокращенная продолжительность рабочего </w:t>
            </w:r>
            <w:r>
              <w:lastRenderedPageBreak/>
              <w:t>времени 36 часов в неделю врачам, среднему и младшему медицинскому персоналу, выполняющим работу, непосредственно связанную с открытыми радиоактивными веществами (изготовление, переработка, хранение, расфасовка, исследование, применение), активность которых на рабочем месте соответствует III, II и I классу работ; работу непосредственно по приготовлению и обслуживанию естественных и искусственных радоновых ванн</w:t>
            </w:r>
          </w:p>
        </w:tc>
        <w:tc>
          <w:tcPr>
            <w:tcW w:w="3096" w:type="dxa"/>
          </w:tcPr>
          <w:p w:rsidR="00327AC0" w:rsidRDefault="00327AC0" w:rsidP="00327AC0">
            <w:pPr>
              <w:pStyle w:val="ConsPlusNormal"/>
              <w:jc w:val="both"/>
            </w:pPr>
            <w:r>
              <w:lastRenderedPageBreak/>
              <w:t xml:space="preserve">Часть 1 статьи 350 Трудового кодекса Российской Федерации (Собрание </w:t>
            </w:r>
            <w:r>
              <w:lastRenderedPageBreak/>
              <w:t>законодательства Российской Федерации, 2002, N 1, ст. 3), подраздел 3 раздела XV Перечня должностей и (или) специальностей, работа в которых дает право на сокращенную 36-часовую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35</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33 часов в неделю врачам лечебно-профилактических организаций, учреждений (поликлиники, амбулатории, диспансеры, медицинские пункты, станции, отделения, кабинеты) осуществляющим проведение исключительно амбулаторного приема больных</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раздел I Перечня должностей и (или) специальностей медицинских работников, организаций, а также отделений, палат, кабинетов и условий труда, работа в которых дает право на сокращенную 33-часовую рабочую неделю, утвержденного постановлением Правительства Российской Федерации от 14 февраля 2003 года N 101 (Собрание законодательства Российской Федерации, 2003, N 8, ст. 757) (далее - Перечень должностей и (или) специальностей, работа в которых дает право на сокращенную 33-часовую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36</w:t>
            </w:r>
          </w:p>
        </w:tc>
        <w:tc>
          <w:tcPr>
            <w:tcW w:w="2971" w:type="dxa"/>
          </w:tcPr>
          <w:p w:rsidR="00327AC0" w:rsidRDefault="00327AC0" w:rsidP="00327AC0">
            <w:pPr>
              <w:pStyle w:val="ConsPlusNormal"/>
              <w:jc w:val="both"/>
            </w:pPr>
            <w:r>
              <w:t xml:space="preserve">Работодателем установлена сокращенная продолжительность рабочего времени 33 часов в неделю врачам, среднему медицинскому персоналу физиотерапевтических </w:t>
            </w:r>
            <w:r>
              <w:lastRenderedPageBreak/>
              <w:t>лечебно-профилактических организаций, учреждений, отделений, кабинетов, выполняющим работу полный рабочий день на медицинских генераторах ультракоротковолновой частоты "УКВЧ" мощностью свыше 200 Вт</w:t>
            </w:r>
          </w:p>
        </w:tc>
        <w:tc>
          <w:tcPr>
            <w:tcW w:w="3096" w:type="dxa"/>
          </w:tcPr>
          <w:p w:rsidR="00327AC0" w:rsidRDefault="00327AC0" w:rsidP="00327AC0">
            <w:pPr>
              <w:pStyle w:val="ConsPlusNormal"/>
              <w:jc w:val="both"/>
            </w:pPr>
            <w:r>
              <w:lastRenderedPageBreak/>
              <w:t xml:space="preserve">Часть 1 статьи 350 Трудового кодекса Российской Федерации (Собрание законодательства Российской Федерации, 2002, N 1, ст. 3), раздел II Перечня должностей и (или) специальностей, работа </w:t>
            </w:r>
            <w:r>
              <w:lastRenderedPageBreak/>
              <w:t>в которых дает право на сокращенную 33-часовую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37</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33 часов в неделю</w:t>
            </w:r>
          </w:p>
          <w:p w:rsidR="00327AC0" w:rsidRDefault="00327AC0" w:rsidP="00327AC0">
            <w:pPr>
              <w:pStyle w:val="ConsPlusNormal"/>
              <w:jc w:val="both"/>
            </w:pPr>
            <w:r>
              <w:t>- врачам-стоматологам, врачам - стоматологам-ортопедам, врачам - стоматологам-ортодонтам, врачам - стоматологам детским, врачам - стоматологам-терапевтам, зубным врачам, зубным техникам (кроме врача - стоматолога-хирурга, врача - челюстно-лицевого хирурга) стоматологических лечебно-профилактических организаций, учреждений (отделений, кабинетов)</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раздел III Перечня должностей и (или) специальностей, работа в которых дает право на сокращенную 33-часовую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38</w:t>
            </w:r>
          </w:p>
        </w:tc>
        <w:tc>
          <w:tcPr>
            <w:tcW w:w="2971" w:type="dxa"/>
          </w:tcPr>
          <w:p w:rsidR="00327AC0" w:rsidRDefault="00327AC0" w:rsidP="00327AC0">
            <w:pPr>
              <w:pStyle w:val="ConsPlusNormal"/>
              <w:jc w:val="both"/>
            </w:pPr>
            <w:r>
              <w:t xml:space="preserve">Работодателем установлена сокращенная продолжительность рабочего времени 30 часов в неделю врачам, в том числе врачу - руководителю учреждения (отделения, кабинета, лаборатории), среднему и младшему медицинскому персоналу туберкулезных (противотуберкулезных) организаций здравоохранения и их структурных подразделений; лечебно-производственных (трудовых) мастерских при туберкулезных (противотуберкулезных) организациях; клиник (клинических отделений) для больных туберкулезом медицинских, научных, образовательных </w:t>
            </w:r>
            <w:r>
              <w:lastRenderedPageBreak/>
              <w:t>организаций; организаций, осуществляющих образовательную деятельность (подразделений), для больных туберкулезом детей; учреждений социального обслуживания населения, предназначенных для обслуживания больных туберкулезом</w:t>
            </w:r>
          </w:p>
        </w:tc>
        <w:tc>
          <w:tcPr>
            <w:tcW w:w="3096" w:type="dxa"/>
          </w:tcPr>
          <w:p w:rsidR="00327AC0" w:rsidRDefault="00327AC0" w:rsidP="00327AC0">
            <w:pPr>
              <w:pStyle w:val="ConsPlusNormal"/>
              <w:jc w:val="both"/>
            </w:pPr>
            <w:r>
              <w:lastRenderedPageBreak/>
              <w:t xml:space="preserve">Часть 1 статьи 350 Трудового кодекса Российской Федерации (Собрание законодательства Российской Федерации, 2002, N 1, ст. 3), раздел I Перечня должностей и (или) специальностей медицинских работников, организаций, а также отделений, палат, кабинетов и условий труда, работа в которых дает право на сокращенную 30-часовую рабочую неделю, утвержденного постановлением Правительства Российской Федерации от 14 февраля 2003 года N 101 (Собрание законодательства Российской Федерации, 2003, N 8, ст. 757) (далее - Перечень должностей и (или) специальностей, работа </w:t>
            </w:r>
            <w:r>
              <w:lastRenderedPageBreak/>
              <w:t>в которых дает право на сокращенную 30-часовую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39</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30 часов в неделю врачам, в том числе врачам - руководителям отделений, лабораторий; среднему и младшему медицинскому персоналу патолого-анатомических отделений бюро (института), отделений, лабораторий, прозекторских, моргов, выполняющим работу, непосредственно связанную с трупами и трупным материалом</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раздел II Перечня должностей и (или) специальностей, работа в которых дает право на сокращенную 30-часовую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40</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30 часов в неделю врачам, среднему и младшему медицинскому персоналу учреждений государственной службы медико-социальной экспертизы (главное бюро медико-социальной экспертизы, бюро медико-социальной экспертизы), осуществляющим освидетельствование граждан, больных туберкулезом</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раздел III Перечня должностей и (или) специальностей, работа в которых дает право на сокращенную 30-часовую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41</w:t>
            </w:r>
          </w:p>
        </w:tc>
        <w:tc>
          <w:tcPr>
            <w:tcW w:w="2971" w:type="dxa"/>
          </w:tcPr>
          <w:p w:rsidR="00327AC0" w:rsidRDefault="00327AC0" w:rsidP="00327AC0">
            <w:pPr>
              <w:pStyle w:val="ConsPlusNormal"/>
              <w:jc w:val="both"/>
            </w:pPr>
            <w:r>
              <w:t xml:space="preserve">Работодателем установлена сокращенная продолжительность рабочего времени 30 часов в неделю врачам судебно-медицинским экспертам, в том числе врачам - </w:t>
            </w:r>
            <w:r>
              <w:lastRenderedPageBreak/>
              <w:t>руководителям отдела, отделения; среднему и младшему медицинскому персоналу бюро судебно-медицинской экспертизы, выполняющим работу, непосредственно связанную с трупами и трупным материалом</w:t>
            </w:r>
          </w:p>
        </w:tc>
        <w:tc>
          <w:tcPr>
            <w:tcW w:w="3096" w:type="dxa"/>
          </w:tcPr>
          <w:p w:rsidR="00327AC0" w:rsidRDefault="00327AC0" w:rsidP="00327AC0">
            <w:pPr>
              <w:pStyle w:val="ConsPlusNormal"/>
              <w:jc w:val="both"/>
            </w:pPr>
            <w:r>
              <w:lastRenderedPageBreak/>
              <w:t xml:space="preserve">Часть 1 статьи 350 Трудового кодекса Российской Федерации (Собрание законодательства Российской Федерации, 2002, N 1, ст. 3), раздел IV Перечня должностей и (или) специальностей, работа </w:t>
            </w:r>
            <w:r>
              <w:lastRenderedPageBreak/>
              <w:t>в которых дает право на сокращенную 30-часовую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42</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30 часов в неделю врачам, среднему и младшему медицинскому персоналу лабораторий, отделений и отделов организаций здравоохранения, выполняющим работу по заготовке и консервации трупной крови</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раздел V Перечня должностей и (или) специальностей, работа в которых дает право на сокращенную 30-часовую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43</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30 часов в неделю врачам, среднему и младшему медицинскому персоналу, выполняющим работу, непосредственно связанную с гамма-терапией и экспериментальным гамма-излучением (работа в палатах для больных с наложенными радиоактивными препаратами; работа, связанная с гамма-установками)</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подраздел 1 раздела VI Перечня должностей и (или) специальностей, работа в которых дает право на сокращенную 30-часовую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44</w:t>
            </w:r>
          </w:p>
        </w:tc>
        <w:tc>
          <w:tcPr>
            <w:tcW w:w="2971" w:type="dxa"/>
          </w:tcPr>
          <w:p w:rsidR="00327AC0" w:rsidRDefault="00327AC0" w:rsidP="00327AC0">
            <w:pPr>
              <w:pStyle w:val="ConsPlusNormal"/>
              <w:jc w:val="both"/>
            </w:pPr>
            <w:r>
              <w:t xml:space="preserve">Работодателем установлена сокращенная продолжительность рабочего времени 30 часов в неделю врачам и среднему медицинскому персоналу, выполняющему работу, непосредственно связанную с рентгенодиагностикой, флюорографией; работу на ротационной рентгенотерапевтической установке с визуальным </w:t>
            </w:r>
            <w:r>
              <w:lastRenderedPageBreak/>
              <w:t>контролем</w:t>
            </w:r>
          </w:p>
        </w:tc>
        <w:tc>
          <w:tcPr>
            <w:tcW w:w="3096" w:type="dxa"/>
          </w:tcPr>
          <w:p w:rsidR="00327AC0" w:rsidRDefault="00327AC0" w:rsidP="00327AC0">
            <w:pPr>
              <w:pStyle w:val="ConsPlusNormal"/>
              <w:jc w:val="both"/>
            </w:pPr>
            <w:r>
              <w:lastRenderedPageBreak/>
              <w:t>Часть 1 статьи 350 Трудового кодекса Российской Федерации (Собрание законодательства Российской Федерации, 2002, N 1, ст. 3), подраздел 2 раздела VI Перечня должностей и (или) специальностей, работа в которых дает право на сокращенную 30-часовую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45</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30 часов в неделю санитаркам рентгеновских, флюорографических кабинетов и установок, работающих с применением рентгеновского излучения, выполняющим работу не менее половины рабочего дня, непосредственно связанную с оказанием помощи врачу при выполнении им работ по рентгенодиагностике, флюорографии, на рентгенотерапевтической установке с визуальным контролем</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подраздел 3 раздела VI Перечня должностей и (или) специальностей, работа в которых дает право на сокращенную 30-часовую рабочую неделю</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46</w:t>
            </w:r>
          </w:p>
        </w:tc>
        <w:tc>
          <w:tcPr>
            <w:tcW w:w="2971" w:type="dxa"/>
          </w:tcPr>
          <w:p w:rsidR="00327AC0" w:rsidRDefault="00327AC0" w:rsidP="00327AC0">
            <w:pPr>
              <w:pStyle w:val="ConsPlusNormal"/>
              <w:jc w:val="both"/>
            </w:pPr>
            <w:r>
              <w:t>Работодателем установлена сокращенная продолжительность рабочего времени 24 часа в неделю - для медицинских работников, непосредственно осуществляющих гамма-терапию и экспериментальное гамма-облучение гамма-препаратами в радиоманипуляционных кабинетах и лабораториях</w:t>
            </w:r>
          </w:p>
        </w:tc>
        <w:tc>
          <w:tcPr>
            <w:tcW w:w="3096" w:type="dxa"/>
          </w:tcPr>
          <w:p w:rsidR="00327AC0" w:rsidRDefault="00327AC0" w:rsidP="00327AC0">
            <w:pPr>
              <w:pStyle w:val="ConsPlusNormal"/>
              <w:jc w:val="both"/>
            </w:pPr>
            <w:r>
              <w:t>Часть 1 статьи 350 Трудового кодекса Российской Федерации (Собрание законодательства Российской Федерации, 2002, N 1, ст. 3), абзац пятый пункта 1 постановления Правительства Российской Федерации от 14 февраля 2003 года N 101 (Собрание законодательства Российской Федерации, 2003, N 8, ст. 757)</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47</w:t>
            </w:r>
          </w:p>
        </w:tc>
        <w:tc>
          <w:tcPr>
            <w:tcW w:w="2971" w:type="dxa"/>
          </w:tcPr>
          <w:p w:rsidR="00327AC0" w:rsidRDefault="00327AC0" w:rsidP="00327AC0">
            <w:pPr>
              <w:pStyle w:val="ConsPlusNormal"/>
              <w:jc w:val="both"/>
            </w:pPr>
            <w:r>
              <w:t>Перечень должностей работников с ненормированным рабочим днем установлен коллективным договором, соглашениями или иным локальным нормативным актом работодателя</w:t>
            </w:r>
          </w:p>
        </w:tc>
        <w:tc>
          <w:tcPr>
            <w:tcW w:w="3096" w:type="dxa"/>
          </w:tcPr>
          <w:p w:rsidR="00327AC0" w:rsidRDefault="00327AC0" w:rsidP="00327AC0">
            <w:pPr>
              <w:pStyle w:val="ConsPlusNormal"/>
              <w:jc w:val="both"/>
            </w:pPr>
            <w:r>
              <w:t>Абзац первый статьи 101 Трудового кодекса Российской Федерации (Собрание законодательства Российской Федерации, 2002, N 1, ст. 3; 2006, N 27, ст. 2878)</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48</w:t>
            </w:r>
          </w:p>
        </w:tc>
        <w:tc>
          <w:tcPr>
            <w:tcW w:w="2971" w:type="dxa"/>
          </w:tcPr>
          <w:p w:rsidR="00327AC0" w:rsidRDefault="00327AC0" w:rsidP="00327AC0">
            <w:pPr>
              <w:pStyle w:val="ConsPlusNormal"/>
              <w:jc w:val="both"/>
            </w:pPr>
            <w:r>
              <w:t xml:space="preserve">При установлении ненормированного рабочего дня работникам, работающим на условиях неполного рабочего времени, соглашением сторон трудового договора установлена неполная </w:t>
            </w:r>
            <w:r>
              <w:lastRenderedPageBreak/>
              <w:t>рабочая неделя с полным рабочим днем (сменой)</w:t>
            </w:r>
          </w:p>
        </w:tc>
        <w:tc>
          <w:tcPr>
            <w:tcW w:w="3096" w:type="dxa"/>
          </w:tcPr>
          <w:p w:rsidR="00327AC0" w:rsidRDefault="00327AC0" w:rsidP="00327AC0">
            <w:pPr>
              <w:pStyle w:val="ConsPlusNormal"/>
              <w:jc w:val="both"/>
            </w:pPr>
            <w:r>
              <w:lastRenderedPageBreak/>
              <w:t>Абзац второй статьи 101 Трудового кодекса Российской Федерации (Собрание законодательства Российской Федерации, 2002, N 1, ст. 3; 2017, N 25, ст. 3594)</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49</w:t>
            </w:r>
          </w:p>
        </w:tc>
        <w:tc>
          <w:tcPr>
            <w:tcW w:w="2971" w:type="dxa"/>
          </w:tcPr>
          <w:p w:rsidR="00327AC0" w:rsidRDefault="00327AC0" w:rsidP="00327AC0">
            <w:pPr>
              <w:pStyle w:val="ConsPlusNormal"/>
              <w:jc w:val="both"/>
            </w:pPr>
            <w:r>
              <w:t>Продолжительность работы по совместительству медицинских работников, проживающих и работающих в сельской местности и в поселках городского типа, не превышает 8 часов в день и 39 часов в неделю</w:t>
            </w:r>
          </w:p>
        </w:tc>
        <w:tc>
          <w:tcPr>
            <w:tcW w:w="3096" w:type="dxa"/>
          </w:tcPr>
          <w:p w:rsidR="00327AC0" w:rsidRDefault="00327AC0" w:rsidP="00327AC0">
            <w:pPr>
              <w:pStyle w:val="ConsPlusNormal"/>
              <w:jc w:val="both"/>
            </w:pPr>
            <w:r>
              <w:t>Абзац второй постановления Правительства Российской Федерации от 12.11.2002 N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 (Собрание законодательства Российской Федерации, 2002, N 46, ст. 4595)</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50</w:t>
            </w:r>
          </w:p>
        </w:tc>
        <w:tc>
          <w:tcPr>
            <w:tcW w:w="2971" w:type="dxa"/>
          </w:tcPr>
          <w:p w:rsidR="00327AC0" w:rsidRDefault="00327AC0" w:rsidP="00327AC0">
            <w:pPr>
              <w:pStyle w:val="ConsPlusNormal"/>
              <w:jc w:val="both"/>
            </w:pPr>
            <w:r>
              <w:t>Работодателем правилами внутреннего трудового распорядка установлен суммированный учет рабочего времени медицинских работников, осуществляющих дежурство на дому</w:t>
            </w:r>
          </w:p>
        </w:tc>
        <w:tc>
          <w:tcPr>
            <w:tcW w:w="3096" w:type="dxa"/>
          </w:tcPr>
          <w:p w:rsidR="00327AC0" w:rsidRDefault="00327AC0" w:rsidP="00327AC0">
            <w:pPr>
              <w:pStyle w:val="ConsPlusNormal"/>
              <w:jc w:val="both"/>
            </w:pPr>
            <w:r>
              <w:t>Абзац первый пункта 2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 утвержденного приказом Министерства здравоохранения Российской Федерации от 02.04.14 N 148н (зарегистрирован Минюстом России 19.05.14, регистрационный N 32328) (далее - Положения об особенностях режима рабочего времени)</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51</w:t>
            </w:r>
          </w:p>
        </w:tc>
        <w:tc>
          <w:tcPr>
            <w:tcW w:w="2971" w:type="dxa"/>
          </w:tcPr>
          <w:p w:rsidR="00327AC0" w:rsidRDefault="00327AC0" w:rsidP="00327AC0">
            <w:pPr>
              <w:pStyle w:val="ConsPlusNormal"/>
              <w:jc w:val="both"/>
            </w:pPr>
            <w:r>
              <w:t>Работодателем утвержден график работы медицинских работников, осуществляющих дежурство на дому, определяющий время начала и окончания дежурства на дому</w:t>
            </w:r>
          </w:p>
        </w:tc>
        <w:tc>
          <w:tcPr>
            <w:tcW w:w="3096" w:type="dxa"/>
          </w:tcPr>
          <w:p w:rsidR="00327AC0" w:rsidRDefault="00327AC0" w:rsidP="00327AC0">
            <w:pPr>
              <w:pStyle w:val="ConsPlusNormal"/>
              <w:jc w:val="both"/>
            </w:pPr>
            <w:r>
              <w:t>Абзац второй пункта 2 Положения об особенностях режима рабочего времени</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52</w:t>
            </w:r>
          </w:p>
        </w:tc>
        <w:tc>
          <w:tcPr>
            <w:tcW w:w="2971" w:type="dxa"/>
          </w:tcPr>
          <w:p w:rsidR="00327AC0" w:rsidRDefault="00327AC0" w:rsidP="00327AC0">
            <w:pPr>
              <w:pStyle w:val="ConsPlusNormal"/>
              <w:jc w:val="both"/>
            </w:pPr>
            <w:r>
              <w:t>Работодателем утвержден локальный нормативный акт, устанавливающий порядок учета времени следования медицинского работника от дома до места работы (места оказания медицинской помощи в экстренной и неотложной форме) и обратно</w:t>
            </w:r>
          </w:p>
        </w:tc>
        <w:tc>
          <w:tcPr>
            <w:tcW w:w="3096" w:type="dxa"/>
          </w:tcPr>
          <w:p w:rsidR="00327AC0" w:rsidRDefault="00327AC0" w:rsidP="00327AC0">
            <w:pPr>
              <w:pStyle w:val="ConsPlusNormal"/>
              <w:jc w:val="both"/>
            </w:pPr>
            <w:r>
              <w:t>Абзац третий пункта 3 Положения об особенностях режима рабочего времени</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lastRenderedPageBreak/>
              <w:t>53</w:t>
            </w:r>
          </w:p>
        </w:tc>
        <w:tc>
          <w:tcPr>
            <w:tcW w:w="2971" w:type="dxa"/>
          </w:tcPr>
          <w:p w:rsidR="00327AC0" w:rsidRDefault="00327AC0" w:rsidP="00327AC0">
            <w:pPr>
              <w:pStyle w:val="ConsPlusNormal"/>
              <w:jc w:val="both"/>
            </w:pPr>
            <w:r>
              <w:t>Работодателем ведется учет времени пребывания работника дома в режиме ожидания вызова на работу, времени, затраченного на оказание медицинской помощи, и времени следования медицинского работника от дома до места работы (места оказания медицинской помощи в экстренной и неотложной форме) и обратно в случае вызова его на работу во время дежурства на дому</w:t>
            </w:r>
          </w:p>
        </w:tc>
        <w:tc>
          <w:tcPr>
            <w:tcW w:w="3096" w:type="dxa"/>
          </w:tcPr>
          <w:p w:rsidR="00327AC0" w:rsidRDefault="00327AC0" w:rsidP="00327AC0">
            <w:pPr>
              <w:pStyle w:val="ConsPlusNormal"/>
              <w:jc w:val="both"/>
            </w:pPr>
            <w:r>
              <w:t>Пункт 4 Положения об особенностях режима рабочего времени</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blPrEx>
          <w:tblBorders>
            <w:insideH w:val="nil"/>
          </w:tblBorders>
        </w:tblPrEx>
        <w:tc>
          <w:tcPr>
            <w:tcW w:w="696" w:type="dxa"/>
            <w:tcBorders>
              <w:bottom w:val="nil"/>
            </w:tcBorders>
          </w:tcPr>
          <w:p w:rsidR="00327AC0" w:rsidRDefault="00327AC0" w:rsidP="00327AC0">
            <w:pPr>
              <w:pStyle w:val="ConsPlusNormal"/>
            </w:pPr>
            <w:r>
              <w:t>54</w:t>
            </w:r>
          </w:p>
        </w:tc>
        <w:tc>
          <w:tcPr>
            <w:tcW w:w="2971" w:type="dxa"/>
            <w:tcBorders>
              <w:bottom w:val="nil"/>
            </w:tcBorders>
          </w:tcPr>
          <w:p w:rsidR="00327AC0" w:rsidRDefault="00327AC0" w:rsidP="00327AC0">
            <w:pPr>
              <w:pStyle w:val="ConsPlusNormal"/>
              <w:jc w:val="both"/>
            </w:pPr>
            <w:r>
              <w:t>Работодателем установлена продолжительность ежегодного дополнительного оплачиваемого отпуска в размере 35 календарных дней врачам (в том числе врачам, занимающим должность руководителя, заместителя руководителя, в трудовые (должностные) обязанности которых входит оказание психиатрической помощи и которым установлен ненормированный рабочий день, руководителям структурных подразделений - врачам-специалистам), среднему и младшему медицинскому персоналу (кроме медицинского статистика), медицинским психологам, работающим в психиатрических, психоневрологических, нейрохирургических, наркологических лечебно-профилактических медицинских</w:t>
            </w:r>
          </w:p>
        </w:tc>
        <w:tc>
          <w:tcPr>
            <w:tcW w:w="3096" w:type="dxa"/>
            <w:tcBorders>
              <w:bottom w:val="nil"/>
            </w:tcBorders>
          </w:tcPr>
          <w:p w:rsidR="00327AC0" w:rsidRDefault="00327AC0" w:rsidP="00327AC0">
            <w:pPr>
              <w:pStyle w:val="ConsPlusNormal"/>
              <w:jc w:val="both"/>
            </w:pPr>
            <w:r>
              <w:t>Абзац первый раздела I Перечня медицинских работников, участвующих в оказании психиатрической помощи, непосредственно участвующих в оказании противотуберкулезной помощи, осуществляющих диагностику и лечение ВИЧ-инфицированных, а также лиц, работа которых связана с материалами, содержащими вирус иммунодефицита человека, которым установлен ежегодный дополнительный оплачиваемый отпуск за работу с вредными и (или) опасными условиями труда, утвержденного постановлением Правительства Российской Федерации от 06.06.2013 N 482 (Собрание законодательства Российской Федерации, 2013, N 24, ст. 3005)</w:t>
            </w:r>
          </w:p>
        </w:tc>
        <w:tc>
          <w:tcPr>
            <w:tcW w:w="566" w:type="dxa"/>
            <w:tcBorders>
              <w:bottom w:val="nil"/>
            </w:tcBorders>
          </w:tcPr>
          <w:p w:rsidR="00327AC0" w:rsidRDefault="00327AC0" w:rsidP="00327AC0">
            <w:pPr>
              <w:pStyle w:val="ConsPlusNormal"/>
              <w:jc w:val="both"/>
            </w:pPr>
          </w:p>
        </w:tc>
        <w:tc>
          <w:tcPr>
            <w:tcW w:w="638" w:type="dxa"/>
            <w:tcBorders>
              <w:bottom w:val="nil"/>
            </w:tcBorders>
          </w:tcPr>
          <w:p w:rsidR="00327AC0" w:rsidRDefault="00327AC0" w:rsidP="00327AC0">
            <w:pPr>
              <w:pStyle w:val="ConsPlusNormal"/>
              <w:jc w:val="both"/>
            </w:pPr>
          </w:p>
        </w:tc>
        <w:tc>
          <w:tcPr>
            <w:tcW w:w="1077" w:type="dxa"/>
            <w:tcBorders>
              <w:bottom w:val="nil"/>
            </w:tcBorders>
          </w:tcPr>
          <w:p w:rsidR="00327AC0" w:rsidRDefault="00327AC0" w:rsidP="00327AC0">
            <w:pPr>
              <w:pStyle w:val="ConsPlusNormal"/>
              <w:jc w:val="both"/>
            </w:pPr>
          </w:p>
        </w:tc>
      </w:tr>
      <w:tr w:rsidR="00327AC0">
        <w:tblPrEx>
          <w:tblBorders>
            <w:insideH w:val="nil"/>
          </w:tblBorders>
        </w:tblPrEx>
        <w:tc>
          <w:tcPr>
            <w:tcW w:w="696" w:type="dxa"/>
            <w:tcBorders>
              <w:top w:val="nil"/>
            </w:tcBorders>
          </w:tcPr>
          <w:p w:rsidR="00327AC0" w:rsidRDefault="00327AC0" w:rsidP="00327AC0">
            <w:pPr>
              <w:pStyle w:val="ConsPlusNormal"/>
            </w:pPr>
          </w:p>
        </w:tc>
        <w:tc>
          <w:tcPr>
            <w:tcW w:w="2971" w:type="dxa"/>
            <w:tcBorders>
              <w:top w:val="nil"/>
            </w:tcBorders>
          </w:tcPr>
          <w:p w:rsidR="00327AC0" w:rsidRDefault="00327AC0" w:rsidP="00327AC0">
            <w:pPr>
              <w:pStyle w:val="ConsPlusNormal"/>
              <w:jc w:val="both"/>
            </w:pPr>
            <w:r>
              <w:t xml:space="preserve">организациях, структурных подразделениях (в том числе в отделениях, кабинетах, лечебно-производственных (трудовых) мастерских) иных лечебно-профилактических медицинских организаций, </w:t>
            </w:r>
            <w:r>
              <w:lastRenderedPageBreak/>
              <w:t>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3096" w:type="dxa"/>
            <w:tcBorders>
              <w:top w:val="nil"/>
            </w:tcBorders>
          </w:tcPr>
          <w:p w:rsidR="00327AC0" w:rsidRDefault="00327AC0" w:rsidP="00327AC0">
            <w:pPr>
              <w:pStyle w:val="ConsPlusNormal"/>
              <w:jc w:val="both"/>
            </w:pPr>
          </w:p>
        </w:tc>
        <w:tc>
          <w:tcPr>
            <w:tcW w:w="566" w:type="dxa"/>
            <w:tcBorders>
              <w:top w:val="nil"/>
            </w:tcBorders>
          </w:tcPr>
          <w:p w:rsidR="00327AC0" w:rsidRDefault="00327AC0" w:rsidP="00327AC0">
            <w:pPr>
              <w:pStyle w:val="ConsPlusNormal"/>
              <w:jc w:val="both"/>
            </w:pPr>
          </w:p>
        </w:tc>
        <w:tc>
          <w:tcPr>
            <w:tcW w:w="638" w:type="dxa"/>
            <w:tcBorders>
              <w:top w:val="nil"/>
            </w:tcBorders>
          </w:tcPr>
          <w:p w:rsidR="00327AC0" w:rsidRDefault="00327AC0" w:rsidP="00327AC0">
            <w:pPr>
              <w:pStyle w:val="ConsPlusNormal"/>
              <w:jc w:val="both"/>
            </w:pPr>
          </w:p>
        </w:tc>
        <w:tc>
          <w:tcPr>
            <w:tcW w:w="1077" w:type="dxa"/>
            <w:tcBorders>
              <w:top w:val="nil"/>
            </w:tcBorders>
          </w:tcPr>
          <w:p w:rsidR="00327AC0" w:rsidRDefault="00327AC0" w:rsidP="00327AC0">
            <w:pPr>
              <w:pStyle w:val="ConsPlusNormal"/>
              <w:jc w:val="both"/>
            </w:pPr>
          </w:p>
        </w:tc>
      </w:tr>
      <w:tr w:rsidR="00327AC0">
        <w:tc>
          <w:tcPr>
            <w:tcW w:w="696" w:type="dxa"/>
          </w:tcPr>
          <w:p w:rsidR="00327AC0" w:rsidRDefault="00327AC0" w:rsidP="00327AC0">
            <w:pPr>
              <w:pStyle w:val="ConsPlusNormal"/>
            </w:pPr>
            <w:r>
              <w:t>55</w:t>
            </w:r>
          </w:p>
        </w:tc>
        <w:tc>
          <w:tcPr>
            <w:tcW w:w="2971" w:type="dxa"/>
          </w:tcPr>
          <w:p w:rsidR="00327AC0" w:rsidRDefault="00327AC0" w:rsidP="00327AC0">
            <w:pPr>
              <w:pStyle w:val="ConsPlusNormal"/>
              <w:jc w:val="both"/>
            </w:pPr>
            <w:r>
              <w:t>Работодателем установлена продолжительность ежегодного дополнительного оплачиваемого отпуска в размере 35 календарных дней врачам (в том числе врачам, занимающим должность руководителя, заместителя руководителя, в трудовые (должностные) обязанности которых входит оказание психиатрической помощи и которым установлен ненормированный рабочий день, руководителям структурных подразделений - врачам-специалистам), среднему и младшему медицинскому персоналу (кроме медицинского статистика), медицинским психологам,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3096" w:type="dxa"/>
          </w:tcPr>
          <w:p w:rsidR="00327AC0" w:rsidRDefault="00327AC0" w:rsidP="00327AC0">
            <w:pPr>
              <w:pStyle w:val="ConsPlusNormal"/>
              <w:jc w:val="both"/>
            </w:pPr>
            <w:r>
              <w:t>Абзац первый раздела 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56</w:t>
            </w:r>
          </w:p>
        </w:tc>
        <w:tc>
          <w:tcPr>
            <w:tcW w:w="2971" w:type="dxa"/>
          </w:tcPr>
          <w:p w:rsidR="00327AC0" w:rsidRDefault="00327AC0" w:rsidP="00327AC0">
            <w:pPr>
              <w:pStyle w:val="ConsPlusNormal"/>
              <w:jc w:val="both"/>
            </w:pPr>
            <w:r>
              <w:t xml:space="preserve">Работодателем установлена продолжительность ежегодного дополнительного оплачиваемого отпуска в размере 35 календарных </w:t>
            </w:r>
            <w:r>
              <w:lastRenderedPageBreak/>
              <w:t>дней врачам (в том числе врачам, занимающим должность руководителя, заместителя руководителя, в трудовые (должностные) обязанности которых входит оказание психиатрической помощи и которым установлен ненормированный рабочий день, руководителям структурных подразделений - врачам-специалистам), среднему и младшему медицинскому персоналу (кроме медицинского статистика), медицинским психологам, работающим 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лиц с психическими расстройствами)</w:t>
            </w:r>
          </w:p>
        </w:tc>
        <w:tc>
          <w:tcPr>
            <w:tcW w:w="3096" w:type="dxa"/>
          </w:tcPr>
          <w:p w:rsidR="00327AC0" w:rsidRDefault="00327AC0" w:rsidP="00327AC0">
            <w:pPr>
              <w:pStyle w:val="ConsPlusNormal"/>
              <w:jc w:val="both"/>
            </w:pPr>
            <w:r>
              <w:lastRenderedPageBreak/>
              <w:t>Абзац первый раздела 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blPrEx>
          <w:tblBorders>
            <w:insideH w:val="nil"/>
          </w:tblBorders>
        </w:tblPrEx>
        <w:tc>
          <w:tcPr>
            <w:tcW w:w="696" w:type="dxa"/>
            <w:tcBorders>
              <w:bottom w:val="nil"/>
            </w:tcBorders>
          </w:tcPr>
          <w:p w:rsidR="00327AC0" w:rsidRDefault="00327AC0" w:rsidP="00327AC0">
            <w:pPr>
              <w:pStyle w:val="ConsPlusNormal"/>
            </w:pPr>
            <w:r>
              <w:t>57</w:t>
            </w:r>
          </w:p>
        </w:tc>
        <w:tc>
          <w:tcPr>
            <w:tcW w:w="2971" w:type="dxa"/>
            <w:tcBorders>
              <w:bottom w:val="nil"/>
            </w:tcBorders>
          </w:tcPr>
          <w:p w:rsidR="00327AC0" w:rsidRDefault="00327AC0" w:rsidP="00327AC0">
            <w:pPr>
              <w:pStyle w:val="ConsPlusNormal"/>
              <w:jc w:val="both"/>
            </w:pPr>
            <w:r>
              <w:t xml:space="preserve">Работодателем установлена продолжительность ежегодного дополнительного оплачиваемого отпуска в размере 35 календарных дней врачам (в том числе врачам, занимающим должность руководителя, заместителя руководителя, в трудовые (должностные) обязанности которых входит оказание психиатрической помощи и которым установлен ненормированный рабочий день, руководителя структурного подразделения - врача-специалиста), среднему и младшему медицинскому персоналу (кроме медицинского статистика), медицинским психологам, работающим в </w:t>
            </w:r>
            <w:r>
              <w:lastRenderedPageBreak/>
              <w:t>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w:t>
            </w:r>
          </w:p>
        </w:tc>
        <w:tc>
          <w:tcPr>
            <w:tcW w:w="3096" w:type="dxa"/>
            <w:tcBorders>
              <w:bottom w:val="nil"/>
            </w:tcBorders>
          </w:tcPr>
          <w:p w:rsidR="00327AC0" w:rsidRDefault="00327AC0" w:rsidP="00327AC0">
            <w:pPr>
              <w:pStyle w:val="ConsPlusNormal"/>
              <w:jc w:val="both"/>
            </w:pPr>
            <w:r>
              <w:lastRenderedPageBreak/>
              <w:t>Абзац первый раздела I Перечня</w:t>
            </w:r>
          </w:p>
        </w:tc>
        <w:tc>
          <w:tcPr>
            <w:tcW w:w="566" w:type="dxa"/>
            <w:tcBorders>
              <w:bottom w:val="nil"/>
            </w:tcBorders>
          </w:tcPr>
          <w:p w:rsidR="00327AC0" w:rsidRDefault="00327AC0" w:rsidP="00327AC0">
            <w:pPr>
              <w:pStyle w:val="ConsPlusNormal"/>
              <w:jc w:val="both"/>
            </w:pPr>
          </w:p>
        </w:tc>
        <w:tc>
          <w:tcPr>
            <w:tcW w:w="638" w:type="dxa"/>
            <w:tcBorders>
              <w:bottom w:val="nil"/>
            </w:tcBorders>
          </w:tcPr>
          <w:p w:rsidR="00327AC0" w:rsidRDefault="00327AC0" w:rsidP="00327AC0">
            <w:pPr>
              <w:pStyle w:val="ConsPlusNormal"/>
              <w:jc w:val="both"/>
            </w:pPr>
          </w:p>
        </w:tc>
        <w:tc>
          <w:tcPr>
            <w:tcW w:w="1077" w:type="dxa"/>
            <w:tcBorders>
              <w:bottom w:val="nil"/>
            </w:tcBorders>
          </w:tcPr>
          <w:p w:rsidR="00327AC0" w:rsidRDefault="00327AC0" w:rsidP="00327AC0">
            <w:pPr>
              <w:pStyle w:val="ConsPlusNormal"/>
              <w:jc w:val="both"/>
            </w:pPr>
          </w:p>
        </w:tc>
      </w:tr>
      <w:tr w:rsidR="00327AC0">
        <w:tblPrEx>
          <w:tblBorders>
            <w:insideH w:val="nil"/>
          </w:tblBorders>
        </w:tblPrEx>
        <w:tc>
          <w:tcPr>
            <w:tcW w:w="696" w:type="dxa"/>
            <w:tcBorders>
              <w:top w:val="nil"/>
            </w:tcBorders>
          </w:tcPr>
          <w:p w:rsidR="00327AC0" w:rsidRDefault="00327AC0" w:rsidP="00327AC0">
            <w:pPr>
              <w:pStyle w:val="ConsPlusNormal"/>
            </w:pPr>
          </w:p>
        </w:tc>
        <w:tc>
          <w:tcPr>
            <w:tcW w:w="2971" w:type="dxa"/>
            <w:tcBorders>
              <w:top w:val="nil"/>
            </w:tcBorders>
          </w:tcPr>
          <w:p w:rsidR="00327AC0" w:rsidRDefault="00327AC0" w:rsidP="00327AC0">
            <w:pPr>
              <w:pStyle w:val="ConsPlusNormal"/>
              <w:jc w:val="both"/>
            </w:pPr>
            <w:r>
              <w:t>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
        </w:tc>
        <w:tc>
          <w:tcPr>
            <w:tcW w:w="3096" w:type="dxa"/>
            <w:tcBorders>
              <w:top w:val="nil"/>
            </w:tcBorders>
          </w:tcPr>
          <w:p w:rsidR="00327AC0" w:rsidRDefault="00327AC0" w:rsidP="00327AC0">
            <w:pPr>
              <w:pStyle w:val="ConsPlusNormal"/>
              <w:jc w:val="both"/>
            </w:pPr>
          </w:p>
        </w:tc>
        <w:tc>
          <w:tcPr>
            <w:tcW w:w="566" w:type="dxa"/>
            <w:tcBorders>
              <w:top w:val="nil"/>
            </w:tcBorders>
          </w:tcPr>
          <w:p w:rsidR="00327AC0" w:rsidRDefault="00327AC0" w:rsidP="00327AC0">
            <w:pPr>
              <w:pStyle w:val="ConsPlusNormal"/>
              <w:jc w:val="both"/>
            </w:pPr>
          </w:p>
        </w:tc>
        <w:tc>
          <w:tcPr>
            <w:tcW w:w="638" w:type="dxa"/>
            <w:tcBorders>
              <w:top w:val="nil"/>
            </w:tcBorders>
          </w:tcPr>
          <w:p w:rsidR="00327AC0" w:rsidRDefault="00327AC0" w:rsidP="00327AC0">
            <w:pPr>
              <w:pStyle w:val="ConsPlusNormal"/>
              <w:jc w:val="both"/>
            </w:pPr>
          </w:p>
        </w:tc>
        <w:tc>
          <w:tcPr>
            <w:tcW w:w="1077" w:type="dxa"/>
            <w:tcBorders>
              <w:top w:val="nil"/>
            </w:tcBorders>
          </w:tcPr>
          <w:p w:rsidR="00327AC0" w:rsidRDefault="00327AC0" w:rsidP="00327AC0">
            <w:pPr>
              <w:pStyle w:val="ConsPlusNormal"/>
              <w:jc w:val="both"/>
            </w:pPr>
          </w:p>
        </w:tc>
      </w:tr>
      <w:tr w:rsidR="00327AC0">
        <w:tblPrEx>
          <w:tblBorders>
            <w:insideH w:val="nil"/>
          </w:tblBorders>
        </w:tblPrEx>
        <w:tc>
          <w:tcPr>
            <w:tcW w:w="696" w:type="dxa"/>
            <w:tcBorders>
              <w:bottom w:val="nil"/>
            </w:tcBorders>
          </w:tcPr>
          <w:p w:rsidR="00327AC0" w:rsidRDefault="00327AC0" w:rsidP="00327AC0">
            <w:pPr>
              <w:pStyle w:val="ConsPlusNormal"/>
            </w:pPr>
            <w:r>
              <w:t>58</w:t>
            </w:r>
          </w:p>
        </w:tc>
        <w:tc>
          <w:tcPr>
            <w:tcW w:w="2971" w:type="dxa"/>
            <w:tcBorders>
              <w:bottom w:val="nil"/>
            </w:tcBorders>
          </w:tcPr>
          <w:p w:rsidR="00327AC0" w:rsidRDefault="00327AC0" w:rsidP="00327AC0">
            <w:pPr>
              <w:pStyle w:val="ConsPlusNormal"/>
              <w:jc w:val="both"/>
            </w:pPr>
            <w:r>
              <w:t xml:space="preserve">Работодателем установлена продолжительность ежегодного дополнительного оплачиваемого отпуска в размере 35 календарных дней сестрам-хозяйкам, непосредственно участвующая в уходе за пациентами, работающим в </w:t>
            </w:r>
            <w:r>
              <w:lastRenderedPageBreak/>
              <w:t>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w:t>
            </w:r>
          </w:p>
        </w:tc>
        <w:tc>
          <w:tcPr>
            <w:tcW w:w="3096" w:type="dxa"/>
            <w:tcBorders>
              <w:bottom w:val="nil"/>
            </w:tcBorders>
          </w:tcPr>
          <w:p w:rsidR="00327AC0" w:rsidRDefault="00327AC0" w:rsidP="00327AC0">
            <w:pPr>
              <w:pStyle w:val="ConsPlusNormal"/>
              <w:jc w:val="both"/>
            </w:pPr>
            <w:r>
              <w:lastRenderedPageBreak/>
              <w:t>Абзац пятый раздела I Перечня</w:t>
            </w:r>
          </w:p>
        </w:tc>
        <w:tc>
          <w:tcPr>
            <w:tcW w:w="566" w:type="dxa"/>
            <w:tcBorders>
              <w:bottom w:val="nil"/>
            </w:tcBorders>
          </w:tcPr>
          <w:p w:rsidR="00327AC0" w:rsidRDefault="00327AC0" w:rsidP="00327AC0">
            <w:pPr>
              <w:pStyle w:val="ConsPlusNormal"/>
              <w:jc w:val="both"/>
            </w:pPr>
          </w:p>
        </w:tc>
        <w:tc>
          <w:tcPr>
            <w:tcW w:w="638" w:type="dxa"/>
            <w:tcBorders>
              <w:bottom w:val="nil"/>
            </w:tcBorders>
          </w:tcPr>
          <w:p w:rsidR="00327AC0" w:rsidRDefault="00327AC0" w:rsidP="00327AC0">
            <w:pPr>
              <w:pStyle w:val="ConsPlusNormal"/>
              <w:jc w:val="both"/>
            </w:pPr>
          </w:p>
        </w:tc>
        <w:tc>
          <w:tcPr>
            <w:tcW w:w="1077" w:type="dxa"/>
            <w:tcBorders>
              <w:bottom w:val="nil"/>
            </w:tcBorders>
          </w:tcPr>
          <w:p w:rsidR="00327AC0" w:rsidRDefault="00327AC0" w:rsidP="00327AC0">
            <w:pPr>
              <w:pStyle w:val="ConsPlusNormal"/>
              <w:jc w:val="both"/>
            </w:pPr>
          </w:p>
        </w:tc>
      </w:tr>
      <w:tr w:rsidR="00327AC0">
        <w:tblPrEx>
          <w:tblBorders>
            <w:insideH w:val="nil"/>
          </w:tblBorders>
        </w:tblPrEx>
        <w:tc>
          <w:tcPr>
            <w:tcW w:w="696" w:type="dxa"/>
            <w:tcBorders>
              <w:top w:val="nil"/>
            </w:tcBorders>
          </w:tcPr>
          <w:p w:rsidR="00327AC0" w:rsidRDefault="00327AC0" w:rsidP="00327AC0">
            <w:pPr>
              <w:pStyle w:val="ConsPlusNormal"/>
            </w:pPr>
          </w:p>
        </w:tc>
        <w:tc>
          <w:tcPr>
            <w:tcW w:w="2971" w:type="dxa"/>
            <w:tcBorders>
              <w:top w:val="nil"/>
            </w:tcBorders>
          </w:tcPr>
          <w:p w:rsidR="00327AC0" w:rsidRDefault="00327AC0" w:rsidP="00327AC0">
            <w:pPr>
              <w:pStyle w:val="ConsPlusNormal"/>
              <w:jc w:val="both"/>
            </w:pPr>
            <w:r>
              <w:t>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
        </w:tc>
        <w:tc>
          <w:tcPr>
            <w:tcW w:w="3096" w:type="dxa"/>
            <w:tcBorders>
              <w:top w:val="nil"/>
            </w:tcBorders>
          </w:tcPr>
          <w:p w:rsidR="00327AC0" w:rsidRDefault="00327AC0" w:rsidP="00327AC0">
            <w:pPr>
              <w:pStyle w:val="ConsPlusNormal"/>
              <w:jc w:val="both"/>
            </w:pPr>
          </w:p>
        </w:tc>
        <w:tc>
          <w:tcPr>
            <w:tcW w:w="566" w:type="dxa"/>
            <w:tcBorders>
              <w:top w:val="nil"/>
            </w:tcBorders>
          </w:tcPr>
          <w:p w:rsidR="00327AC0" w:rsidRDefault="00327AC0" w:rsidP="00327AC0">
            <w:pPr>
              <w:pStyle w:val="ConsPlusNormal"/>
              <w:jc w:val="both"/>
            </w:pPr>
          </w:p>
        </w:tc>
        <w:tc>
          <w:tcPr>
            <w:tcW w:w="638" w:type="dxa"/>
            <w:tcBorders>
              <w:top w:val="nil"/>
            </w:tcBorders>
          </w:tcPr>
          <w:p w:rsidR="00327AC0" w:rsidRDefault="00327AC0" w:rsidP="00327AC0">
            <w:pPr>
              <w:pStyle w:val="ConsPlusNormal"/>
              <w:jc w:val="both"/>
            </w:pPr>
          </w:p>
        </w:tc>
        <w:tc>
          <w:tcPr>
            <w:tcW w:w="1077" w:type="dxa"/>
            <w:tcBorders>
              <w:top w:val="nil"/>
            </w:tcBorders>
          </w:tcPr>
          <w:p w:rsidR="00327AC0" w:rsidRDefault="00327AC0" w:rsidP="00327AC0">
            <w:pPr>
              <w:pStyle w:val="ConsPlusNormal"/>
              <w:jc w:val="both"/>
            </w:pPr>
          </w:p>
        </w:tc>
      </w:tr>
      <w:tr w:rsidR="00327AC0">
        <w:tc>
          <w:tcPr>
            <w:tcW w:w="696" w:type="dxa"/>
          </w:tcPr>
          <w:p w:rsidR="00327AC0" w:rsidRDefault="00327AC0" w:rsidP="00327AC0">
            <w:pPr>
              <w:pStyle w:val="ConsPlusNormal"/>
            </w:pPr>
            <w:r>
              <w:t>59</w:t>
            </w:r>
          </w:p>
        </w:tc>
        <w:tc>
          <w:tcPr>
            <w:tcW w:w="2971" w:type="dxa"/>
          </w:tcPr>
          <w:p w:rsidR="00327AC0" w:rsidRDefault="00327AC0" w:rsidP="00327AC0">
            <w:pPr>
              <w:pStyle w:val="ConsPlusNormal"/>
              <w:jc w:val="both"/>
            </w:pPr>
            <w:r>
              <w:t xml:space="preserve">Работодателем установлена продолжительность ежегодного дополнительного оплачиваемого отпуска в размере 28 календарных дней главной медицинской сестре, работающей в психиатрических, психоневрологических, </w:t>
            </w:r>
            <w:r>
              <w:lastRenderedPageBreak/>
              <w:t>нейрохирургических, наркологических лечебно-профилактических медицинских организациях, структурных подразделениях (в том числе в отделениях, кабинетах, лечебно-производственных (трудовых) мастерских) иных лечебно-профилактических медицинских организаций,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tc>
        <w:tc>
          <w:tcPr>
            <w:tcW w:w="3096" w:type="dxa"/>
          </w:tcPr>
          <w:p w:rsidR="00327AC0" w:rsidRDefault="00327AC0" w:rsidP="00327AC0">
            <w:pPr>
              <w:pStyle w:val="ConsPlusNormal"/>
              <w:jc w:val="both"/>
            </w:pPr>
            <w:r>
              <w:lastRenderedPageBreak/>
              <w:t>Абзац второй раздела 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60</w:t>
            </w:r>
          </w:p>
        </w:tc>
        <w:tc>
          <w:tcPr>
            <w:tcW w:w="2971" w:type="dxa"/>
          </w:tcPr>
          <w:p w:rsidR="00327AC0" w:rsidRDefault="00327AC0" w:rsidP="00327AC0">
            <w:pPr>
              <w:pStyle w:val="ConsPlusNormal"/>
              <w:jc w:val="both"/>
            </w:pPr>
            <w:r>
              <w:t>Работодателем установлена продолжительность ежегодного дополнительного оплачиваемого отпуска в размере 28 календарных дней главной медицинской сестре, работающей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3096" w:type="dxa"/>
          </w:tcPr>
          <w:p w:rsidR="00327AC0" w:rsidRDefault="00327AC0" w:rsidP="00327AC0">
            <w:pPr>
              <w:pStyle w:val="ConsPlusNormal"/>
              <w:jc w:val="both"/>
            </w:pPr>
            <w:r>
              <w:t>Абзац второй раздела 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61</w:t>
            </w:r>
          </w:p>
        </w:tc>
        <w:tc>
          <w:tcPr>
            <w:tcW w:w="2971" w:type="dxa"/>
          </w:tcPr>
          <w:p w:rsidR="00327AC0" w:rsidRDefault="00327AC0" w:rsidP="00327AC0">
            <w:pPr>
              <w:pStyle w:val="ConsPlusNormal"/>
              <w:jc w:val="both"/>
            </w:pPr>
            <w:r>
              <w:t>Работодателем установлена продолжительность ежегодного дополнительного оплачиваемого отпуска в размере 28 календарных дней главной медицинской сестре, работающей 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лиц с психическими расстройствами)</w:t>
            </w:r>
          </w:p>
        </w:tc>
        <w:tc>
          <w:tcPr>
            <w:tcW w:w="3096" w:type="dxa"/>
          </w:tcPr>
          <w:p w:rsidR="00327AC0" w:rsidRDefault="00327AC0" w:rsidP="00327AC0">
            <w:pPr>
              <w:pStyle w:val="ConsPlusNormal"/>
              <w:jc w:val="both"/>
            </w:pPr>
            <w:r>
              <w:t>Абзац второй раздела 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blPrEx>
          <w:tblBorders>
            <w:insideH w:val="nil"/>
          </w:tblBorders>
        </w:tblPrEx>
        <w:tc>
          <w:tcPr>
            <w:tcW w:w="696" w:type="dxa"/>
            <w:tcBorders>
              <w:bottom w:val="nil"/>
            </w:tcBorders>
          </w:tcPr>
          <w:p w:rsidR="00327AC0" w:rsidRDefault="00327AC0" w:rsidP="00327AC0">
            <w:pPr>
              <w:pStyle w:val="ConsPlusNormal"/>
            </w:pPr>
            <w:r>
              <w:lastRenderedPageBreak/>
              <w:t>62</w:t>
            </w:r>
          </w:p>
        </w:tc>
        <w:tc>
          <w:tcPr>
            <w:tcW w:w="2971" w:type="dxa"/>
            <w:tcBorders>
              <w:bottom w:val="nil"/>
            </w:tcBorders>
          </w:tcPr>
          <w:p w:rsidR="00327AC0" w:rsidRDefault="00327AC0" w:rsidP="00327AC0">
            <w:pPr>
              <w:pStyle w:val="ConsPlusNormal"/>
              <w:jc w:val="both"/>
            </w:pPr>
            <w:r>
              <w:t>Работодателем установлена продолжительность ежегодного дополнительного оплачиваемого отпуска в размере 28 календарных дней главной медицинской сестре, работающей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 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w:t>
            </w:r>
          </w:p>
        </w:tc>
        <w:tc>
          <w:tcPr>
            <w:tcW w:w="3096" w:type="dxa"/>
            <w:tcBorders>
              <w:bottom w:val="nil"/>
            </w:tcBorders>
          </w:tcPr>
          <w:p w:rsidR="00327AC0" w:rsidRDefault="00327AC0" w:rsidP="00327AC0">
            <w:pPr>
              <w:pStyle w:val="ConsPlusNormal"/>
              <w:jc w:val="both"/>
            </w:pPr>
            <w:r>
              <w:t>Абзац второй раздела I Перечня</w:t>
            </w:r>
          </w:p>
        </w:tc>
        <w:tc>
          <w:tcPr>
            <w:tcW w:w="566" w:type="dxa"/>
            <w:tcBorders>
              <w:bottom w:val="nil"/>
            </w:tcBorders>
          </w:tcPr>
          <w:p w:rsidR="00327AC0" w:rsidRDefault="00327AC0" w:rsidP="00327AC0">
            <w:pPr>
              <w:pStyle w:val="ConsPlusNormal"/>
              <w:jc w:val="both"/>
            </w:pPr>
          </w:p>
        </w:tc>
        <w:tc>
          <w:tcPr>
            <w:tcW w:w="638" w:type="dxa"/>
            <w:tcBorders>
              <w:bottom w:val="nil"/>
            </w:tcBorders>
          </w:tcPr>
          <w:p w:rsidR="00327AC0" w:rsidRDefault="00327AC0" w:rsidP="00327AC0">
            <w:pPr>
              <w:pStyle w:val="ConsPlusNormal"/>
              <w:jc w:val="both"/>
            </w:pPr>
          </w:p>
        </w:tc>
        <w:tc>
          <w:tcPr>
            <w:tcW w:w="1077" w:type="dxa"/>
            <w:tcBorders>
              <w:bottom w:val="nil"/>
            </w:tcBorders>
          </w:tcPr>
          <w:p w:rsidR="00327AC0" w:rsidRDefault="00327AC0" w:rsidP="00327AC0">
            <w:pPr>
              <w:pStyle w:val="ConsPlusNormal"/>
              <w:jc w:val="both"/>
            </w:pPr>
          </w:p>
        </w:tc>
      </w:tr>
      <w:tr w:rsidR="00327AC0">
        <w:tblPrEx>
          <w:tblBorders>
            <w:insideH w:val="nil"/>
          </w:tblBorders>
        </w:tblPrEx>
        <w:tc>
          <w:tcPr>
            <w:tcW w:w="696" w:type="dxa"/>
            <w:tcBorders>
              <w:top w:val="nil"/>
            </w:tcBorders>
          </w:tcPr>
          <w:p w:rsidR="00327AC0" w:rsidRDefault="00327AC0" w:rsidP="00327AC0">
            <w:pPr>
              <w:pStyle w:val="ConsPlusNormal"/>
            </w:pPr>
          </w:p>
        </w:tc>
        <w:tc>
          <w:tcPr>
            <w:tcW w:w="2971" w:type="dxa"/>
            <w:tcBorders>
              <w:top w:val="nil"/>
            </w:tcBorders>
          </w:tcPr>
          <w:p w:rsidR="00327AC0" w:rsidRDefault="00327AC0" w:rsidP="00327AC0">
            <w:pPr>
              <w:pStyle w:val="ConsPlusNormal"/>
              <w:jc w:val="both"/>
            </w:pPr>
            <w:r>
              <w:t>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
        </w:tc>
        <w:tc>
          <w:tcPr>
            <w:tcW w:w="3096" w:type="dxa"/>
            <w:tcBorders>
              <w:top w:val="nil"/>
            </w:tcBorders>
          </w:tcPr>
          <w:p w:rsidR="00327AC0" w:rsidRDefault="00327AC0" w:rsidP="00327AC0">
            <w:pPr>
              <w:pStyle w:val="ConsPlusNormal"/>
              <w:jc w:val="both"/>
            </w:pPr>
          </w:p>
        </w:tc>
        <w:tc>
          <w:tcPr>
            <w:tcW w:w="566" w:type="dxa"/>
            <w:tcBorders>
              <w:top w:val="nil"/>
            </w:tcBorders>
          </w:tcPr>
          <w:p w:rsidR="00327AC0" w:rsidRDefault="00327AC0" w:rsidP="00327AC0">
            <w:pPr>
              <w:pStyle w:val="ConsPlusNormal"/>
              <w:jc w:val="both"/>
            </w:pPr>
          </w:p>
        </w:tc>
        <w:tc>
          <w:tcPr>
            <w:tcW w:w="638" w:type="dxa"/>
            <w:tcBorders>
              <w:top w:val="nil"/>
            </w:tcBorders>
          </w:tcPr>
          <w:p w:rsidR="00327AC0" w:rsidRDefault="00327AC0" w:rsidP="00327AC0">
            <w:pPr>
              <w:pStyle w:val="ConsPlusNormal"/>
              <w:jc w:val="both"/>
            </w:pPr>
          </w:p>
        </w:tc>
        <w:tc>
          <w:tcPr>
            <w:tcW w:w="1077" w:type="dxa"/>
            <w:tcBorders>
              <w:top w:val="nil"/>
            </w:tcBorders>
          </w:tcPr>
          <w:p w:rsidR="00327AC0" w:rsidRDefault="00327AC0" w:rsidP="00327AC0">
            <w:pPr>
              <w:pStyle w:val="ConsPlusNormal"/>
              <w:jc w:val="both"/>
            </w:pPr>
          </w:p>
        </w:tc>
      </w:tr>
      <w:tr w:rsidR="00327AC0">
        <w:tc>
          <w:tcPr>
            <w:tcW w:w="696" w:type="dxa"/>
          </w:tcPr>
          <w:p w:rsidR="00327AC0" w:rsidRDefault="00327AC0" w:rsidP="00327AC0">
            <w:pPr>
              <w:pStyle w:val="ConsPlusNormal"/>
            </w:pPr>
            <w:r>
              <w:t>63</w:t>
            </w:r>
          </w:p>
        </w:tc>
        <w:tc>
          <w:tcPr>
            <w:tcW w:w="2971" w:type="dxa"/>
          </w:tcPr>
          <w:p w:rsidR="00327AC0" w:rsidRDefault="00327AC0" w:rsidP="00327AC0">
            <w:pPr>
              <w:pStyle w:val="ConsPlusNormal"/>
              <w:jc w:val="both"/>
            </w:pPr>
            <w:r>
              <w:t xml:space="preserve">Работодателем установлена продолжительность </w:t>
            </w:r>
            <w:r>
              <w:lastRenderedPageBreak/>
              <w:t>ежегодного дополнительного оплачиваемого отпуска в размере 21 календарный день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психиатрических, психоневрологических, нейрохирургических, наркологических лечебно-профилактических медицинских организациях, структурных подразделениях (в том числе в отделениях, кабинетах, лечебно-производственных (трудовых) мастерских) иных лечебно-профилактических медицинских организаций,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tc>
        <w:tc>
          <w:tcPr>
            <w:tcW w:w="3096" w:type="dxa"/>
          </w:tcPr>
          <w:p w:rsidR="00327AC0" w:rsidRDefault="00327AC0" w:rsidP="00327AC0">
            <w:pPr>
              <w:pStyle w:val="ConsPlusNormal"/>
              <w:jc w:val="both"/>
            </w:pPr>
            <w:r>
              <w:lastRenderedPageBreak/>
              <w:t>Абзац третий раздела 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64</w:t>
            </w:r>
          </w:p>
        </w:tc>
        <w:tc>
          <w:tcPr>
            <w:tcW w:w="2971" w:type="dxa"/>
          </w:tcPr>
          <w:p w:rsidR="00327AC0" w:rsidRDefault="00327AC0" w:rsidP="00327AC0">
            <w:pPr>
              <w:pStyle w:val="ConsPlusNormal"/>
              <w:jc w:val="both"/>
            </w:pPr>
            <w:r>
              <w:t xml:space="preserve">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клиниках (клинических отделениях) научных (научно-исследовательских) организаций и образовательных организаций высшего </w:t>
            </w:r>
            <w:r>
              <w:lastRenderedPageBreak/>
              <w:t>образования, оказывающих психиатрическую помощь</w:t>
            </w:r>
          </w:p>
        </w:tc>
        <w:tc>
          <w:tcPr>
            <w:tcW w:w="3096" w:type="dxa"/>
          </w:tcPr>
          <w:p w:rsidR="00327AC0" w:rsidRDefault="00327AC0" w:rsidP="00327AC0">
            <w:pPr>
              <w:pStyle w:val="ConsPlusNormal"/>
              <w:jc w:val="both"/>
            </w:pPr>
            <w:r>
              <w:lastRenderedPageBreak/>
              <w:t>Абзац третий раздела 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65</w:t>
            </w:r>
          </w:p>
        </w:tc>
        <w:tc>
          <w:tcPr>
            <w:tcW w:w="2971" w:type="dxa"/>
          </w:tcPr>
          <w:p w:rsidR="00327AC0" w:rsidRDefault="00327AC0" w:rsidP="00327AC0">
            <w:pPr>
              <w:pStyle w:val="ConsPlusNormal"/>
              <w:jc w:val="both"/>
            </w:pPr>
            <w:r>
              <w:t>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лиц с психическими расстройствами)</w:t>
            </w:r>
          </w:p>
        </w:tc>
        <w:tc>
          <w:tcPr>
            <w:tcW w:w="3096" w:type="dxa"/>
          </w:tcPr>
          <w:p w:rsidR="00327AC0" w:rsidRDefault="00327AC0" w:rsidP="00327AC0">
            <w:pPr>
              <w:pStyle w:val="ConsPlusNormal"/>
              <w:jc w:val="both"/>
            </w:pPr>
            <w:r>
              <w:t>Абзац третий раздела 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blPrEx>
          <w:tblBorders>
            <w:insideH w:val="nil"/>
          </w:tblBorders>
        </w:tblPrEx>
        <w:tc>
          <w:tcPr>
            <w:tcW w:w="696" w:type="dxa"/>
            <w:tcBorders>
              <w:bottom w:val="nil"/>
            </w:tcBorders>
          </w:tcPr>
          <w:p w:rsidR="00327AC0" w:rsidRDefault="00327AC0" w:rsidP="00327AC0">
            <w:pPr>
              <w:pStyle w:val="ConsPlusNormal"/>
            </w:pPr>
            <w:r>
              <w:t>66</w:t>
            </w:r>
          </w:p>
        </w:tc>
        <w:tc>
          <w:tcPr>
            <w:tcW w:w="2971" w:type="dxa"/>
            <w:tcBorders>
              <w:bottom w:val="nil"/>
            </w:tcBorders>
          </w:tcPr>
          <w:p w:rsidR="00327AC0" w:rsidRDefault="00327AC0" w:rsidP="00327AC0">
            <w:pPr>
              <w:pStyle w:val="ConsPlusNormal"/>
              <w:jc w:val="both"/>
            </w:pPr>
            <w:r>
              <w:t xml:space="preserve">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w:t>
            </w:r>
            <w:r>
              <w:lastRenderedPageBreak/>
              <w:t>в отделениях, отделах, кабинетах) иных лечебно-профилактических медицинских организаций, оказывающих</w:t>
            </w:r>
          </w:p>
        </w:tc>
        <w:tc>
          <w:tcPr>
            <w:tcW w:w="3096" w:type="dxa"/>
            <w:tcBorders>
              <w:bottom w:val="nil"/>
            </w:tcBorders>
          </w:tcPr>
          <w:p w:rsidR="00327AC0" w:rsidRDefault="00327AC0" w:rsidP="00327AC0">
            <w:pPr>
              <w:pStyle w:val="ConsPlusNormal"/>
              <w:jc w:val="both"/>
            </w:pPr>
            <w:r>
              <w:lastRenderedPageBreak/>
              <w:t>Абзац третий раздела I Перечня</w:t>
            </w:r>
          </w:p>
        </w:tc>
        <w:tc>
          <w:tcPr>
            <w:tcW w:w="566" w:type="dxa"/>
            <w:tcBorders>
              <w:bottom w:val="nil"/>
            </w:tcBorders>
          </w:tcPr>
          <w:p w:rsidR="00327AC0" w:rsidRDefault="00327AC0" w:rsidP="00327AC0">
            <w:pPr>
              <w:pStyle w:val="ConsPlusNormal"/>
              <w:jc w:val="both"/>
            </w:pPr>
          </w:p>
        </w:tc>
        <w:tc>
          <w:tcPr>
            <w:tcW w:w="638" w:type="dxa"/>
            <w:tcBorders>
              <w:bottom w:val="nil"/>
            </w:tcBorders>
          </w:tcPr>
          <w:p w:rsidR="00327AC0" w:rsidRDefault="00327AC0" w:rsidP="00327AC0">
            <w:pPr>
              <w:pStyle w:val="ConsPlusNormal"/>
              <w:jc w:val="both"/>
            </w:pPr>
          </w:p>
        </w:tc>
        <w:tc>
          <w:tcPr>
            <w:tcW w:w="1077" w:type="dxa"/>
            <w:tcBorders>
              <w:bottom w:val="nil"/>
            </w:tcBorders>
          </w:tcPr>
          <w:p w:rsidR="00327AC0" w:rsidRDefault="00327AC0" w:rsidP="00327AC0">
            <w:pPr>
              <w:pStyle w:val="ConsPlusNormal"/>
              <w:jc w:val="both"/>
            </w:pPr>
          </w:p>
        </w:tc>
      </w:tr>
      <w:tr w:rsidR="00327AC0">
        <w:tblPrEx>
          <w:tblBorders>
            <w:insideH w:val="nil"/>
          </w:tblBorders>
        </w:tblPrEx>
        <w:tc>
          <w:tcPr>
            <w:tcW w:w="696" w:type="dxa"/>
            <w:tcBorders>
              <w:top w:val="nil"/>
            </w:tcBorders>
          </w:tcPr>
          <w:p w:rsidR="00327AC0" w:rsidRDefault="00327AC0" w:rsidP="00327AC0">
            <w:pPr>
              <w:pStyle w:val="ConsPlusNormal"/>
            </w:pPr>
          </w:p>
        </w:tc>
        <w:tc>
          <w:tcPr>
            <w:tcW w:w="2971" w:type="dxa"/>
            <w:tcBorders>
              <w:top w:val="nil"/>
            </w:tcBorders>
          </w:tcPr>
          <w:p w:rsidR="00327AC0" w:rsidRDefault="00327AC0" w:rsidP="00327AC0">
            <w:pPr>
              <w:pStyle w:val="ConsPlusNormal"/>
              <w:jc w:val="both"/>
            </w:pPr>
            <w:r>
              <w:t>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
        </w:tc>
        <w:tc>
          <w:tcPr>
            <w:tcW w:w="3096" w:type="dxa"/>
            <w:tcBorders>
              <w:top w:val="nil"/>
            </w:tcBorders>
          </w:tcPr>
          <w:p w:rsidR="00327AC0" w:rsidRDefault="00327AC0" w:rsidP="00327AC0">
            <w:pPr>
              <w:pStyle w:val="ConsPlusNormal"/>
              <w:jc w:val="both"/>
            </w:pPr>
          </w:p>
        </w:tc>
        <w:tc>
          <w:tcPr>
            <w:tcW w:w="566" w:type="dxa"/>
            <w:tcBorders>
              <w:top w:val="nil"/>
            </w:tcBorders>
          </w:tcPr>
          <w:p w:rsidR="00327AC0" w:rsidRDefault="00327AC0" w:rsidP="00327AC0">
            <w:pPr>
              <w:pStyle w:val="ConsPlusNormal"/>
              <w:jc w:val="both"/>
            </w:pPr>
          </w:p>
        </w:tc>
        <w:tc>
          <w:tcPr>
            <w:tcW w:w="638" w:type="dxa"/>
            <w:tcBorders>
              <w:top w:val="nil"/>
            </w:tcBorders>
          </w:tcPr>
          <w:p w:rsidR="00327AC0" w:rsidRDefault="00327AC0" w:rsidP="00327AC0">
            <w:pPr>
              <w:pStyle w:val="ConsPlusNormal"/>
              <w:jc w:val="both"/>
            </w:pPr>
          </w:p>
        </w:tc>
        <w:tc>
          <w:tcPr>
            <w:tcW w:w="1077" w:type="dxa"/>
            <w:tcBorders>
              <w:top w:val="nil"/>
            </w:tcBorders>
          </w:tcPr>
          <w:p w:rsidR="00327AC0" w:rsidRDefault="00327AC0" w:rsidP="00327AC0">
            <w:pPr>
              <w:pStyle w:val="ConsPlusNormal"/>
              <w:jc w:val="both"/>
            </w:pPr>
          </w:p>
        </w:tc>
      </w:tr>
      <w:tr w:rsidR="00327AC0">
        <w:tc>
          <w:tcPr>
            <w:tcW w:w="696" w:type="dxa"/>
          </w:tcPr>
          <w:p w:rsidR="00327AC0" w:rsidRDefault="00327AC0" w:rsidP="00327AC0">
            <w:pPr>
              <w:pStyle w:val="ConsPlusNormal"/>
            </w:pPr>
            <w:r>
              <w:t>67</w:t>
            </w:r>
          </w:p>
        </w:tc>
        <w:tc>
          <w:tcPr>
            <w:tcW w:w="2971" w:type="dxa"/>
          </w:tcPr>
          <w:p w:rsidR="00327AC0" w:rsidRDefault="00327AC0" w:rsidP="00327AC0">
            <w:pPr>
              <w:pStyle w:val="ConsPlusNormal"/>
              <w:jc w:val="both"/>
            </w:pPr>
            <w:r>
              <w:t>Работодателем установлена 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психиатрических, психоневрологических, нейрохирургических, наркологических лечебно-профилактических медицинских организациях, структурных подразделениях (в том числе в отделениях, кабинетах, лечебно-</w:t>
            </w:r>
            <w:r>
              <w:lastRenderedPageBreak/>
              <w:t>производственных (трудовых) мастерских) иных лечебно-профилактических медицинских организаций,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tc>
        <w:tc>
          <w:tcPr>
            <w:tcW w:w="3096" w:type="dxa"/>
          </w:tcPr>
          <w:p w:rsidR="00327AC0" w:rsidRDefault="00327AC0" w:rsidP="00327AC0">
            <w:pPr>
              <w:pStyle w:val="ConsPlusNormal"/>
              <w:jc w:val="both"/>
            </w:pPr>
            <w:r>
              <w:lastRenderedPageBreak/>
              <w:t>Абзац четвертый раздела 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68</w:t>
            </w:r>
          </w:p>
        </w:tc>
        <w:tc>
          <w:tcPr>
            <w:tcW w:w="2971" w:type="dxa"/>
          </w:tcPr>
          <w:p w:rsidR="00327AC0" w:rsidRDefault="00327AC0" w:rsidP="00327AC0">
            <w:pPr>
              <w:pStyle w:val="ConsPlusNormal"/>
              <w:jc w:val="both"/>
            </w:pPr>
            <w:r>
              <w:t>Работодателем установлена 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психиатрическую помощь</w:t>
            </w:r>
          </w:p>
        </w:tc>
        <w:tc>
          <w:tcPr>
            <w:tcW w:w="3096" w:type="dxa"/>
          </w:tcPr>
          <w:p w:rsidR="00327AC0" w:rsidRDefault="00327AC0" w:rsidP="00327AC0">
            <w:pPr>
              <w:pStyle w:val="ConsPlusNormal"/>
              <w:jc w:val="both"/>
            </w:pPr>
            <w:r>
              <w:t>Абзац четвертый раздела 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69</w:t>
            </w:r>
          </w:p>
        </w:tc>
        <w:tc>
          <w:tcPr>
            <w:tcW w:w="2971" w:type="dxa"/>
          </w:tcPr>
          <w:p w:rsidR="00327AC0" w:rsidRDefault="00327AC0" w:rsidP="00327AC0">
            <w:pPr>
              <w:pStyle w:val="ConsPlusNormal"/>
              <w:jc w:val="both"/>
            </w:pPr>
            <w:r>
              <w:t>Работодателем установлена 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бюро медико-социальной экспертизы (экспертные составы главного бюро медико-социальной экспертизы, экспертные составы Федерального бюро медико-социальной экспертизы, образованные для освидетельствования лиц с психическими расстройствами)</w:t>
            </w:r>
          </w:p>
        </w:tc>
        <w:tc>
          <w:tcPr>
            <w:tcW w:w="3096" w:type="dxa"/>
          </w:tcPr>
          <w:p w:rsidR="00327AC0" w:rsidRDefault="00327AC0" w:rsidP="00327AC0">
            <w:pPr>
              <w:pStyle w:val="ConsPlusNormal"/>
              <w:jc w:val="both"/>
            </w:pPr>
            <w:r>
              <w:t>Абзац четвертый раздела 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blPrEx>
          <w:tblBorders>
            <w:insideH w:val="nil"/>
          </w:tblBorders>
        </w:tblPrEx>
        <w:tc>
          <w:tcPr>
            <w:tcW w:w="696" w:type="dxa"/>
            <w:tcBorders>
              <w:bottom w:val="nil"/>
            </w:tcBorders>
          </w:tcPr>
          <w:p w:rsidR="00327AC0" w:rsidRDefault="00327AC0" w:rsidP="00327AC0">
            <w:pPr>
              <w:pStyle w:val="ConsPlusNormal"/>
            </w:pPr>
            <w:r>
              <w:t>70</w:t>
            </w:r>
          </w:p>
        </w:tc>
        <w:tc>
          <w:tcPr>
            <w:tcW w:w="2971" w:type="dxa"/>
            <w:tcBorders>
              <w:bottom w:val="nil"/>
            </w:tcBorders>
          </w:tcPr>
          <w:p w:rsidR="00327AC0" w:rsidRDefault="00327AC0" w:rsidP="00327AC0">
            <w:pPr>
              <w:pStyle w:val="ConsPlusNormal"/>
              <w:jc w:val="both"/>
            </w:pPr>
            <w:r>
              <w:t xml:space="preserve">Работодателем установлена </w:t>
            </w:r>
            <w:r>
              <w:lastRenderedPageBreak/>
              <w:t>продолжительность ежегодного дополнительного оплачиваемого отпуска в размере 14 календарных дней врачам-диетологам, медицинским сестрам диетическим, медицинским регистраторам, сестрам-хозяйкам, работающим в детских психиатрических, психоневрологических лечебно-профилактических медицинских организациях, в том числе в домах ребенка для детей с поражением центральной нервной системы с нарушениями психики, структурных подразделениях (в том числе в отделениях,</w:t>
            </w:r>
          </w:p>
        </w:tc>
        <w:tc>
          <w:tcPr>
            <w:tcW w:w="3096" w:type="dxa"/>
            <w:tcBorders>
              <w:bottom w:val="nil"/>
            </w:tcBorders>
          </w:tcPr>
          <w:p w:rsidR="00327AC0" w:rsidRDefault="00327AC0" w:rsidP="00327AC0">
            <w:pPr>
              <w:pStyle w:val="ConsPlusNormal"/>
              <w:jc w:val="both"/>
            </w:pPr>
            <w:r>
              <w:lastRenderedPageBreak/>
              <w:t xml:space="preserve">Абзац четвертый раздела I </w:t>
            </w:r>
            <w:r>
              <w:lastRenderedPageBreak/>
              <w:t>Перечня</w:t>
            </w:r>
          </w:p>
        </w:tc>
        <w:tc>
          <w:tcPr>
            <w:tcW w:w="566" w:type="dxa"/>
            <w:tcBorders>
              <w:bottom w:val="nil"/>
            </w:tcBorders>
          </w:tcPr>
          <w:p w:rsidR="00327AC0" w:rsidRDefault="00327AC0" w:rsidP="00327AC0">
            <w:pPr>
              <w:pStyle w:val="ConsPlusNormal"/>
              <w:jc w:val="both"/>
            </w:pPr>
          </w:p>
        </w:tc>
        <w:tc>
          <w:tcPr>
            <w:tcW w:w="638" w:type="dxa"/>
            <w:tcBorders>
              <w:bottom w:val="nil"/>
            </w:tcBorders>
          </w:tcPr>
          <w:p w:rsidR="00327AC0" w:rsidRDefault="00327AC0" w:rsidP="00327AC0">
            <w:pPr>
              <w:pStyle w:val="ConsPlusNormal"/>
              <w:jc w:val="both"/>
            </w:pPr>
          </w:p>
        </w:tc>
        <w:tc>
          <w:tcPr>
            <w:tcW w:w="1077" w:type="dxa"/>
            <w:tcBorders>
              <w:bottom w:val="nil"/>
            </w:tcBorders>
          </w:tcPr>
          <w:p w:rsidR="00327AC0" w:rsidRDefault="00327AC0" w:rsidP="00327AC0">
            <w:pPr>
              <w:pStyle w:val="ConsPlusNormal"/>
              <w:jc w:val="both"/>
            </w:pPr>
          </w:p>
        </w:tc>
      </w:tr>
      <w:tr w:rsidR="00327AC0">
        <w:tblPrEx>
          <w:tblBorders>
            <w:insideH w:val="nil"/>
          </w:tblBorders>
        </w:tblPrEx>
        <w:tc>
          <w:tcPr>
            <w:tcW w:w="696" w:type="dxa"/>
            <w:tcBorders>
              <w:top w:val="nil"/>
            </w:tcBorders>
          </w:tcPr>
          <w:p w:rsidR="00327AC0" w:rsidRDefault="00327AC0" w:rsidP="00327AC0">
            <w:pPr>
              <w:pStyle w:val="ConsPlusNormal"/>
            </w:pPr>
          </w:p>
        </w:tc>
        <w:tc>
          <w:tcPr>
            <w:tcW w:w="2971" w:type="dxa"/>
            <w:tcBorders>
              <w:top w:val="nil"/>
            </w:tcBorders>
          </w:tcPr>
          <w:p w:rsidR="00327AC0" w:rsidRDefault="00327AC0" w:rsidP="00327AC0">
            <w:pPr>
              <w:pStyle w:val="ConsPlusNormal"/>
              <w:jc w:val="both"/>
            </w:pPr>
            <w:r>
              <w:t>отделах, кабинетах) иных лечебно-профилактических медицинских организаций, оказывающих психиатрическую помощь, кроме предназначенных для лечения детей с поражением центральной нервной системы без нарушения психики, стационарных организациях социального обслуживания, предназначенных для детей-инвалидов, страдающих психическими расстройствами, образовательных организациях, осуществляющих обучение умственно отсталых детей и детей, страдающих психическими заболеваниями, образовательных организациях, структурные подразделения которых реализуют образовательные программы для умственно отсталых детей и детей, страдающих психическими заболеваниями</w:t>
            </w:r>
          </w:p>
        </w:tc>
        <w:tc>
          <w:tcPr>
            <w:tcW w:w="3096" w:type="dxa"/>
            <w:tcBorders>
              <w:top w:val="nil"/>
            </w:tcBorders>
          </w:tcPr>
          <w:p w:rsidR="00327AC0" w:rsidRDefault="00327AC0" w:rsidP="00327AC0">
            <w:pPr>
              <w:pStyle w:val="ConsPlusNormal"/>
              <w:jc w:val="both"/>
            </w:pPr>
          </w:p>
        </w:tc>
        <w:tc>
          <w:tcPr>
            <w:tcW w:w="566" w:type="dxa"/>
            <w:tcBorders>
              <w:top w:val="nil"/>
            </w:tcBorders>
          </w:tcPr>
          <w:p w:rsidR="00327AC0" w:rsidRDefault="00327AC0" w:rsidP="00327AC0">
            <w:pPr>
              <w:pStyle w:val="ConsPlusNormal"/>
              <w:jc w:val="both"/>
            </w:pPr>
          </w:p>
        </w:tc>
        <w:tc>
          <w:tcPr>
            <w:tcW w:w="638" w:type="dxa"/>
            <w:tcBorders>
              <w:top w:val="nil"/>
            </w:tcBorders>
          </w:tcPr>
          <w:p w:rsidR="00327AC0" w:rsidRDefault="00327AC0" w:rsidP="00327AC0">
            <w:pPr>
              <w:pStyle w:val="ConsPlusNormal"/>
              <w:jc w:val="both"/>
            </w:pPr>
          </w:p>
        </w:tc>
        <w:tc>
          <w:tcPr>
            <w:tcW w:w="1077" w:type="dxa"/>
            <w:tcBorders>
              <w:top w:val="nil"/>
            </w:tcBorders>
          </w:tcPr>
          <w:p w:rsidR="00327AC0" w:rsidRDefault="00327AC0" w:rsidP="00327AC0">
            <w:pPr>
              <w:pStyle w:val="ConsPlusNormal"/>
              <w:jc w:val="both"/>
            </w:pPr>
          </w:p>
        </w:tc>
      </w:tr>
      <w:tr w:rsidR="00327AC0">
        <w:tc>
          <w:tcPr>
            <w:tcW w:w="696" w:type="dxa"/>
          </w:tcPr>
          <w:p w:rsidR="00327AC0" w:rsidRDefault="00327AC0" w:rsidP="00327AC0">
            <w:pPr>
              <w:pStyle w:val="ConsPlusNormal"/>
            </w:pPr>
            <w:r>
              <w:lastRenderedPageBreak/>
              <w:t>71</w:t>
            </w:r>
          </w:p>
        </w:tc>
        <w:tc>
          <w:tcPr>
            <w:tcW w:w="2971" w:type="dxa"/>
          </w:tcPr>
          <w:p w:rsidR="00327AC0" w:rsidRDefault="00327AC0" w:rsidP="00327AC0">
            <w:pPr>
              <w:pStyle w:val="ConsPlusNormal"/>
              <w:jc w:val="both"/>
            </w:pPr>
            <w:r>
              <w:t>Работодателем установлена продолжительность ежегодного дополнительного оплачиваемого отпуска в размере 14 календарных дней врачам (в том числе врачам, занимающим должность руководителя, в трудовые (должностные) обязанности которых входит непосредственное участие в оказании противотуберкулезной помощи, руководителя структурного подразделения - врача-специалиста), среднему и младшему медицинскому персоналу, медицинскому психологу, непосредственно участвующим в оказании противотуберкулезной помощи</w:t>
            </w:r>
          </w:p>
        </w:tc>
        <w:tc>
          <w:tcPr>
            <w:tcW w:w="3096" w:type="dxa"/>
          </w:tcPr>
          <w:p w:rsidR="00327AC0" w:rsidRDefault="00327AC0" w:rsidP="00327AC0">
            <w:pPr>
              <w:pStyle w:val="ConsPlusNormal"/>
              <w:jc w:val="both"/>
            </w:pPr>
            <w:r>
              <w:t>Абзац первый раздел II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72</w:t>
            </w:r>
          </w:p>
        </w:tc>
        <w:tc>
          <w:tcPr>
            <w:tcW w:w="2971" w:type="dxa"/>
          </w:tcPr>
          <w:p w:rsidR="00327AC0" w:rsidRDefault="00327AC0" w:rsidP="00327AC0">
            <w:pPr>
              <w:pStyle w:val="ConsPlusNormal"/>
              <w:jc w:val="both"/>
            </w:pPr>
            <w:r>
              <w:t>Работодателем установлена продолжительность ежегодного дополнительного оплачиваемого отпуска в размере 21 календарный день врачам-фтизиатрам, систематически выполняющим рентгенодиагностические исследования и непосредственно участвующим в оказании противотуберкулезной помощи</w:t>
            </w:r>
          </w:p>
        </w:tc>
        <w:tc>
          <w:tcPr>
            <w:tcW w:w="3096" w:type="dxa"/>
          </w:tcPr>
          <w:p w:rsidR="00327AC0" w:rsidRDefault="00327AC0" w:rsidP="00327AC0">
            <w:pPr>
              <w:pStyle w:val="ConsPlusNormal"/>
              <w:jc w:val="both"/>
            </w:pPr>
            <w:r>
              <w:t>Абзац второй раздела II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73</w:t>
            </w:r>
          </w:p>
        </w:tc>
        <w:tc>
          <w:tcPr>
            <w:tcW w:w="2971" w:type="dxa"/>
          </w:tcPr>
          <w:p w:rsidR="00327AC0" w:rsidRDefault="00327AC0" w:rsidP="00327AC0">
            <w:pPr>
              <w:pStyle w:val="ConsPlusNormal"/>
              <w:jc w:val="both"/>
            </w:pPr>
            <w:r>
              <w:t>Работодателем установлена продолжительность ежегодного дополнительного оплачиваемого отпуска в размере 14 календарных дней врачам (в том числе врачам, занимающим должность руководителя, в трудовые (должностные) обязанности которого входит диагностика, лечение ВИЧ-инфицированных, руководителя структурного подразделения - врача-</w:t>
            </w:r>
            <w:r>
              <w:lastRenderedPageBreak/>
              <w:t>специалиста), среднему медицинскому персоналу, осуществляющему диагностику, лечение ВИЧ-инфицированных, медицинским психологам, работающим в специализированных лечебно-профилактических медицинских организациях, в том числе в центрах по профилактике и борьбе со СПИДом, структурных подразделениях (в том числе в кабинетах, отделениях, центрах по профилактике и борьбе со СПИДом) иных лечебно-профилактических медицинских организаций, оказывающих медицинскую помощь ВИЧ-инфицированным</w:t>
            </w:r>
          </w:p>
        </w:tc>
        <w:tc>
          <w:tcPr>
            <w:tcW w:w="3096" w:type="dxa"/>
          </w:tcPr>
          <w:p w:rsidR="00327AC0" w:rsidRDefault="00327AC0" w:rsidP="00327AC0">
            <w:pPr>
              <w:pStyle w:val="ConsPlusNormal"/>
              <w:jc w:val="both"/>
            </w:pPr>
            <w:r>
              <w:lastRenderedPageBreak/>
              <w:t>Абзац первый раздела III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74</w:t>
            </w:r>
          </w:p>
        </w:tc>
        <w:tc>
          <w:tcPr>
            <w:tcW w:w="2971" w:type="dxa"/>
          </w:tcPr>
          <w:p w:rsidR="00327AC0" w:rsidRDefault="00327AC0" w:rsidP="00327AC0">
            <w:pPr>
              <w:pStyle w:val="ConsPlusNormal"/>
              <w:jc w:val="both"/>
            </w:pPr>
            <w:r>
              <w:t>Работодателем установлена продолжительность ежегодного дополнительного оплачиваемого отпуска в размере 14 календарных дней врачам (в том числе врачам, занимающим должность руководителя, в трудовые (должностные) обязанности которого входит диагностика, лечение ВИЧ-инфицированных, руководителя структурного подразделения - врача-специалиста), среднему медицинскому персоналу, осуществляющему диагностику, лечение ВИЧ-инфицированных, медицинским психологам, работающим в клиниках (клинических отделениях) научных (научно-исследовательских) организаций и образовательных организаций высшего образования, оказывающих медицинскую помощь ВИЧ-инфицированным</w:t>
            </w:r>
          </w:p>
        </w:tc>
        <w:tc>
          <w:tcPr>
            <w:tcW w:w="3096" w:type="dxa"/>
          </w:tcPr>
          <w:p w:rsidR="00327AC0" w:rsidRDefault="00327AC0" w:rsidP="00327AC0">
            <w:pPr>
              <w:pStyle w:val="ConsPlusNormal"/>
              <w:jc w:val="both"/>
            </w:pPr>
            <w:r>
              <w:t>Абзац первый раздела III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lastRenderedPageBreak/>
              <w:t>75</w:t>
            </w:r>
          </w:p>
        </w:tc>
        <w:tc>
          <w:tcPr>
            <w:tcW w:w="2971" w:type="dxa"/>
          </w:tcPr>
          <w:p w:rsidR="00327AC0" w:rsidRDefault="00327AC0" w:rsidP="00327AC0">
            <w:pPr>
              <w:pStyle w:val="ConsPlusNormal"/>
              <w:jc w:val="both"/>
            </w:pPr>
            <w:r>
              <w:t>Работодателем установлена продолжительность ежегодного дополнительного оплачиваемого отпуска в размере 14 календарных дней врачам клинической лабораторной диагностики, врачам-лаборантам (в том числе руководителям лаборатории), лаборантам, медицинским лабораторным техникам (фельдшерам-лаборантам), санитарам лаборатории, работающим в лабораториях (отделах, отделениях, группах), осуществляющих лабораторную диагностику ВИЧ-инфекции</w:t>
            </w:r>
          </w:p>
        </w:tc>
        <w:tc>
          <w:tcPr>
            <w:tcW w:w="3096" w:type="dxa"/>
          </w:tcPr>
          <w:p w:rsidR="00327AC0" w:rsidRDefault="00327AC0" w:rsidP="00327AC0">
            <w:pPr>
              <w:pStyle w:val="ConsPlusNormal"/>
              <w:jc w:val="both"/>
            </w:pPr>
            <w:r>
              <w:t>Абзац второй раздела III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76</w:t>
            </w:r>
          </w:p>
        </w:tc>
        <w:tc>
          <w:tcPr>
            <w:tcW w:w="2971" w:type="dxa"/>
          </w:tcPr>
          <w:p w:rsidR="00327AC0" w:rsidRDefault="00327AC0" w:rsidP="00327AC0">
            <w:pPr>
              <w:pStyle w:val="ConsPlusNormal"/>
              <w:jc w:val="both"/>
            </w:pPr>
            <w:r>
              <w:t>Работодателем установлена продолжительность ежегодного дополнительного оплачиваемого отпуска в размере 14 календарных дней младшему медицинскому персоналу, осуществляющему уход за ВИЧ-инфицированными, работающему в специализированных лечебно-профилактических медицинских организациях, в том числе в центрах по профилактике и борьбе со СПИДом, структурных подразделениях (в том числе в кабинетах, отделениях, центрах по профилактике и борьбе со СПИДом) иных лечебно-профилактических медицинских организаций, оказывающих медицинскую помощь ВИЧ-инфицированным</w:t>
            </w:r>
          </w:p>
        </w:tc>
        <w:tc>
          <w:tcPr>
            <w:tcW w:w="3096" w:type="dxa"/>
          </w:tcPr>
          <w:p w:rsidR="00327AC0" w:rsidRDefault="00327AC0" w:rsidP="00327AC0">
            <w:pPr>
              <w:pStyle w:val="ConsPlusNormal"/>
              <w:jc w:val="both"/>
            </w:pPr>
            <w:r>
              <w:t>Абзац третий раздела III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77</w:t>
            </w:r>
          </w:p>
        </w:tc>
        <w:tc>
          <w:tcPr>
            <w:tcW w:w="2971" w:type="dxa"/>
          </w:tcPr>
          <w:p w:rsidR="00327AC0" w:rsidRDefault="00327AC0" w:rsidP="00327AC0">
            <w:pPr>
              <w:pStyle w:val="ConsPlusNormal"/>
              <w:jc w:val="both"/>
            </w:pPr>
            <w:r>
              <w:t xml:space="preserve">Работодателем установлена продолжительность ежегодного дополнительного оплачиваемого отпуска в размере 14 календарных дней младшему медицинскому персоналу, </w:t>
            </w:r>
            <w:r>
              <w:lastRenderedPageBreak/>
              <w:t>осуществляющему уход за ВИЧ-инфицированными, работающему в клиниках (клинических отделениях) научных (научно-исследовательских) организаций и образовательных организаций высшего образования, оказывающих медицинскую помощь ВИЧ-инфицированным</w:t>
            </w:r>
          </w:p>
        </w:tc>
        <w:tc>
          <w:tcPr>
            <w:tcW w:w="3096" w:type="dxa"/>
          </w:tcPr>
          <w:p w:rsidR="00327AC0" w:rsidRDefault="00327AC0" w:rsidP="00327AC0">
            <w:pPr>
              <w:pStyle w:val="ConsPlusNormal"/>
              <w:jc w:val="both"/>
            </w:pPr>
            <w:r>
              <w:lastRenderedPageBreak/>
              <w:t>Абзац третий раздела III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78</w:t>
            </w:r>
          </w:p>
        </w:tc>
        <w:tc>
          <w:tcPr>
            <w:tcW w:w="2971" w:type="dxa"/>
          </w:tcPr>
          <w:p w:rsidR="00327AC0" w:rsidRDefault="00327AC0" w:rsidP="00327AC0">
            <w:pPr>
              <w:pStyle w:val="ConsPlusNormal"/>
              <w:jc w:val="both"/>
            </w:pPr>
            <w:r>
              <w:t>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работающим в специализированных лечебно-профилактических медицинских организациях, в том числе в центрах по профилактике и борьбе со СПИДом, структурных подразделениях (в том числе в кабинетах, отделениях, центрах по профилактике и борьбе со СПИДом) иных лечебно-профилактических медицинских организаций, оказывающих медицинскую помощь ВИЧ-инфицированным</w:t>
            </w:r>
          </w:p>
        </w:tc>
        <w:tc>
          <w:tcPr>
            <w:tcW w:w="3096" w:type="dxa"/>
          </w:tcPr>
          <w:p w:rsidR="00327AC0" w:rsidRDefault="00327AC0" w:rsidP="00327AC0">
            <w:pPr>
              <w:pStyle w:val="ConsPlusNormal"/>
              <w:jc w:val="both"/>
            </w:pPr>
            <w:r>
              <w:t>Абзац четвертый раздела III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79</w:t>
            </w:r>
          </w:p>
        </w:tc>
        <w:tc>
          <w:tcPr>
            <w:tcW w:w="2971" w:type="dxa"/>
          </w:tcPr>
          <w:p w:rsidR="00327AC0" w:rsidRDefault="00327AC0" w:rsidP="00327AC0">
            <w:pPr>
              <w:pStyle w:val="ConsPlusNormal"/>
              <w:jc w:val="both"/>
            </w:pPr>
            <w:r>
              <w:t xml:space="preserve">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работающим в клиниках (клинических отделениях) научных (научно-исследовательских) организаций и </w:t>
            </w:r>
            <w:r>
              <w:lastRenderedPageBreak/>
              <w:t>образовательных организаций высшего образования, оказывающих медицинскую помощь ВИЧ-инфицированным</w:t>
            </w:r>
          </w:p>
        </w:tc>
        <w:tc>
          <w:tcPr>
            <w:tcW w:w="3096" w:type="dxa"/>
          </w:tcPr>
          <w:p w:rsidR="00327AC0" w:rsidRDefault="00327AC0" w:rsidP="00327AC0">
            <w:pPr>
              <w:pStyle w:val="ConsPlusNormal"/>
              <w:jc w:val="both"/>
            </w:pPr>
            <w:r>
              <w:lastRenderedPageBreak/>
              <w:t>Абзац четвертый раздела III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80</w:t>
            </w:r>
          </w:p>
        </w:tc>
        <w:tc>
          <w:tcPr>
            <w:tcW w:w="2971" w:type="dxa"/>
          </w:tcPr>
          <w:p w:rsidR="00327AC0" w:rsidRDefault="00327AC0" w:rsidP="00327AC0">
            <w:pPr>
              <w:pStyle w:val="ConsPlusNormal"/>
              <w:jc w:val="both"/>
            </w:pPr>
            <w:r>
              <w:t>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работающим в лабораториях (отделах, отделениях, группах), осуществляющих лабораторную диагностику ВИЧ-инфекции</w:t>
            </w:r>
          </w:p>
        </w:tc>
        <w:tc>
          <w:tcPr>
            <w:tcW w:w="3096" w:type="dxa"/>
          </w:tcPr>
          <w:p w:rsidR="00327AC0" w:rsidRDefault="00327AC0" w:rsidP="00327AC0">
            <w:pPr>
              <w:pStyle w:val="ConsPlusNormal"/>
              <w:jc w:val="both"/>
            </w:pPr>
            <w:r>
              <w:t>Абзац четвертый раздела III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81</w:t>
            </w:r>
          </w:p>
        </w:tc>
        <w:tc>
          <w:tcPr>
            <w:tcW w:w="2971" w:type="dxa"/>
          </w:tcPr>
          <w:p w:rsidR="00327AC0" w:rsidRDefault="00327AC0" w:rsidP="00327AC0">
            <w:pPr>
              <w:pStyle w:val="ConsPlusNormal"/>
              <w:jc w:val="both"/>
            </w:pPr>
            <w:r>
              <w:t>Работодателем установлена продолжительность ежегодного дополнительного оплачиваемого отпуска в размере 14 календарных дней лицам, работа которых связана с материалами, содержащими вирус иммунодефицита человека, работающим в научных (научно-исследовательских) организациях и их структурных подразделениях, работа в которых связана с материалами, содержащими вирус иммунодефицита человека, а также в организациях и их структурных подразделениях, осуществляющих производство иммунобиологических лекарственных препаратов</w:t>
            </w:r>
          </w:p>
        </w:tc>
        <w:tc>
          <w:tcPr>
            <w:tcW w:w="3096" w:type="dxa"/>
          </w:tcPr>
          <w:p w:rsidR="00327AC0" w:rsidRDefault="00327AC0" w:rsidP="00327AC0">
            <w:pPr>
              <w:pStyle w:val="ConsPlusNormal"/>
              <w:jc w:val="both"/>
            </w:pPr>
            <w:r>
              <w:t>Абзац четвертый раздела III Перечня</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82</w:t>
            </w:r>
          </w:p>
        </w:tc>
        <w:tc>
          <w:tcPr>
            <w:tcW w:w="2971" w:type="dxa"/>
          </w:tcPr>
          <w:p w:rsidR="00327AC0" w:rsidRDefault="00327AC0" w:rsidP="00327AC0">
            <w:pPr>
              <w:pStyle w:val="ConsPlusNormal"/>
              <w:jc w:val="both"/>
            </w:pPr>
            <w:r>
              <w:t>Врачам общей практики (семейным врачам) установлен ежегодный дополнительный оплачиваемый 3-дневный отпуск за непрерывную работу в должности свыше 3 лет</w:t>
            </w:r>
          </w:p>
        </w:tc>
        <w:tc>
          <w:tcPr>
            <w:tcW w:w="3096" w:type="dxa"/>
          </w:tcPr>
          <w:p w:rsidR="00327AC0" w:rsidRDefault="00327AC0" w:rsidP="00327AC0">
            <w:pPr>
              <w:pStyle w:val="ConsPlusNormal"/>
              <w:jc w:val="both"/>
            </w:pPr>
            <w:r>
              <w:t xml:space="preserve">Абзац первый постановления Правительства Российской Федерации от 30.12.1998 N 1588 "Об установлении врачам общей практики (семейным врачам) и медицинским сестрам врачей общей практики (семейных врачей) ежегодного дополнительного </w:t>
            </w:r>
            <w:r>
              <w:lastRenderedPageBreak/>
              <w:t>оплачиваемого 3-дневного отпуска за непрерывную работу в этих должностях" (Собрание законодательства Российской Федерации, 1999, N 2, ст. 300)</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r w:rsidR="00327AC0">
        <w:tc>
          <w:tcPr>
            <w:tcW w:w="696" w:type="dxa"/>
          </w:tcPr>
          <w:p w:rsidR="00327AC0" w:rsidRDefault="00327AC0" w:rsidP="00327AC0">
            <w:pPr>
              <w:pStyle w:val="ConsPlusNormal"/>
            </w:pPr>
            <w:r>
              <w:t>83</w:t>
            </w:r>
          </w:p>
        </w:tc>
        <w:tc>
          <w:tcPr>
            <w:tcW w:w="2971" w:type="dxa"/>
          </w:tcPr>
          <w:p w:rsidR="00327AC0" w:rsidRDefault="00327AC0" w:rsidP="00327AC0">
            <w:pPr>
              <w:pStyle w:val="ConsPlusNormal"/>
              <w:jc w:val="both"/>
            </w:pPr>
            <w:r>
              <w:t>Медицинским сестрам врачей общей практики (семейных врачей) установлен ежегодный дополнительный оплачиваемый 3-дневный отпуск за непрерывную работу в должности свыше 3 лет</w:t>
            </w:r>
          </w:p>
        </w:tc>
        <w:tc>
          <w:tcPr>
            <w:tcW w:w="3096" w:type="dxa"/>
          </w:tcPr>
          <w:p w:rsidR="00327AC0" w:rsidRDefault="00327AC0" w:rsidP="00327AC0">
            <w:pPr>
              <w:pStyle w:val="ConsPlusNormal"/>
              <w:jc w:val="both"/>
            </w:pPr>
            <w:r>
              <w:t>Абзац первый постановления Правительства Российской Федерации от 30.12.1998 N 1588 "Об установлении врачам общей практики (семейным врачам) и медицинским сестрам врачей общей практики (семейных врачей) ежегодного дополнительного оплачиваемого 3-дневного отпуска за непрерывную работу в этих должностях" (Собрание законодательства Российской Федерации, 1999, N 2, ст. 300)</w:t>
            </w:r>
          </w:p>
        </w:tc>
        <w:tc>
          <w:tcPr>
            <w:tcW w:w="566" w:type="dxa"/>
          </w:tcPr>
          <w:p w:rsidR="00327AC0" w:rsidRDefault="00327AC0" w:rsidP="00327AC0">
            <w:pPr>
              <w:pStyle w:val="ConsPlusNormal"/>
              <w:jc w:val="both"/>
            </w:pPr>
          </w:p>
        </w:tc>
        <w:tc>
          <w:tcPr>
            <w:tcW w:w="638" w:type="dxa"/>
          </w:tcPr>
          <w:p w:rsidR="00327AC0" w:rsidRDefault="00327AC0" w:rsidP="00327AC0">
            <w:pPr>
              <w:pStyle w:val="ConsPlusNormal"/>
              <w:jc w:val="both"/>
            </w:pPr>
          </w:p>
        </w:tc>
        <w:tc>
          <w:tcPr>
            <w:tcW w:w="1077" w:type="dxa"/>
          </w:tcPr>
          <w:p w:rsidR="00327AC0" w:rsidRDefault="00327AC0" w:rsidP="00327AC0">
            <w:pPr>
              <w:pStyle w:val="ConsPlusNormal"/>
              <w:jc w:val="both"/>
            </w:pPr>
          </w:p>
        </w:tc>
      </w:tr>
    </w:tbl>
    <w:p w:rsidR="00327AC0" w:rsidRDefault="00327AC0" w:rsidP="00327AC0">
      <w:pPr>
        <w:pStyle w:val="ConsPlusNormal"/>
        <w:ind w:firstLine="540"/>
        <w:jc w:val="both"/>
      </w:pPr>
    </w:p>
    <w:p w:rsidR="00327AC0" w:rsidRDefault="00327AC0" w:rsidP="00327AC0">
      <w:pPr>
        <w:pStyle w:val="ConsPlusNormal"/>
        <w:ind w:firstLine="540"/>
        <w:jc w:val="both"/>
      </w:pPr>
      <w:r>
        <w:t>--------------------------------</w:t>
      </w:r>
    </w:p>
    <w:p w:rsidR="00327AC0" w:rsidRDefault="00327AC0" w:rsidP="00327AC0">
      <w:pPr>
        <w:pStyle w:val="ConsPlusNormal"/>
        <w:ind w:firstLine="540"/>
        <w:jc w:val="both"/>
      </w:pPr>
      <w:bookmarkStart w:id="182" w:name="P21106"/>
      <w:bookmarkEnd w:id="182"/>
      <w:r>
        <w:t>&lt;*&gt; При наличии у работодателя:</w:t>
      </w:r>
    </w:p>
    <w:p w:rsidR="00327AC0" w:rsidRDefault="00327AC0" w:rsidP="00327AC0">
      <w:pPr>
        <w:pStyle w:val="ConsPlusNormal"/>
        <w:ind w:firstLine="540"/>
        <w:jc w:val="both"/>
      </w:pPr>
      <w:r>
        <w:t>- соответствующего вида экономической деятельности по данным Федеральной налоговой службы;</w:t>
      </w:r>
    </w:p>
    <w:p w:rsidR="00327AC0" w:rsidRDefault="00327AC0" w:rsidP="00327AC0">
      <w:pPr>
        <w:pStyle w:val="ConsPlusNormal"/>
        <w:ind w:firstLine="540"/>
        <w:jc w:val="both"/>
      </w:pPr>
      <w:r>
        <w:t>- объектов недвижимости и оборудования, на которых осуществляется данный вид работ;</w:t>
      </w:r>
    </w:p>
    <w:p w:rsidR="00327AC0" w:rsidRDefault="00327AC0" w:rsidP="00327AC0">
      <w:pPr>
        <w:pStyle w:val="ConsPlusNormal"/>
        <w:ind w:firstLine="540"/>
        <w:jc w:val="both"/>
      </w:pPr>
      <w:r>
        <w:t xml:space="preserve">- профессий и должностей </w:t>
      </w:r>
      <w:bookmarkStart w:id="183" w:name="_GoBack"/>
      <w:bookmarkEnd w:id="183"/>
      <w:r>
        <w:t>в штатном расписании, выполняющих данный вид работ.</w:t>
      </w:r>
    </w:p>
    <w:p w:rsidR="00327AC0" w:rsidRDefault="00327AC0" w:rsidP="00327AC0">
      <w:pPr>
        <w:pStyle w:val="ConsPlusNormal"/>
        <w:jc w:val="both"/>
      </w:pPr>
    </w:p>
    <w:p w:rsidR="00327AC0" w:rsidRDefault="00327AC0" w:rsidP="00327AC0">
      <w:pPr>
        <w:pStyle w:val="ConsPlusNormal"/>
        <w:jc w:val="both"/>
      </w:pPr>
    </w:p>
    <w:p w:rsidR="00327AC0" w:rsidRDefault="00327AC0" w:rsidP="00327AC0">
      <w:pPr>
        <w:pStyle w:val="ConsPlusNormal"/>
        <w:pBdr>
          <w:top w:val="single" w:sz="6" w:space="0" w:color="auto"/>
        </w:pBdr>
        <w:jc w:val="both"/>
        <w:rPr>
          <w:sz w:val="2"/>
          <w:szCs w:val="2"/>
        </w:rPr>
      </w:pPr>
    </w:p>
    <w:p w:rsidR="00821ECA" w:rsidRDefault="00821ECA" w:rsidP="00327AC0">
      <w:pPr>
        <w:spacing w:after="0"/>
      </w:pPr>
    </w:p>
    <w:sectPr w:rsidR="00821ECA" w:rsidSect="00327AC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C0"/>
    <w:rsid w:val="00327AC0"/>
    <w:rsid w:val="00821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16D6D-DE20-4FFD-881C-AA2E74EB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A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7A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7A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7A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7A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27A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7AC0"/>
    <w:pPr>
      <w:widowControl w:val="0"/>
      <w:autoSpaceDE w:val="0"/>
      <w:autoSpaceDN w:val="0"/>
      <w:spacing w:after="0" w:line="240" w:lineRule="auto"/>
    </w:pPr>
    <w:rPr>
      <w:rFonts w:ascii="Tahoma" w:eastAsia="Times New Roman" w:hAnsi="Tahoma" w:cs="Tahoma"/>
      <w:sz w:val="14"/>
      <w:szCs w:val="20"/>
      <w:lang w:eastAsia="ru-RU"/>
    </w:rPr>
  </w:style>
  <w:style w:type="paragraph" w:customStyle="1" w:styleId="ConsPlusTextList">
    <w:name w:val="ConsPlusTextList"/>
    <w:rsid w:val="00327A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526</Pages>
  <Words>127686</Words>
  <Characters>727816</Characters>
  <Application>Microsoft Office Word</Application>
  <DocSecurity>0</DocSecurity>
  <Lines>6065</Lines>
  <Paragraphs>1707</Paragraphs>
  <ScaleCrop>false</ScaleCrop>
  <Company/>
  <LinksUpToDate>false</LinksUpToDate>
  <CharactersWithSpaces>853795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cp:revision>
  <dcterms:created xsi:type="dcterms:W3CDTF">2018-04-03T06:04:00Z</dcterms:created>
  <dcterms:modified xsi:type="dcterms:W3CDTF">2018-04-03T06:06:00Z</dcterms:modified>
</cp:coreProperties>
</file>